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0C8" w:rsidRPr="00F118F7" w:rsidRDefault="00CD006D" w:rsidP="0080728B">
      <w:pPr>
        <w:widowControl w:val="0"/>
        <w:jc w:val="center"/>
        <w:rPr>
          <w:rFonts w:ascii="Times New Roman" w:hAnsi="Times New Roman" w:cs="Times New Roman"/>
          <w:b/>
          <w:sz w:val="22"/>
          <w:szCs w:val="22"/>
        </w:rPr>
      </w:pPr>
      <w:r w:rsidRPr="00F118F7">
        <w:rPr>
          <w:rFonts w:ascii="Times New Roman" w:hAnsi="Times New Roman" w:cs="Times New Roman"/>
          <w:b/>
          <w:sz w:val="22"/>
          <w:szCs w:val="22"/>
        </w:rPr>
        <w:t>ДОГОВОР ПОДРЯДА № [номер]</w:t>
      </w:r>
    </w:p>
    <w:p w:rsidR="00CD006D" w:rsidRPr="00F118F7" w:rsidRDefault="00CD006D" w:rsidP="0080728B">
      <w:pPr>
        <w:widowControl w:val="0"/>
        <w:jc w:val="center"/>
        <w:rPr>
          <w:rFonts w:ascii="Times New Roman" w:hAnsi="Times New Roman" w:cs="Times New Roman"/>
          <w:b/>
          <w:sz w:val="22"/>
          <w:szCs w:val="22"/>
        </w:rPr>
      </w:pPr>
      <w:r w:rsidRPr="00F118F7">
        <w:rPr>
          <w:rFonts w:ascii="Times New Roman" w:hAnsi="Times New Roman" w:cs="Times New Roman"/>
          <w:b/>
          <w:sz w:val="22"/>
          <w:szCs w:val="22"/>
        </w:rPr>
        <w:t xml:space="preserve">на выполнение проектных </w:t>
      </w:r>
      <w:r w:rsidR="009400BE" w:rsidRPr="00F118F7">
        <w:rPr>
          <w:rFonts w:ascii="Times New Roman" w:hAnsi="Times New Roman" w:cs="Times New Roman"/>
          <w:b/>
          <w:sz w:val="22"/>
          <w:szCs w:val="22"/>
        </w:rPr>
        <w:t xml:space="preserve">и изыскательских </w:t>
      </w:r>
      <w:r w:rsidRPr="00F118F7">
        <w:rPr>
          <w:rFonts w:ascii="Times New Roman" w:hAnsi="Times New Roman" w:cs="Times New Roman"/>
          <w:b/>
          <w:sz w:val="22"/>
          <w:szCs w:val="22"/>
        </w:rPr>
        <w:t>работ</w:t>
      </w:r>
    </w:p>
    <w:p w:rsidR="00CD006D" w:rsidRPr="00F118F7" w:rsidRDefault="00CD006D" w:rsidP="0080728B">
      <w:pPr>
        <w:widowControl w:val="0"/>
        <w:jc w:val="center"/>
        <w:rPr>
          <w:rFonts w:ascii="Times New Roman" w:hAnsi="Times New Roman" w:cs="Times New Roman"/>
          <w:b/>
          <w:bCs/>
          <w:sz w:val="22"/>
          <w:szCs w:val="22"/>
        </w:rPr>
      </w:pPr>
      <w:r w:rsidRPr="00F118F7">
        <w:rPr>
          <w:rFonts w:ascii="Times New Roman" w:hAnsi="Times New Roman" w:cs="Times New Roman"/>
          <w:b/>
          <w:bCs/>
          <w:sz w:val="22"/>
          <w:szCs w:val="22"/>
        </w:rPr>
        <w:t>между</w:t>
      </w:r>
    </w:p>
    <w:p w:rsidR="00CD006D" w:rsidRPr="00F118F7" w:rsidRDefault="00E63161" w:rsidP="0080728B">
      <w:pPr>
        <w:widowControl w:val="0"/>
        <w:jc w:val="center"/>
        <w:rPr>
          <w:rFonts w:ascii="Times New Roman" w:hAnsi="Times New Roman" w:cs="Times New Roman"/>
          <w:b/>
          <w:bCs/>
          <w:sz w:val="22"/>
          <w:szCs w:val="22"/>
        </w:rPr>
      </w:pPr>
      <w:r w:rsidRPr="00F118F7">
        <w:rPr>
          <w:rFonts w:ascii="Times New Roman" w:eastAsia="Times New Roman" w:hAnsi="Times New Roman" w:cs="Times New Roman"/>
          <w:b/>
          <w:sz w:val="22"/>
          <w:szCs w:val="22"/>
        </w:rPr>
        <w:t>Акционерное общество</w:t>
      </w:r>
      <w:r w:rsidRPr="00F118F7">
        <w:rPr>
          <w:rFonts w:ascii="Times New Roman" w:eastAsia="Times New Roman" w:hAnsi="Times New Roman" w:cs="Times New Roman"/>
          <w:sz w:val="22"/>
          <w:szCs w:val="22"/>
        </w:rPr>
        <w:t xml:space="preserve"> </w:t>
      </w:r>
      <w:r w:rsidRPr="00F118F7">
        <w:rPr>
          <w:rFonts w:ascii="Times New Roman" w:eastAsia="Times New Roman" w:hAnsi="Times New Roman" w:cs="Times New Roman"/>
          <w:b/>
          <w:bCs/>
          <w:sz w:val="22"/>
          <w:szCs w:val="22"/>
        </w:rPr>
        <w:t>«Иркутская электросетевая компания» (АО «ИЭСК»)</w:t>
      </w:r>
    </w:p>
    <w:p w:rsidR="00CD006D" w:rsidRPr="00F118F7" w:rsidRDefault="00CD006D" w:rsidP="0080728B">
      <w:pPr>
        <w:widowControl w:val="0"/>
        <w:jc w:val="center"/>
        <w:rPr>
          <w:rFonts w:ascii="Times New Roman" w:hAnsi="Times New Roman" w:cs="Times New Roman"/>
          <w:b/>
          <w:bCs/>
          <w:sz w:val="22"/>
          <w:szCs w:val="22"/>
        </w:rPr>
      </w:pPr>
      <w:r w:rsidRPr="00F118F7">
        <w:rPr>
          <w:rFonts w:ascii="Times New Roman" w:hAnsi="Times New Roman" w:cs="Times New Roman"/>
          <w:b/>
          <w:bCs/>
          <w:sz w:val="22"/>
          <w:szCs w:val="22"/>
        </w:rPr>
        <w:t>и</w:t>
      </w:r>
    </w:p>
    <w:p w:rsidR="00CD006D" w:rsidRPr="00F118F7" w:rsidRDefault="00CD006D" w:rsidP="0080728B">
      <w:pPr>
        <w:widowControl w:val="0"/>
        <w:jc w:val="center"/>
        <w:rPr>
          <w:rFonts w:ascii="Times New Roman" w:hAnsi="Times New Roman" w:cs="Times New Roman"/>
          <w:b/>
          <w:bCs/>
          <w:sz w:val="22"/>
          <w:szCs w:val="22"/>
        </w:rPr>
      </w:pPr>
      <w:r w:rsidRPr="00F118F7">
        <w:rPr>
          <w:rFonts w:ascii="Times New Roman" w:hAnsi="Times New Roman" w:cs="Times New Roman"/>
          <w:b/>
          <w:bCs/>
          <w:sz w:val="22"/>
          <w:szCs w:val="22"/>
        </w:rPr>
        <w:t>[</w:t>
      </w:r>
      <w:r w:rsidRPr="00F118F7">
        <w:rPr>
          <w:rFonts w:ascii="Times New Roman" w:hAnsi="Times New Roman" w:cs="Times New Roman"/>
          <w:b/>
          <w:bCs/>
          <w:i/>
          <w:sz w:val="22"/>
          <w:szCs w:val="22"/>
        </w:rPr>
        <w:t>Наименование Подрядчика</w:t>
      </w:r>
      <w:r w:rsidRPr="00F118F7">
        <w:rPr>
          <w:rFonts w:ascii="Times New Roman" w:hAnsi="Times New Roman" w:cs="Times New Roman"/>
          <w:b/>
          <w:bCs/>
          <w:sz w:val="22"/>
          <w:szCs w:val="22"/>
        </w:rPr>
        <w:t>]</w:t>
      </w: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pPr>
    </w:p>
    <w:p w:rsidR="00CD006D" w:rsidRPr="00F118F7" w:rsidRDefault="00F45E03" w:rsidP="0080728B">
      <w:pPr>
        <w:widowControl w:val="0"/>
        <w:jc w:val="center"/>
        <w:rPr>
          <w:rFonts w:ascii="Times New Roman" w:hAnsi="Times New Roman" w:cs="Times New Roman"/>
          <w:b/>
          <w:bCs/>
          <w:sz w:val="22"/>
          <w:szCs w:val="22"/>
        </w:rPr>
      </w:pPr>
      <w:r w:rsidRPr="00F118F7">
        <w:rPr>
          <w:rFonts w:ascii="Times New Roman" w:hAnsi="Times New Roman" w:cs="Times New Roman"/>
          <w:b/>
          <w:bCs/>
          <w:sz w:val="22"/>
          <w:szCs w:val="22"/>
        </w:rPr>
        <w:t>«__</w:t>
      </w:r>
      <w:proofErr w:type="gramStart"/>
      <w:r w:rsidRPr="00F118F7">
        <w:rPr>
          <w:rFonts w:ascii="Times New Roman" w:hAnsi="Times New Roman" w:cs="Times New Roman"/>
          <w:b/>
          <w:bCs/>
          <w:sz w:val="22"/>
          <w:szCs w:val="22"/>
        </w:rPr>
        <w:t>_»_</w:t>
      </w:r>
      <w:proofErr w:type="gramEnd"/>
      <w:r w:rsidRPr="00F118F7">
        <w:rPr>
          <w:rFonts w:ascii="Times New Roman" w:hAnsi="Times New Roman" w:cs="Times New Roman"/>
          <w:b/>
          <w:bCs/>
          <w:sz w:val="22"/>
          <w:szCs w:val="22"/>
        </w:rPr>
        <w:t>_________</w:t>
      </w:r>
      <w:r w:rsidR="00BE099E">
        <w:rPr>
          <w:rFonts w:ascii="Times New Roman" w:hAnsi="Times New Roman" w:cs="Times New Roman"/>
          <w:b/>
          <w:bCs/>
          <w:sz w:val="22"/>
          <w:szCs w:val="22"/>
        </w:rPr>
        <w:t>202_ г.</w:t>
      </w:r>
    </w:p>
    <w:p w:rsidR="00CD006D" w:rsidRPr="00F118F7" w:rsidRDefault="00CD006D" w:rsidP="0080728B">
      <w:pPr>
        <w:widowControl w:val="0"/>
        <w:tabs>
          <w:tab w:val="left" w:pos="1134"/>
        </w:tabs>
        <w:jc w:val="center"/>
        <w:rPr>
          <w:rFonts w:ascii="Times New Roman" w:hAnsi="Times New Roman" w:cs="Times New Roman"/>
          <w:b/>
          <w:bCs/>
          <w:sz w:val="22"/>
          <w:szCs w:val="22"/>
        </w:rPr>
      </w:pPr>
      <w:r w:rsidRPr="00F118F7">
        <w:rPr>
          <w:rFonts w:ascii="Times New Roman" w:hAnsi="Times New Roman" w:cs="Times New Roman"/>
          <w:b/>
          <w:bCs/>
          <w:sz w:val="22"/>
          <w:szCs w:val="22"/>
        </w:rPr>
        <w:t xml:space="preserve">г. </w:t>
      </w:r>
      <w:r w:rsidR="00E63161" w:rsidRPr="00F118F7">
        <w:rPr>
          <w:rFonts w:ascii="Times New Roman" w:hAnsi="Times New Roman" w:cs="Times New Roman"/>
          <w:b/>
          <w:bCs/>
          <w:sz w:val="22"/>
          <w:szCs w:val="22"/>
        </w:rPr>
        <w:t>Иркутск</w:t>
      </w:r>
    </w:p>
    <w:p w:rsidR="004D4B78" w:rsidRPr="00F118F7" w:rsidRDefault="004D4B78" w:rsidP="0080728B">
      <w:pPr>
        <w:widowControl w:val="0"/>
        <w:jc w:val="center"/>
        <w:rPr>
          <w:rFonts w:ascii="Times New Roman" w:hAnsi="Times New Roman" w:cs="Times New Roman"/>
          <w:b/>
          <w:bCs/>
          <w:sz w:val="22"/>
          <w:szCs w:val="22"/>
        </w:rPr>
      </w:pPr>
    </w:p>
    <w:p w:rsidR="004D4B78" w:rsidRPr="00F118F7" w:rsidRDefault="004D4B78" w:rsidP="0080728B">
      <w:pPr>
        <w:widowControl w:val="0"/>
        <w:jc w:val="center"/>
        <w:rPr>
          <w:rFonts w:ascii="Times New Roman" w:hAnsi="Times New Roman" w:cs="Times New Roman"/>
          <w:b/>
          <w:bCs/>
          <w:sz w:val="22"/>
          <w:szCs w:val="22"/>
        </w:rPr>
        <w:sectPr w:rsidR="004D4B78" w:rsidRPr="00F118F7"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rsidR="00016369" w:rsidRPr="00F118F7" w:rsidRDefault="00016369" w:rsidP="0080728B">
      <w:pPr>
        <w:widowControl w:val="0"/>
        <w:jc w:val="center"/>
        <w:rPr>
          <w:rFonts w:ascii="Times New Roman" w:hAnsi="Times New Roman" w:cs="Times New Roman"/>
          <w:b/>
          <w:sz w:val="22"/>
          <w:szCs w:val="22"/>
        </w:rPr>
      </w:pPr>
      <w:r w:rsidRPr="00F118F7">
        <w:rPr>
          <w:rFonts w:ascii="Times New Roman" w:hAnsi="Times New Roman" w:cs="Times New Roman"/>
          <w:b/>
          <w:sz w:val="22"/>
          <w:szCs w:val="22"/>
        </w:rPr>
        <w:lastRenderedPageBreak/>
        <w:t>ОГЛАВЛЕНИЕ</w:t>
      </w:r>
    </w:p>
    <w:p w:rsidR="00BE099E" w:rsidRDefault="00907D5D">
      <w:pPr>
        <w:pStyle w:val="11"/>
        <w:rPr>
          <w:b w:val="0"/>
          <w:bCs w:val="0"/>
          <w:noProof/>
          <w:sz w:val="22"/>
          <w:szCs w:val="22"/>
        </w:rPr>
      </w:pPr>
      <w:r w:rsidRPr="00F118F7">
        <w:rPr>
          <w:rFonts w:ascii="Times New Roman" w:hAnsi="Times New Roman" w:cs="Times New Roman"/>
          <w:noProof/>
          <w:sz w:val="22"/>
          <w:szCs w:val="22"/>
        </w:rPr>
        <w:fldChar w:fldCharType="begin"/>
      </w:r>
      <w:r w:rsidR="00D30A19" w:rsidRPr="00F118F7">
        <w:rPr>
          <w:rFonts w:ascii="Times New Roman" w:hAnsi="Times New Roman" w:cs="Times New Roman"/>
          <w:noProof/>
          <w:sz w:val="22"/>
          <w:szCs w:val="22"/>
        </w:rPr>
        <w:instrText xml:space="preserve"> TOC \o "1-1" \h \z \u </w:instrText>
      </w:r>
      <w:r w:rsidRPr="00F118F7">
        <w:rPr>
          <w:rFonts w:ascii="Times New Roman" w:hAnsi="Times New Roman" w:cs="Times New Roman"/>
          <w:noProof/>
          <w:sz w:val="22"/>
          <w:szCs w:val="22"/>
        </w:rPr>
        <w:fldChar w:fldCharType="separate"/>
      </w:r>
      <w:hyperlink w:anchor="_Toc152676403" w:history="1">
        <w:r w:rsidR="00BE099E" w:rsidRPr="00890B99">
          <w:rPr>
            <w:rStyle w:val="ad"/>
            <w:rFonts w:ascii="Times New Roman" w:hAnsi="Times New Roman" w:cs="Times New Roman"/>
            <w:noProof/>
          </w:rPr>
          <w:t xml:space="preserve">РАЗДЕЛ </w:t>
        </w:r>
        <w:r w:rsidR="00BE099E" w:rsidRPr="00890B99">
          <w:rPr>
            <w:rStyle w:val="ad"/>
            <w:rFonts w:ascii="Times New Roman" w:hAnsi="Times New Roman" w:cs="Times New Roman"/>
            <w:noProof/>
            <w:lang w:val="en-US"/>
          </w:rPr>
          <w:t>I</w:t>
        </w:r>
        <w:r w:rsidR="00BE099E" w:rsidRPr="00890B99">
          <w:rPr>
            <w:rStyle w:val="ad"/>
            <w:rFonts w:ascii="Times New Roman" w:hAnsi="Times New Roman" w:cs="Times New Roman"/>
            <w:noProof/>
          </w:rPr>
          <w:t>. ОСНОВНЫЕ ПОЛОЖЕНИЯ ДОГОВОРА</w:t>
        </w:r>
        <w:r w:rsidR="00BE099E">
          <w:rPr>
            <w:noProof/>
            <w:webHidden/>
          </w:rPr>
          <w:tab/>
        </w:r>
        <w:r w:rsidR="00BE099E">
          <w:rPr>
            <w:noProof/>
            <w:webHidden/>
          </w:rPr>
          <w:fldChar w:fldCharType="begin"/>
        </w:r>
        <w:r w:rsidR="00BE099E">
          <w:rPr>
            <w:noProof/>
            <w:webHidden/>
          </w:rPr>
          <w:instrText xml:space="preserve"> PAGEREF _Toc152676403 \h </w:instrText>
        </w:r>
        <w:r w:rsidR="00BE099E">
          <w:rPr>
            <w:noProof/>
            <w:webHidden/>
          </w:rPr>
        </w:r>
        <w:r w:rsidR="00BE099E">
          <w:rPr>
            <w:noProof/>
            <w:webHidden/>
          </w:rPr>
          <w:fldChar w:fldCharType="separate"/>
        </w:r>
        <w:r w:rsidR="00BE099E">
          <w:rPr>
            <w:noProof/>
            <w:webHidden/>
          </w:rPr>
          <w:t>4</w:t>
        </w:r>
        <w:r w:rsidR="00BE099E">
          <w:rPr>
            <w:noProof/>
            <w:webHidden/>
          </w:rPr>
          <w:fldChar w:fldCharType="end"/>
        </w:r>
      </w:hyperlink>
    </w:p>
    <w:p w:rsidR="00BE099E" w:rsidRDefault="00D20B40">
      <w:pPr>
        <w:pStyle w:val="11"/>
        <w:rPr>
          <w:b w:val="0"/>
          <w:bCs w:val="0"/>
          <w:noProof/>
          <w:sz w:val="22"/>
          <w:szCs w:val="22"/>
        </w:rPr>
      </w:pPr>
      <w:hyperlink w:anchor="_Toc152676404" w:history="1">
        <w:r w:rsidR="00BE099E" w:rsidRPr="00890B99">
          <w:rPr>
            <w:rStyle w:val="ad"/>
            <w:rFonts w:ascii="Times New Roman" w:hAnsi="Times New Roman" w:cs="Times New Roman"/>
            <w:noProof/>
          </w:rPr>
          <w:t>1.</w:t>
        </w:r>
        <w:r w:rsidR="00BE099E">
          <w:rPr>
            <w:b w:val="0"/>
            <w:bCs w:val="0"/>
            <w:noProof/>
            <w:sz w:val="22"/>
            <w:szCs w:val="22"/>
          </w:rPr>
          <w:tab/>
        </w:r>
        <w:r w:rsidR="00BE099E" w:rsidRPr="00890B99">
          <w:rPr>
            <w:rStyle w:val="ad"/>
            <w:rFonts w:ascii="Times New Roman" w:hAnsi="Times New Roman" w:cs="Times New Roman"/>
            <w:noProof/>
          </w:rPr>
          <w:t>Основные понятия и определения</w:t>
        </w:r>
        <w:r w:rsidR="00BE099E">
          <w:rPr>
            <w:noProof/>
            <w:webHidden/>
          </w:rPr>
          <w:tab/>
        </w:r>
        <w:r w:rsidR="00BE099E">
          <w:rPr>
            <w:noProof/>
            <w:webHidden/>
          </w:rPr>
          <w:fldChar w:fldCharType="begin"/>
        </w:r>
        <w:r w:rsidR="00BE099E">
          <w:rPr>
            <w:noProof/>
            <w:webHidden/>
          </w:rPr>
          <w:instrText xml:space="preserve"> PAGEREF _Toc152676404 \h </w:instrText>
        </w:r>
        <w:r w:rsidR="00BE099E">
          <w:rPr>
            <w:noProof/>
            <w:webHidden/>
          </w:rPr>
        </w:r>
        <w:r w:rsidR="00BE099E">
          <w:rPr>
            <w:noProof/>
            <w:webHidden/>
          </w:rPr>
          <w:fldChar w:fldCharType="separate"/>
        </w:r>
        <w:r w:rsidR="00BE099E">
          <w:rPr>
            <w:noProof/>
            <w:webHidden/>
          </w:rPr>
          <w:t>4</w:t>
        </w:r>
        <w:r w:rsidR="00BE099E">
          <w:rPr>
            <w:noProof/>
            <w:webHidden/>
          </w:rPr>
          <w:fldChar w:fldCharType="end"/>
        </w:r>
      </w:hyperlink>
    </w:p>
    <w:p w:rsidR="00BE099E" w:rsidRDefault="00D20B40">
      <w:pPr>
        <w:pStyle w:val="11"/>
        <w:rPr>
          <w:b w:val="0"/>
          <w:bCs w:val="0"/>
          <w:noProof/>
          <w:sz w:val="22"/>
          <w:szCs w:val="22"/>
        </w:rPr>
      </w:pPr>
      <w:hyperlink w:anchor="_Toc152676405" w:history="1">
        <w:r w:rsidR="00BE099E" w:rsidRPr="00890B99">
          <w:rPr>
            <w:rStyle w:val="ad"/>
            <w:rFonts w:ascii="Times New Roman" w:hAnsi="Times New Roman" w:cs="Times New Roman"/>
            <w:noProof/>
          </w:rPr>
          <w:t>2.</w:t>
        </w:r>
        <w:r w:rsidR="00BE099E">
          <w:rPr>
            <w:b w:val="0"/>
            <w:bCs w:val="0"/>
            <w:noProof/>
            <w:sz w:val="22"/>
            <w:szCs w:val="22"/>
          </w:rPr>
          <w:tab/>
        </w:r>
        <w:r w:rsidR="00BE099E" w:rsidRPr="00890B99">
          <w:rPr>
            <w:rStyle w:val="ad"/>
            <w:rFonts w:ascii="Times New Roman" w:hAnsi="Times New Roman" w:cs="Times New Roman"/>
            <w:noProof/>
          </w:rPr>
          <w:t>Предмет Договора</w:t>
        </w:r>
        <w:r w:rsidR="00BE099E">
          <w:rPr>
            <w:noProof/>
            <w:webHidden/>
          </w:rPr>
          <w:tab/>
        </w:r>
        <w:r w:rsidR="00BE099E">
          <w:rPr>
            <w:noProof/>
            <w:webHidden/>
          </w:rPr>
          <w:fldChar w:fldCharType="begin"/>
        </w:r>
        <w:r w:rsidR="00BE099E">
          <w:rPr>
            <w:noProof/>
            <w:webHidden/>
          </w:rPr>
          <w:instrText xml:space="preserve"> PAGEREF _Toc152676405 \h </w:instrText>
        </w:r>
        <w:r w:rsidR="00BE099E">
          <w:rPr>
            <w:noProof/>
            <w:webHidden/>
          </w:rPr>
        </w:r>
        <w:r w:rsidR="00BE099E">
          <w:rPr>
            <w:noProof/>
            <w:webHidden/>
          </w:rPr>
          <w:fldChar w:fldCharType="separate"/>
        </w:r>
        <w:r w:rsidR="00BE099E">
          <w:rPr>
            <w:noProof/>
            <w:webHidden/>
          </w:rPr>
          <w:t>7</w:t>
        </w:r>
        <w:r w:rsidR="00BE099E">
          <w:rPr>
            <w:noProof/>
            <w:webHidden/>
          </w:rPr>
          <w:fldChar w:fldCharType="end"/>
        </w:r>
      </w:hyperlink>
    </w:p>
    <w:p w:rsidR="00BE099E" w:rsidRDefault="00D20B40">
      <w:pPr>
        <w:pStyle w:val="11"/>
        <w:rPr>
          <w:b w:val="0"/>
          <w:bCs w:val="0"/>
          <w:noProof/>
          <w:sz w:val="22"/>
          <w:szCs w:val="22"/>
        </w:rPr>
      </w:pPr>
      <w:hyperlink w:anchor="_Toc152676406" w:history="1">
        <w:r w:rsidR="00BE099E" w:rsidRPr="00890B99">
          <w:rPr>
            <w:rStyle w:val="ad"/>
            <w:rFonts w:ascii="Times New Roman" w:hAnsi="Times New Roman" w:cs="Times New Roman"/>
            <w:noProof/>
          </w:rPr>
          <w:t>3.</w:t>
        </w:r>
        <w:r w:rsidR="00BE099E">
          <w:rPr>
            <w:b w:val="0"/>
            <w:bCs w:val="0"/>
            <w:noProof/>
            <w:sz w:val="22"/>
            <w:szCs w:val="22"/>
          </w:rPr>
          <w:tab/>
        </w:r>
        <w:r w:rsidR="00BE099E" w:rsidRPr="00890B99">
          <w:rPr>
            <w:rStyle w:val="ad"/>
            <w:rFonts w:ascii="Times New Roman" w:hAnsi="Times New Roman" w:cs="Times New Roman"/>
            <w:noProof/>
          </w:rPr>
          <w:t>Сроки выполнения Работ</w:t>
        </w:r>
        <w:r w:rsidR="00BE099E">
          <w:rPr>
            <w:noProof/>
            <w:webHidden/>
          </w:rPr>
          <w:tab/>
        </w:r>
        <w:r w:rsidR="00BE099E">
          <w:rPr>
            <w:noProof/>
            <w:webHidden/>
          </w:rPr>
          <w:fldChar w:fldCharType="begin"/>
        </w:r>
        <w:r w:rsidR="00BE099E">
          <w:rPr>
            <w:noProof/>
            <w:webHidden/>
          </w:rPr>
          <w:instrText xml:space="preserve"> PAGEREF _Toc152676406 \h </w:instrText>
        </w:r>
        <w:r w:rsidR="00BE099E">
          <w:rPr>
            <w:noProof/>
            <w:webHidden/>
          </w:rPr>
        </w:r>
        <w:r w:rsidR="00BE099E">
          <w:rPr>
            <w:noProof/>
            <w:webHidden/>
          </w:rPr>
          <w:fldChar w:fldCharType="separate"/>
        </w:r>
        <w:r w:rsidR="00BE099E">
          <w:rPr>
            <w:noProof/>
            <w:webHidden/>
          </w:rPr>
          <w:t>8</w:t>
        </w:r>
        <w:r w:rsidR="00BE099E">
          <w:rPr>
            <w:noProof/>
            <w:webHidden/>
          </w:rPr>
          <w:fldChar w:fldCharType="end"/>
        </w:r>
      </w:hyperlink>
    </w:p>
    <w:p w:rsidR="00BE099E" w:rsidRDefault="00D20B40">
      <w:pPr>
        <w:pStyle w:val="11"/>
        <w:rPr>
          <w:b w:val="0"/>
          <w:bCs w:val="0"/>
          <w:noProof/>
          <w:sz w:val="22"/>
          <w:szCs w:val="22"/>
        </w:rPr>
      </w:pPr>
      <w:hyperlink w:anchor="_Toc152676407" w:history="1">
        <w:r w:rsidR="00BE099E" w:rsidRPr="00890B99">
          <w:rPr>
            <w:rStyle w:val="ad"/>
            <w:rFonts w:ascii="Times New Roman" w:hAnsi="Times New Roman" w:cs="Times New Roman"/>
            <w:noProof/>
          </w:rPr>
          <w:t>4.</w:t>
        </w:r>
        <w:r w:rsidR="00BE099E">
          <w:rPr>
            <w:b w:val="0"/>
            <w:bCs w:val="0"/>
            <w:noProof/>
            <w:sz w:val="22"/>
            <w:szCs w:val="22"/>
          </w:rPr>
          <w:tab/>
        </w:r>
        <w:r w:rsidR="00BE099E" w:rsidRPr="00890B99">
          <w:rPr>
            <w:rStyle w:val="ad"/>
            <w:rFonts w:ascii="Times New Roman" w:hAnsi="Times New Roman" w:cs="Times New Roman"/>
            <w:noProof/>
          </w:rPr>
          <w:t>Цена по Договору</w:t>
        </w:r>
        <w:r w:rsidR="00BE099E">
          <w:rPr>
            <w:noProof/>
            <w:webHidden/>
          </w:rPr>
          <w:tab/>
        </w:r>
        <w:r w:rsidR="00BE099E">
          <w:rPr>
            <w:noProof/>
            <w:webHidden/>
          </w:rPr>
          <w:fldChar w:fldCharType="begin"/>
        </w:r>
        <w:r w:rsidR="00BE099E">
          <w:rPr>
            <w:noProof/>
            <w:webHidden/>
          </w:rPr>
          <w:instrText xml:space="preserve"> PAGEREF _Toc152676407 \h </w:instrText>
        </w:r>
        <w:r w:rsidR="00BE099E">
          <w:rPr>
            <w:noProof/>
            <w:webHidden/>
          </w:rPr>
        </w:r>
        <w:r w:rsidR="00BE099E">
          <w:rPr>
            <w:noProof/>
            <w:webHidden/>
          </w:rPr>
          <w:fldChar w:fldCharType="separate"/>
        </w:r>
        <w:r w:rsidR="00BE099E">
          <w:rPr>
            <w:noProof/>
            <w:webHidden/>
          </w:rPr>
          <w:t>8</w:t>
        </w:r>
        <w:r w:rsidR="00BE099E">
          <w:rPr>
            <w:noProof/>
            <w:webHidden/>
          </w:rPr>
          <w:fldChar w:fldCharType="end"/>
        </w:r>
      </w:hyperlink>
    </w:p>
    <w:p w:rsidR="00BE099E" w:rsidRDefault="00D20B40">
      <w:pPr>
        <w:pStyle w:val="11"/>
        <w:rPr>
          <w:b w:val="0"/>
          <w:bCs w:val="0"/>
          <w:noProof/>
          <w:sz w:val="22"/>
          <w:szCs w:val="22"/>
        </w:rPr>
      </w:pPr>
      <w:hyperlink w:anchor="_Toc152676408" w:history="1">
        <w:r w:rsidR="00BE099E" w:rsidRPr="00890B99">
          <w:rPr>
            <w:rStyle w:val="ad"/>
            <w:rFonts w:ascii="Times New Roman" w:hAnsi="Times New Roman" w:cs="Times New Roman"/>
            <w:noProof/>
          </w:rPr>
          <w:t>5.</w:t>
        </w:r>
        <w:r w:rsidR="00BE099E">
          <w:rPr>
            <w:b w:val="0"/>
            <w:bCs w:val="0"/>
            <w:noProof/>
            <w:sz w:val="22"/>
            <w:szCs w:val="22"/>
          </w:rPr>
          <w:tab/>
        </w:r>
        <w:r w:rsidR="00BE099E" w:rsidRPr="00890B99">
          <w:rPr>
            <w:rStyle w:val="ad"/>
            <w:rFonts w:ascii="Times New Roman" w:hAnsi="Times New Roman" w:cs="Times New Roman"/>
            <w:noProof/>
          </w:rPr>
          <w:t>Порядок и условия платежей</w:t>
        </w:r>
        <w:r w:rsidR="00BE099E">
          <w:rPr>
            <w:noProof/>
            <w:webHidden/>
          </w:rPr>
          <w:tab/>
        </w:r>
        <w:r w:rsidR="00BE099E">
          <w:rPr>
            <w:noProof/>
            <w:webHidden/>
          </w:rPr>
          <w:fldChar w:fldCharType="begin"/>
        </w:r>
        <w:r w:rsidR="00BE099E">
          <w:rPr>
            <w:noProof/>
            <w:webHidden/>
          </w:rPr>
          <w:instrText xml:space="preserve"> PAGEREF _Toc152676408 \h </w:instrText>
        </w:r>
        <w:r w:rsidR="00BE099E">
          <w:rPr>
            <w:noProof/>
            <w:webHidden/>
          </w:rPr>
        </w:r>
        <w:r w:rsidR="00BE099E">
          <w:rPr>
            <w:noProof/>
            <w:webHidden/>
          </w:rPr>
          <w:fldChar w:fldCharType="separate"/>
        </w:r>
        <w:r w:rsidR="00BE099E">
          <w:rPr>
            <w:noProof/>
            <w:webHidden/>
          </w:rPr>
          <w:t>9</w:t>
        </w:r>
        <w:r w:rsidR="00BE099E">
          <w:rPr>
            <w:noProof/>
            <w:webHidden/>
          </w:rPr>
          <w:fldChar w:fldCharType="end"/>
        </w:r>
      </w:hyperlink>
    </w:p>
    <w:p w:rsidR="00BE099E" w:rsidRDefault="00D20B40">
      <w:pPr>
        <w:pStyle w:val="11"/>
        <w:rPr>
          <w:b w:val="0"/>
          <w:bCs w:val="0"/>
          <w:noProof/>
          <w:sz w:val="22"/>
          <w:szCs w:val="22"/>
        </w:rPr>
      </w:pPr>
      <w:hyperlink w:anchor="_Toc152676409" w:history="1">
        <w:r w:rsidR="00BE099E" w:rsidRPr="00890B99">
          <w:rPr>
            <w:rStyle w:val="ad"/>
            <w:rFonts w:ascii="Times New Roman" w:hAnsi="Times New Roman" w:cs="Times New Roman"/>
            <w:noProof/>
          </w:rPr>
          <w:t xml:space="preserve">РАЗДЕЛ </w:t>
        </w:r>
        <w:r w:rsidR="00BE099E" w:rsidRPr="00890B99">
          <w:rPr>
            <w:rStyle w:val="ad"/>
            <w:rFonts w:ascii="Times New Roman" w:hAnsi="Times New Roman" w:cs="Times New Roman"/>
            <w:noProof/>
            <w:lang w:val="en-US"/>
          </w:rPr>
          <w:t>II</w:t>
        </w:r>
        <w:r w:rsidR="00BE099E" w:rsidRPr="00890B99">
          <w:rPr>
            <w:rStyle w:val="ad"/>
            <w:rFonts w:ascii="Times New Roman" w:hAnsi="Times New Roman" w:cs="Times New Roman"/>
            <w:noProof/>
          </w:rPr>
          <w:t>. ОБЩИЕ ОБЯЗАТЕЛЬСТВА СТОРОН</w:t>
        </w:r>
        <w:r w:rsidR="00BE099E">
          <w:rPr>
            <w:noProof/>
            <w:webHidden/>
          </w:rPr>
          <w:tab/>
        </w:r>
        <w:r w:rsidR="00BE099E">
          <w:rPr>
            <w:noProof/>
            <w:webHidden/>
          </w:rPr>
          <w:fldChar w:fldCharType="begin"/>
        </w:r>
        <w:r w:rsidR="00BE099E">
          <w:rPr>
            <w:noProof/>
            <w:webHidden/>
          </w:rPr>
          <w:instrText xml:space="preserve"> PAGEREF _Toc152676409 \h </w:instrText>
        </w:r>
        <w:r w:rsidR="00BE099E">
          <w:rPr>
            <w:noProof/>
            <w:webHidden/>
          </w:rPr>
        </w:r>
        <w:r w:rsidR="00BE099E">
          <w:rPr>
            <w:noProof/>
            <w:webHidden/>
          </w:rPr>
          <w:fldChar w:fldCharType="separate"/>
        </w:r>
        <w:r w:rsidR="00BE099E">
          <w:rPr>
            <w:noProof/>
            <w:webHidden/>
          </w:rPr>
          <w:t>11</w:t>
        </w:r>
        <w:r w:rsidR="00BE099E">
          <w:rPr>
            <w:noProof/>
            <w:webHidden/>
          </w:rPr>
          <w:fldChar w:fldCharType="end"/>
        </w:r>
      </w:hyperlink>
    </w:p>
    <w:p w:rsidR="00BE099E" w:rsidRDefault="00D20B40">
      <w:pPr>
        <w:pStyle w:val="11"/>
        <w:rPr>
          <w:b w:val="0"/>
          <w:bCs w:val="0"/>
          <w:noProof/>
          <w:sz w:val="22"/>
          <w:szCs w:val="22"/>
        </w:rPr>
      </w:pPr>
      <w:hyperlink w:anchor="_Toc152676410" w:history="1">
        <w:r w:rsidR="00BE099E" w:rsidRPr="00890B99">
          <w:rPr>
            <w:rStyle w:val="ad"/>
            <w:rFonts w:ascii="Times New Roman" w:hAnsi="Times New Roman" w:cs="Times New Roman"/>
            <w:noProof/>
          </w:rPr>
          <w:t>6.</w:t>
        </w:r>
        <w:r w:rsidR="00BE099E">
          <w:rPr>
            <w:b w:val="0"/>
            <w:bCs w:val="0"/>
            <w:noProof/>
            <w:sz w:val="22"/>
            <w:szCs w:val="22"/>
          </w:rPr>
          <w:tab/>
        </w:r>
        <w:r w:rsidR="00BE099E" w:rsidRPr="00890B99">
          <w:rPr>
            <w:rStyle w:val="ad"/>
            <w:rFonts w:ascii="Times New Roman" w:hAnsi="Times New Roman" w:cs="Times New Roman"/>
            <w:noProof/>
          </w:rPr>
          <w:t>Обязательства Подрядчика</w:t>
        </w:r>
        <w:r w:rsidR="00BE099E">
          <w:rPr>
            <w:noProof/>
            <w:webHidden/>
          </w:rPr>
          <w:tab/>
        </w:r>
        <w:r w:rsidR="00BE099E">
          <w:rPr>
            <w:noProof/>
            <w:webHidden/>
          </w:rPr>
          <w:fldChar w:fldCharType="begin"/>
        </w:r>
        <w:r w:rsidR="00BE099E">
          <w:rPr>
            <w:noProof/>
            <w:webHidden/>
          </w:rPr>
          <w:instrText xml:space="preserve"> PAGEREF _Toc152676410 \h </w:instrText>
        </w:r>
        <w:r w:rsidR="00BE099E">
          <w:rPr>
            <w:noProof/>
            <w:webHidden/>
          </w:rPr>
        </w:r>
        <w:r w:rsidR="00BE099E">
          <w:rPr>
            <w:noProof/>
            <w:webHidden/>
          </w:rPr>
          <w:fldChar w:fldCharType="separate"/>
        </w:r>
        <w:r w:rsidR="00BE099E">
          <w:rPr>
            <w:noProof/>
            <w:webHidden/>
          </w:rPr>
          <w:t>11</w:t>
        </w:r>
        <w:r w:rsidR="00BE099E">
          <w:rPr>
            <w:noProof/>
            <w:webHidden/>
          </w:rPr>
          <w:fldChar w:fldCharType="end"/>
        </w:r>
      </w:hyperlink>
    </w:p>
    <w:p w:rsidR="00BE099E" w:rsidRDefault="00D20B40">
      <w:pPr>
        <w:pStyle w:val="11"/>
        <w:rPr>
          <w:b w:val="0"/>
          <w:bCs w:val="0"/>
          <w:noProof/>
          <w:sz w:val="22"/>
          <w:szCs w:val="22"/>
        </w:rPr>
      </w:pPr>
      <w:hyperlink w:anchor="_Toc152676411" w:history="1">
        <w:r w:rsidR="00BE099E" w:rsidRPr="00890B99">
          <w:rPr>
            <w:rStyle w:val="ad"/>
            <w:rFonts w:ascii="Times New Roman" w:hAnsi="Times New Roman" w:cs="Times New Roman"/>
            <w:noProof/>
          </w:rPr>
          <w:t>7.</w:t>
        </w:r>
        <w:r w:rsidR="00BE099E">
          <w:rPr>
            <w:b w:val="0"/>
            <w:bCs w:val="0"/>
            <w:noProof/>
            <w:sz w:val="22"/>
            <w:szCs w:val="22"/>
          </w:rPr>
          <w:tab/>
        </w:r>
        <w:r w:rsidR="00BE099E" w:rsidRPr="00890B99">
          <w:rPr>
            <w:rStyle w:val="ad"/>
            <w:rFonts w:ascii="Times New Roman" w:hAnsi="Times New Roman" w:cs="Times New Roman"/>
            <w:noProof/>
          </w:rPr>
          <w:t>Права Подрядчика</w:t>
        </w:r>
        <w:r w:rsidR="00BE099E">
          <w:rPr>
            <w:noProof/>
            <w:webHidden/>
          </w:rPr>
          <w:tab/>
        </w:r>
        <w:r w:rsidR="00BE099E">
          <w:rPr>
            <w:noProof/>
            <w:webHidden/>
          </w:rPr>
          <w:fldChar w:fldCharType="begin"/>
        </w:r>
        <w:r w:rsidR="00BE099E">
          <w:rPr>
            <w:noProof/>
            <w:webHidden/>
          </w:rPr>
          <w:instrText xml:space="preserve"> PAGEREF _Toc152676411 \h </w:instrText>
        </w:r>
        <w:r w:rsidR="00BE099E">
          <w:rPr>
            <w:noProof/>
            <w:webHidden/>
          </w:rPr>
        </w:r>
        <w:r w:rsidR="00BE099E">
          <w:rPr>
            <w:noProof/>
            <w:webHidden/>
          </w:rPr>
          <w:fldChar w:fldCharType="separate"/>
        </w:r>
        <w:r w:rsidR="00BE099E">
          <w:rPr>
            <w:noProof/>
            <w:webHidden/>
          </w:rPr>
          <w:t>14</w:t>
        </w:r>
        <w:r w:rsidR="00BE099E">
          <w:rPr>
            <w:noProof/>
            <w:webHidden/>
          </w:rPr>
          <w:fldChar w:fldCharType="end"/>
        </w:r>
      </w:hyperlink>
    </w:p>
    <w:p w:rsidR="00BE099E" w:rsidRDefault="00D20B40">
      <w:pPr>
        <w:pStyle w:val="11"/>
        <w:rPr>
          <w:b w:val="0"/>
          <w:bCs w:val="0"/>
          <w:noProof/>
          <w:sz w:val="22"/>
          <w:szCs w:val="22"/>
        </w:rPr>
      </w:pPr>
      <w:hyperlink w:anchor="_Toc152676412" w:history="1">
        <w:r w:rsidR="00BE099E" w:rsidRPr="00890B99">
          <w:rPr>
            <w:rStyle w:val="ad"/>
            <w:rFonts w:ascii="Times New Roman" w:hAnsi="Times New Roman" w:cs="Times New Roman"/>
            <w:noProof/>
          </w:rPr>
          <w:t>8.</w:t>
        </w:r>
        <w:r w:rsidR="00BE099E">
          <w:rPr>
            <w:b w:val="0"/>
            <w:bCs w:val="0"/>
            <w:noProof/>
            <w:sz w:val="22"/>
            <w:szCs w:val="22"/>
          </w:rPr>
          <w:tab/>
        </w:r>
        <w:r w:rsidR="00BE099E" w:rsidRPr="00890B99">
          <w:rPr>
            <w:rStyle w:val="ad"/>
            <w:rFonts w:ascii="Times New Roman" w:hAnsi="Times New Roman" w:cs="Times New Roman"/>
            <w:noProof/>
          </w:rPr>
          <w:t>Обязательства Заказчика</w:t>
        </w:r>
        <w:r w:rsidR="00BE099E">
          <w:rPr>
            <w:noProof/>
            <w:webHidden/>
          </w:rPr>
          <w:tab/>
        </w:r>
        <w:r w:rsidR="00BE099E">
          <w:rPr>
            <w:noProof/>
            <w:webHidden/>
          </w:rPr>
          <w:fldChar w:fldCharType="begin"/>
        </w:r>
        <w:r w:rsidR="00BE099E">
          <w:rPr>
            <w:noProof/>
            <w:webHidden/>
          </w:rPr>
          <w:instrText xml:space="preserve"> PAGEREF _Toc152676412 \h </w:instrText>
        </w:r>
        <w:r w:rsidR="00BE099E">
          <w:rPr>
            <w:noProof/>
            <w:webHidden/>
          </w:rPr>
        </w:r>
        <w:r w:rsidR="00BE099E">
          <w:rPr>
            <w:noProof/>
            <w:webHidden/>
          </w:rPr>
          <w:fldChar w:fldCharType="separate"/>
        </w:r>
        <w:r w:rsidR="00BE099E">
          <w:rPr>
            <w:noProof/>
            <w:webHidden/>
          </w:rPr>
          <w:t>14</w:t>
        </w:r>
        <w:r w:rsidR="00BE099E">
          <w:rPr>
            <w:noProof/>
            <w:webHidden/>
          </w:rPr>
          <w:fldChar w:fldCharType="end"/>
        </w:r>
      </w:hyperlink>
    </w:p>
    <w:p w:rsidR="00BE099E" w:rsidRDefault="00D20B40">
      <w:pPr>
        <w:pStyle w:val="11"/>
        <w:rPr>
          <w:b w:val="0"/>
          <w:bCs w:val="0"/>
          <w:noProof/>
          <w:sz w:val="22"/>
          <w:szCs w:val="22"/>
        </w:rPr>
      </w:pPr>
      <w:hyperlink w:anchor="_Toc152676413" w:history="1">
        <w:r w:rsidR="00BE099E" w:rsidRPr="00890B99">
          <w:rPr>
            <w:rStyle w:val="ad"/>
            <w:rFonts w:ascii="Times New Roman" w:hAnsi="Times New Roman" w:cs="Times New Roman"/>
            <w:noProof/>
          </w:rPr>
          <w:t>9.</w:t>
        </w:r>
        <w:r w:rsidR="00BE099E">
          <w:rPr>
            <w:b w:val="0"/>
            <w:bCs w:val="0"/>
            <w:noProof/>
            <w:sz w:val="22"/>
            <w:szCs w:val="22"/>
          </w:rPr>
          <w:tab/>
        </w:r>
        <w:r w:rsidR="00BE099E" w:rsidRPr="00890B99">
          <w:rPr>
            <w:rStyle w:val="ad"/>
            <w:rFonts w:ascii="Times New Roman" w:hAnsi="Times New Roman" w:cs="Times New Roman"/>
            <w:noProof/>
          </w:rPr>
          <w:t>Права Заказчика</w:t>
        </w:r>
        <w:r w:rsidR="00BE099E">
          <w:rPr>
            <w:noProof/>
            <w:webHidden/>
          </w:rPr>
          <w:tab/>
        </w:r>
        <w:r w:rsidR="00BE099E">
          <w:rPr>
            <w:noProof/>
            <w:webHidden/>
          </w:rPr>
          <w:fldChar w:fldCharType="begin"/>
        </w:r>
        <w:r w:rsidR="00BE099E">
          <w:rPr>
            <w:noProof/>
            <w:webHidden/>
          </w:rPr>
          <w:instrText xml:space="preserve"> PAGEREF _Toc152676413 \h </w:instrText>
        </w:r>
        <w:r w:rsidR="00BE099E">
          <w:rPr>
            <w:noProof/>
            <w:webHidden/>
          </w:rPr>
        </w:r>
        <w:r w:rsidR="00BE099E">
          <w:rPr>
            <w:noProof/>
            <w:webHidden/>
          </w:rPr>
          <w:fldChar w:fldCharType="separate"/>
        </w:r>
        <w:r w:rsidR="00BE099E">
          <w:rPr>
            <w:noProof/>
            <w:webHidden/>
          </w:rPr>
          <w:t>15</w:t>
        </w:r>
        <w:r w:rsidR="00BE099E">
          <w:rPr>
            <w:noProof/>
            <w:webHidden/>
          </w:rPr>
          <w:fldChar w:fldCharType="end"/>
        </w:r>
      </w:hyperlink>
    </w:p>
    <w:p w:rsidR="00BE099E" w:rsidRDefault="00D20B40">
      <w:pPr>
        <w:pStyle w:val="11"/>
        <w:rPr>
          <w:b w:val="0"/>
          <w:bCs w:val="0"/>
          <w:noProof/>
          <w:sz w:val="22"/>
          <w:szCs w:val="22"/>
        </w:rPr>
      </w:pPr>
      <w:hyperlink w:anchor="_Toc152676414" w:history="1">
        <w:r w:rsidR="00BE099E" w:rsidRPr="00890B99">
          <w:rPr>
            <w:rStyle w:val="ad"/>
            <w:rFonts w:ascii="Times New Roman" w:hAnsi="Times New Roman" w:cs="Times New Roman"/>
            <w:noProof/>
          </w:rPr>
          <w:t>10.</w:t>
        </w:r>
        <w:r w:rsidR="00BE099E">
          <w:rPr>
            <w:b w:val="0"/>
            <w:bCs w:val="0"/>
            <w:noProof/>
            <w:sz w:val="22"/>
            <w:szCs w:val="22"/>
          </w:rPr>
          <w:tab/>
        </w:r>
        <w:r w:rsidR="00BE099E" w:rsidRPr="00890B99">
          <w:rPr>
            <w:rStyle w:val="ad"/>
            <w:rFonts w:ascii="Times New Roman" w:hAnsi="Times New Roman" w:cs="Times New Roman"/>
            <w:noProof/>
          </w:rPr>
          <w:t>Персонал Подрядчика</w:t>
        </w:r>
        <w:r w:rsidR="00BE099E">
          <w:rPr>
            <w:noProof/>
            <w:webHidden/>
          </w:rPr>
          <w:tab/>
        </w:r>
        <w:r w:rsidR="00BE099E">
          <w:rPr>
            <w:noProof/>
            <w:webHidden/>
          </w:rPr>
          <w:fldChar w:fldCharType="begin"/>
        </w:r>
        <w:r w:rsidR="00BE099E">
          <w:rPr>
            <w:noProof/>
            <w:webHidden/>
          </w:rPr>
          <w:instrText xml:space="preserve"> PAGEREF _Toc152676414 \h </w:instrText>
        </w:r>
        <w:r w:rsidR="00BE099E">
          <w:rPr>
            <w:noProof/>
            <w:webHidden/>
          </w:rPr>
        </w:r>
        <w:r w:rsidR="00BE099E">
          <w:rPr>
            <w:noProof/>
            <w:webHidden/>
          </w:rPr>
          <w:fldChar w:fldCharType="separate"/>
        </w:r>
        <w:r w:rsidR="00BE099E">
          <w:rPr>
            <w:noProof/>
            <w:webHidden/>
          </w:rPr>
          <w:t>16</w:t>
        </w:r>
        <w:r w:rsidR="00BE099E">
          <w:rPr>
            <w:noProof/>
            <w:webHidden/>
          </w:rPr>
          <w:fldChar w:fldCharType="end"/>
        </w:r>
      </w:hyperlink>
    </w:p>
    <w:p w:rsidR="00BE099E" w:rsidRDefault="00D20B40">
      <w:pPr>
        <w:pStyle w:val="11"/>
        <w:rPr>
          <w:b w:val="0"/>
          <w:bCs w:val="0"/>
          <w:noProof/>
          <w:sz w:val="22"/>
          <w:szCs w:val="22"/>
        </w:rPr>
      </w:pPr>
      <w:hyperlink w:anchor="_Toc152676415" w:history="1">
        <w:r w:rsidR="00BE099E" w:rsidRPr="00890B99">
          <w:rPr>
            <w:rStyle w:val="ad"/>
            <w:rFonts w:ascii="Times New Roman" w:hAnsi="Times New Roman" w:cs="Times New Roman"/>
            <w:noProof/>
          </w:rPr>
          <w:t>11.</w:t>
        </w:r>
        <w:r w:rsidR="00BE099E">
          <w:rPr>
            <w:b w:val="0"/>
            <w:bCs w:val="0"/>
            <w:noProof/>
            <w:sz w:val="22"/>
            <w:szCs w:val="22"/>
          </w:rPr>
          <w:tab/>
        </w:r>
        <w:r w:rsidR="00BE099E" w:rsidRPr="00890B99">
          <w:rPr>
            <w:rStyle w:val="ad"/>
            <w:rFonts w:ascii="Times New Roman" w:hAnsi="Times New Roman" w:cs="Times New Roman"/>
            <w:noProof/>
          </w:rPr>
          <w:t>Членство в саморегулируемой организации</w:t>
        </w:r>
        <w:r w:rsidR="00BE099E">
          <w:rPr>
            <w:noProof/>
            <w:webHidden/>
          </w:rPr>
          <w:tab/>
        </w:r>
        <w:r w:rsidR="00BE099E">
          <w:rPr>
            <w:noProof/>
            <w:webHidden/>
          </w:rPr>
          <w:fldChar w:fldCharType="begin"/>
        </w:r>
        <w:r w:rsidR="00BE099E">
          <w:rPr>
            <w:noProof/>
            <w:webHidden/>
          </w:rPr>
          <w:instrText xml:space="preserve"> PAGEREF _Toc152676415 \h </w:instrText>
        </w:r>
        <w:r w:rsidR="00BE099E">
          <w:rPr>
            <w:noProof/>
            <w:webHidden/>
          </w:rPr>
        </w:r>
        <w:r w:rsidR="00BE099E">
          <w:rPr>
            <w:noProof/>
            <w:webHidden/>
          </w:rPr>
          <w:fldChar w:fldCharType="separate"/>
        </w:r>
        <w:r w:rsidR="00BE099E">
          <w:rPr>
            <w:noProof/>
            <w:webHidden/>
          </w:rPr>
          <w:t>16</w:t>
        </w:r>
        <w:r w:rsidR="00BE099E">
          <w:rPr>
            <w:noProof/>
            <w:webHidden/>
          </w:rPr>
          <w:fldChar w:fldCharType="end"/>
        </w:r>
      </w:hyperlink>
    </w:p>
    <w:p w:rsidR="00BE099E" w:rsidRDefault="00D20B40">
      <w:pPr>
        <w:pStyle w:val="11"/>
        <w:rPr>
          <w:b w:val="0"/>
          <w:bCs w:val="0"/>
          <w:noProof/>
          <w:sz w:val="22"/>
          <w:szCs w:val="22"/>
        </w:rPr>
      </w:pPr>
      <w:hyperlink w:anchor="_Toc152676416" w:history="1">
        <w:r w:rsidR="00BE099E" w:rsidRPr="00890B99">
          <w:rPr>
            <w:rStyle w:val="ad"/>
            <w:rFonts w:ascii="Times New Roman" w:hAnsi="Times New Roman" w:cs="Times New Roman"/>
            <w:noProof/>
          </w:rPr>
          <w:t>12.</w:t>
        </w:r>
        <w:r w:rsidR="00BE099E">
          <w:rPr>
            <w:b w:val="0"/>
            <w:bCs w:val="0"/>
            <w:noProof/>
            <w:sz w:val="22"/>
            <w:szCs w:val="22"/>
          </w:rPr>
          <w:tab/>
        </w:r>
        <w:r w:rsidR="00BE099E" w:rsidRPr="00890B99">
          <w:rPr>
            <w:rStyle w:val="ad"/>
            <w:rFonts w:ascii="Times New Roman" w:hAnsi="Times New Roman" w:cs="Times New Roman"/>
            <w:noProof/>
          </w:rPr>
          <w:t>Привлечение Субподрядных организаций</w:t>
        </w:r>
        <w:r w:rsidR="00BE099E">
          <w:rPr>
            <w:noProof/>
            <w:webHidden/>
          </w:rPr>
          <w:tab/>
        </w:r>
        <w:r w:rsidR="00BE099E">
          <w:rPr>
            <w:noProof/>
            <w:webHidden/>
          </w:rPr>
          <w:fldChar w:fldCharType="begin"/>
        </w:r>
        <w:r w:rsidR="00BE099E">
          <w:rPr>
            <w:noProof/>
            <w:webHidden/>
          </w:rPr>
          <w:instrText xml:space="preserve"> PAGEREF _Toc152676416 \h </w:instrText>
        </w:r>
        <w:r w:rsidR="00BE099E">
          <w:rPr>
            <w:noProof/>
            <w:webHidden/>
          </w:rPr>
        </w:r>
        <w:r w:rsidR="00BE099E">
          <w:rPr>
            <w:noProof/>
            <w:webHidden/>
          </w:rPr>
          <w:fldChar w:fldCharType="separate"/>
        </w:r>
        <w:r w:rsidR="00BE099E">
          <w:rPr>
            <w:noProof/>
            <w:webHidden/>
          </w:rPr>
          <w:t>16</w:t>
        </w:r>
        <w:r w:rsidR="00BE099E">
          <w:rPr>
            <w:noProof/>
            <w:webHidden/>
          </w:rPr>
          <w:fldChar w:fldCharType="end"/>
        </w:r>
      </w:hyperlink>
    </w:p>
    <w:p w:rsidR="00BE099E" w:rsidRDefault="00D20B40">
      <w:pPr>
        <w:pStyle w:val="11"/>
        <w:rPr>
          <w:b w:val="0"/>
          <w:bCs w:val="0"/>
          <w:noProof/>
          <w:sz w:val="22"/>
          <w:szCs w:val="22"/>
        </w:rPr>
      </w:pPr>
      <w:hyperlink w:anchor="_Toc152676417" w:history="1">
        <w:r w:rsidR="00BE099E" w:rsidRPr="00890B99">
          <w:rPr>
            <w:rStyle w:val="ad"/>
            <w:rFonts w:ascii="Times New Roman" w:hAnsi="Times New Roman" w:cs="Times New Roman"/>
            <w:noProof/>
          </w:rPr>
          <w:t>13.</w:t>
        </w:r>
        <w:r w:rsidR="00BE099E">
          <w:rPr>
            <w:b w:val="0"/>
            <w:bCs w:val="0"/>
            <w:noProof/>
            <w:sz w:val="22"/>
            <w:szCs w:val="22"/>
          </w:rPr>
          <w:tab/>
        </w:r>
        <w:r w:rsidR="00BE099E" w:rsidRPr="00890B99">
          <w:rPr>
            <w:rStyle w:val="ad"/>
            <w:rFonts w:ascii="Times New Roman" w:hAnsi="Times New Roman" w:cs="Times New Roman"/>
            <w:noProof/>
          </w:rPr>
          <w:t>Исходные данные</w:t>
        </w:r>
        <w:r w:rsidR="00BE099E">
          <w:rPr>
            <w:noProof/>
            <w:webHidden/>
          </w:rPr>
          <w:tab/>
        </w:r>
        <w:r w:rsidR="00BE099E">
          <w:rPr>
            <w:noProof/>
            <w:webHidden/>
          </w:rPr>
          <w:fldChar w:fldCharType="begin"/>
        </w:r>
        <w:r w:rsidR="00BE099E">
          <w:rPr>
            <w:noProof/>
            <w:webHidden/>
          </w:rPr>
          <w:instrText xml:space="preserve"> PAGEREF _Toc152676417 \h </w:instrText>
        </w:r>
        <w:r w:rsidR="00BE099E">
          <w:rPr>
            <w:noProof/>
            <w:webHidden/>
          </w:rPr>
        </w:r>
        <w:r w:rsidR="00BE099E">
          <w:rPr>
            <w:noProof/>
            <w:webHidden/>
          </w:rPr>
          <w:fldChar w:fldCharType="separate"/>
        </w:r>
        <w:r w:rsidR="00BE099E">
          <w:rPr>
            <w:noProof/>
            <w:webHidden/>
          </w:rPr>
          <w:t>19</w:t>
        </w:r>
        <w:r w:rsidR="00BE099E">
          <w:rPr>
            <w:noProof/>
            <w:webHidden/>
          </w:rPr>
          <w:fldChar w:fldCharType="end"/>
        </w:r>
      </w:hyperlink>
    </w:p>
    <w:p w:rsidR="00BE099E" w:rsidRDefault="00D20B40">
      <w:pPr>
        <w:pStyle w:val="11"/>
        <w:rPr>
          <w:b w:val="0"/>
          <w:bCs w:val="0"/>
          <w:noProof/>
          <w:sz w:val="22"/>
          <w:szCs w:val="22"/>
        </w:rPr>
      </w:pPr>
      <w:hyperlink w:anchor="_Toc152676418" w:history="1">
        <w:r w:rsidR="00BE099E" w:rsidRPr="00890B99">
          <w:rPr>
            <w:rStyle w:val="ad"/>
            <w:rFonts w:ascii="Times New Roman" w:hAnsi="Times New Roman" w:cs="Times New Roman"/>
            <w:noProof/>
          </w:rPr>
          <w:t xml:space="preserve">РАЗДЕЛ </w:t>
        </w:r>
        <w:r w:rsidR="00BE099E" w:rsidRPr="00890B99">
          <w:rPr>
            <w:rStyle w:val="ad"/>
            <w:rFonts w:ascii="Times New Roman" w:hAnsi="Times New Roman" w:cs="Times New Roman"/>
            <w:noProof/>
            <w:lang w:val="en-US"/>
          </w:rPr>
          <w:t>III</w:t>
        </w:r>
        <w:r w:rsidR="00BE099E" w:rsidRPr="00890B99">
          <w:rPr>
            <w:rStyle w:val="ad"/>
            <w:rFonts w:ascii="Times New Roman" w:hAnsi="Times New Roman" w:cs="Times New Roman"/>
            <w:noProof/>
          </w:rPr>
          <w:t>. ОРГАНИЗАЦИЯ РАБОТ</w:t>
        </w:r>
        <w:r w:rsidR="00BE099E">
          <w:rPr>
            <w:noProof/>
            <w:webHidden/>
          </w:rPr>
          <w:tab/>
        </w:r>
        <w:r w:rsidR="00BE099E">
          <w:rPr>
            <w:noProof/>
            <w:webHidden/>
          </w:rPr>
          <w:fldChar w:fldCharType="begin"/>
        </w:r>
        <w:r w:rsidR="00BE099E">
          <w:rPr>
            <w:noProof/>
            <w:webHidden/>
          </w:rPr>
          <w:instrText xml:space="preserve"> PAGEREF _Toc152676418 \h </w:instrText>
        </w:r>
        <w:r w:rsidR="00BE099E">
          <w:rPr>
            <w:noProof/>
            <w:webHidden/>
          </w:rPr>
        </w:r>
        <w:r w:rsidR="00BE099E">
          <w:rPr>
            <w:noProof/>
            <w:webHidden/>
          </w:rPr>
          <w:fldChar w:fldCharType="separate"/>
        </w:r>
        <w:r w:rsidR="00BE099E">
          <w:rPr>
            <w:noProof/>
            <w:webHidden/>
          </w:rPr>
          <w:t>19</w:t>
        </w:r>
        <w:r w:rsidR="00BE099E">
          <w:rPr>
            <w:noProof/>
            <w:webHidden/>
          </w:rPr>
          <w:fldChar w:fldCharType="end"/>
        </w:r>
      </w:hyperlink>
    </w:p>
    <w:p w:rsidR="00BE099E" w:rsidRDefault="00D20B40">
      <w:pPr>
        <w:pStyle w:val="11"/>
        <w:rPr>
          <w:b w:val="0"/>
          <w:bCs w:val="0"/>
          <w:noProof/>
          <w:sz w:val="22"/>
          <w:szCs w:val="22"/>
        </w:rPr>
      </w:pPr>
      <w:hyperlink w:anchor="_Toc152676419" w:history="1">
        <w:r w:rsidR="00BE099E" w:rsidRPr="00890B99">
          <w:rPr>
            <w:rStyle w:val="ad"/>
            <w:rFonts w:ascii="Times New Roman" w:hAnsi="Times New Roman" w:cs="Times New Roman"/>
            <w:noProof/>
          </w:rPr>
          <w:t>14.</w:t>
        </w:r>
        <w:r w:rsidR="00BE099E">
          <w:rPr>
            <w:b w:val="0"/>
            <w:bCs w:val="0"/>
            <w:noProof/>
            <w:sz w:val="22"/>
            <w:szCs w:val="22"/>
          </w:rPr>
          <w:tab/>
        </w:r>
        <w:r w:rsidR="00BE099E" w:rsidRPr="00890B99">
          <w:rPr>
            <w:rStyle w:val="ad"/>
            <w:rFonts w:ascii="Times New Roman" w:hAnsi="Times New Roman" w:cs="Times New Roman"/>
            <w:noProof/>
          </w:rPr>
          <w:t>Порядок осуществления и приемки работ</w:t>
        </w:r>
        <w:r w:rsidR="00BE099E">
          <w:rPr>
            <w:noProof/>
            <w:webHidden/>
          </w:rPr>
          <w:tab/>
        </w:r>
        <w:r w:rsidR="00BE099E">
          <w:rPr>
            <w:noProof/>
            <w:webHidden/>
          </w:rPr>
          <w:fldChar w:fldCharType="begin"/>
        </w:r>
        <w:r w:rsidR="00BE099E">
          <w:rPr>
            <w:noProof/>
            <w:webHidden/>
          </w:rPr>
          <w:instrText xml:space="preserve"> PAGEREF _Toc152676419 \h </w:instrText>
        </w:r>
        <w:r w:rsidR="00BE099E">
          <w:rPr>
            <w:noProof/>
            <w:webHidden/>
          </w:rPr>
        </w:r>
        <w:r w:rsidR="00BE099E">
          <w:rPr>
            <w:noProof/>
            <w:webHidden/>
          </w:rPr>
          <w:fldChar w:fldCharType="separate"/>
        </w:r>
        <w:r w:rsidR="00BE099E">
          <w:rPr>
            <w:noProof/>
            <w:webHidden/>
          </w:rPr>
          <w:t>19</w:t>
        </w:r>
        <w:r w:rsidR="00BE099E">
          <w:rPr>
            <w:noProof/>
            <w:webHidden/>
          </w:rPr>
          <w:fldChar w:fldCharType="end"/>
        </w:r>
      </w:hyperlink>
    </w:p>
    <w:p w:rsidR="00BE099E" w:rsidRDefault="00D20B40">
      <w:pPr>
        <w:pStyle w:val="11"/>
        <w:rPr>
          <w:b w:val="0"/>
          <w:bCs w:val="0"/>
          <w:noProof/>
          <w:sz w:val="22"/>
          <w:szCs w:val="22"/>
        </w:rPr>
      </w:pPr>
      <w:hyperlink w:anchor="_Toc152676420" w:history="1">
        <w:r w:rsidR="00BE099E" w:rsidRPr="00890B99">
          <w:rPr>
            <w:rStyle w:val="ad"/>
            <w:rFonts w:ascii="Times New Roman" w:hAnsi="Times New Roman" w:cs="Times New Roman"/>
            <w:noProof/>
          </w:rPr>
          <w:t>15.</w:t>
        </w:r>
        <w:r w:rsidR="00BE099E">
          <w:rPr>
            <w:b w:val="0"/>
            <w:bCs w:val="0"/>
            <w:noProof/>
            <w:sz w:val="22"/>
            <w:szCs w:val="22"/>
          </w:rPr>
          <w:tab/>
        </w:r>
        <w:r w:rsidR="00BE099E" w:rsidRPr="00890B99">
          <w:rPr>
            <w:rStyle w:val="ad"/>
            <w:rFonts w:ascii="Times New Roman" w:hAnsi="Times New Roman" w:cs="Times New Roman"/>
            <w:noProof/>
          </w:rPr>
          <w:t>Качество выполнения Работ и контроль качества</w:t>
        </w:r>
        <w:r w:rsidR="00BE099E">
          <w:rPr>
            <w:noProof/>
            <w:webHidden/>
          </w:rPr>
          <w:tab/>
        </w:r>
        <w:r w:rsidR="00BE099E">
          <w:rPr>
            <w:noProof/>
            <w:webHidden/>
          </w:rPr>
          <w:fldChar w:fldCharType="begin"/>
        </w:r>
        <w:r w:rsidR="00BE099E">
          <w:rPr>
            <w:noProof/>
            <w:webHidden/>
          </w:rPr>
          <w:instrText xml:space="preserve"> PAGEREF _Toc152676420 \h </w:instrText>
        </w:r>
        <w:r w:rsidR="00BE099E">
          <w:rPr>
            <w:noProof/>
            <w:webHidden/>
          </w:rPr>
        </w:r>
        <w:r w:rsidR="00BE099E">
          <w:rPr>
            <w:noProof/>
            <w:webHidden/>
          </w:rPr>
          <w:fldChar w:fldCharType="separate"/>
        </w:r>
        <w:r w:rsidR="00BE099E">
          <w:rPr>
            <w:noProof/>
            <w:webHidden/>
          </w:rPr>
          <w:t>21</w:t>
        </w:r>
        <w:r w:rsidR="00BE099E">
          <w:rPr>
            <w:noProof/>
            <w:webHidden/>
          </w:rPr>
          <w:fldChar w:fldCharType="end"/>
        </w:r>
      </w:hyperlink>
    </w:p>
    <w:p w:rsidR="00BE099E" w:rsidRDefault="00D20B40">
      <w:pPr>
        <w:pStyle w:val="11"/>
        <w:rPr>
          <w:b w:val="0"/>
          <w:bCs w:val="0"/>
          <w:noProof/>
          <w:sz w:val="22"/>
          <w:szCs w:val="22"/>
        </w:rPr>
      </w:pPr>
      <w:hyperlink w:anchor="_Toc152676421" w:history="1">
        <w:r w:rsidR="00BE099E" w:rsidRPr="00890B99">
          <w:rPr>
            <w:rStyle w:val="ad"/>
            <w:rFonts w:ascii="Times New Roman" w:hAnsi="Times New Roman" w:cs="Times New Roman"/>
            <w:noProof/>
          </w:rPr>
          <w:t>16.</w:t>
        </w:r>
        <w:r w:rsidR="00BE099E">
          <w:rPr>
            <w:b w:val="0"/>
            <w:bCs w:val="0"/>
            <w:noProof/>
            <w:sz w:val="22"/>
            <w:szCs w:val="22"/>
          </w:rPr>
          <w:tab/>
        </w:r>
        <w:r w:rsidR="00BE099E" w:rsidRPr="00890B99">
          <w:rPr>
            <w:rStyle w:val="ad"/>
            <w:rFonts w:ascii="Times New Roman" w:hAnsi="Times New Roman" w:cs="Times New Roman"/>
            <w:noProof/>
          </w:rPr>
          <w:t>Устранение недостатков в период выполнения Работ</w:t>
        </w:r>
        <w:r w:rsidR="00BE099E">
          <w:rPr>
            <w:noProof/>
            <w:webHidden/>
          </w:rPr>
          <w:tab/>
        </w:r>
        <w:r w:rsidR="00BE099E">
          <w:rPr>
            <w:noProof/>
            <w:webHidden/>
          </w:rPr>
          <w:fldChar w:fldCharType="begin"/>
        </w:r>
        <w:r w:rsidR="00BE099E">
          <w:rPr>
            <w:noProof/>
            <w:webHidden/>
          </w:rPr>
          <w:instrText xml:space="preserve"> PAGEREF _Toc152676421 \h </w:instrText>
        </w:r>
        <w:r w:rsidR="00BE099E">
          <w:rPr>
            <w:noProof/>
            <w:webHidden/>
          </w:rPr>
        </w:r>
        <w:r w:rsidR="00BE099E">
          <w:rPr>
            <w:noProof/>
            <w:webHidden/>
          </w:rPr>
          <w:fldChar w:fldCharType="separate"/>
        </w:r>
        <w:r w:rsidR="00BE099E">
          <w:rPr>
            <w:noProof/>
            <w:webHidden/>
          </w:rPr>
          <w:t>21</w:t>
        </w:r>
        <w:r w:rsidR="00BE099E">
          <w:rPr>
            <w:noProof/>
            <w:webHidden/>
          </w:rPr>
          <w:fldChar w:fldCharType="end"/>
        </w:r>
      </w:hyperlink>
    </w:p>
    <w:p w:rsidR="00BE099E" w:rsidRDefault="00D20B40">
      <w:pPr>
        <w:pStyle w:val="11"/>
        <w:rPr>
          <w:b w:val="0"/>
          <w:bCs w:val="0"/>
          <w:noProof/>
          <w:sz w:val="22"/>
          <w:szCs w:val="22"/>
        </w:rPr>
      </w:pPr>
      <w:hyperlink w:anchor="_Toc152676422" w:history="1">
        <w:r w:rsidR="00BE099E" w:rsidRPr="00890B99">
          <w:rPr>
            <w:rStyle w:val="ad"/>
            <w:rFonts w:ascii="Times New Roman" w:hAnsi="Times New Roman" w:cs="Times New Roman"/>
            <w:noProof/>
          </w:rPr>
          <w:t>17.</w:t>
        </w:r>
        <w:r w:rsidR="00BE099E">
          <w:rPr>
            <w:b w:val="0"/>
            <w:bCs w:val="0"/>
            <w:noProof/>
            <w:sz w:val="22"/>
            <w:szCs w:val="22"/>
          </w:rPr>
          <w:tab/>
        </w:r>
        <w:r w:rsidR="00BE099E" w:rsidRPr="00890B99">
          <w:rPr>
            <w:rStyle w:val="ad"/>
            <w:rFonts w:ascii="Times New Roman" w:hAnsi="Times New Roman" w:cs="Times New Roman"/>
            <w:noProof/>
          </w:rPr>
          <w:t>Изменение Работ</w:t>
        </w:r>
        <w:r w:rsidR="00BE099E">
          <w:rPr>
            <w:noProof/>
            <w:webHidden/>
          </w:rPr>
          <w:tab/>
        </w:r>
        <w:r w:rsidR="00BE099E">
          <w:rPr>
            <w:noProof/>
            <w:webHidden/>
          </w:rPr>
          <w:fldChar w:fldCharType="begin"/>
        </w:r>
        <w:r w:rsidR="00BE099E">
          <w:rPr>
            <w:noProof/>
            <w:webHidden/>
          </w:rPr>
          <w:instrText xml:space="preserve"> PAGEREF _Toc152676422 \h </w:instrText>
        </w:r>
        <w:r w:rsidR="00BE099E">
          <w:rPr>
            <w:noProof/>
            <w:webHidden/>
          </w:rPr>
        </w:r>
        <w:r w:rsidR="00BE099E">
          <w:rPr>
            <w:noProof/>
            <w:webHidden/>
          </w:rPr>
          <w:fldChar w:fldCharType="separate"/>
        </w:r>
        <w:r w:rsidR="00BE099E">
          <w:rPr>
            <w:noProof/>
            <w:webHidden/>
          </w:rPr>
          <w:t>22</w:t>
        </w:r>
        <w:r w:rsidR="00BE099E">
          <w:rPr>
            <w:noProof/>
            <w:webHidden/>
          </w:rPr>
          <w:fldChar w:fldCharType="end"/>
        </w:r>
      </w:hyperlink>
    </w:p>
    <w:p w:rsidR="00BE099E" w:rsidRDefault="00D20B40">
      <w:pPr>
        <w:pStyle w:val="11"/>
        <w:rPr>
          <w:b w:val="0"/>
          <w:bCs w:val="0"/>
          <w:noProof/>
          <w:sz w:val="22"/>
          <w:szCs w:val="22"/>
        </w:rPr>
      </w:pPr>
      <w:hyperlink w:anchor="_Toc152676423" w:history="1">
        <w:r w:rsidR="00BE099E" w:rsidRPr="00890B99">
          <w:rPr>
            <w:rStyle w:val="ad"/>
            <w:rFonts w:ascii="Times New Roman" w:hAnsi="Times New Roman" w:cs="Times New Roman"/>
            <w:noProof/>
          </w:rPr>
          <w:t>18.</w:t>
        </w:r>
        <w:r w:rsidR="00BE099E">
          <w:rPr>
            <w:b w:val="0"/>
            <w:bCs w:val="0"/>
            <w:noProof/>
            <w:sz w:val="22"/>
            <w:szCs w:val="22"/>
          </w:rPr>
          <w:tab/>
        </w:r>
        <w:r w:rsidR="00BE099E" w:rsidRPr="00890B99">
          <w:rPr>
            <w:rStyle w:val="ad"/>
            <w:rFonts w:ascii="Times New Roman" w:hAnsi="Times New Roman" w:cs="Times New Roman"/>
            <w:noProof/>
          </w:rPr>
          <w:t>Дополнительные Работы</w:t>
        </w:r>
        <w:r w:rsidR="00BE099E">
          <w:rPr>
            <w:noProof/>
            <w:webHidden/>
          </w:rPr>
          <w:tab/>
        </w:r>
        <w:r w:rsidR="00BE099E">
          <w:rPr>
            <w:noProof/>
            <w:webHidden/>
          </w:rPr>
          <w:fldChar w:fldCharType="begin"/>
        </w:r>
        <w:r w:rsidR="00BE099E">
          <w:rPr>
            <w:noProof/>
            <w:webHidden/>
          </w:rPr>
          <w:instrText xml:space="preserve"> PAGEREF _Toc152676423 \h </w:instrText>
        </w:r>
        <w:r w:rsidR="00BE099E">
          <w:rPr>
            <w:noProof/>
            <w:webHidden/>
          </w:rPr>
        </w:r>
        <w:r w:rsidR="00BE099E">
          <w:rPr>
            <w:noProof/>
            <w:webHidden/>
          </w:rPr>
          <w:fldChar w:fldCharType="separate"/>
        </w:r>
        <w:r w:rsidR="00BE099E">
          <w:rPr>
            <w:noProof/>
            <w:webHidden/>
          </w:rPr>
          <w:t>22</w:t>
        </w:r>
        <w:r w:rsidR="00BE099E">
          <w:rPr>
            <w:noProof/>
            <w:webHidden/>
          </w:rPr>
          <w:fldChar w:fldCharType="end"/>
        </w:r>
      </w:hyperlink>
    </w:p>
    <w:p w:rsidR="00BE099E" w:rsidRDefault="00D20B40">
      <w:pPr>
        <w:pStyle w:val="11"/>
        <w:rPr>
          <w:b w:val="0"/>
          <w:bCs w:val="0"/>
          <w:noProof/>
          <w:sz w:val="22"/>
          <w:szCs w:val="22"/>
        </w:rPr>
      </w:pPr>
      <w:hyperlink w:anchor="_Toc152676424" w:history="1">
        <w:r w:rsidR="00BE099E" w:rsidRPr="00890B99">
          <w:rPr>
            <w:rStyle w:val="ad"/>
            <w:rFonts w:ascii="Times New Roman" w:hAnsi="Times New Roman" w:cs="Times New Roman"/>
            <w:noProof/>
          </w:rPr>
          <w:t xml:space="preserve">РАЗДЕЛ </w:t>
        </w:r>
        <w:r w:rsidR="00BE099E" w:rsidRPr="00890B99">
          <w:rPr>
            <w:rStyle w:val="ad"/>
            <w:rFonts w:ascii="Times New Roman" w:hAnsi="Times New Roman" w:cs="Times New Roman"/>
            <w:noProof/>
            <w:lang w:val="en-US"/>
          </w:rPr>
          <w:t>IV</w:t>
        </w:r>
        <w:r w:rsidR="00BE099E" w:rsidRPr="00890B99">
          <w:rPr>
            <w:rStyle w:val="ad"/>
            <w:rFonts w:ascii="Times New Roman" w:hAnsi="Times New Roman" w:cs="Times New Roman"/>
            <w:noProof/>
          </w:rPr>
          <w:t>.  ПРАВА НА РЕЗУЛЬТАТЫ РАБОТ ПО ДОГОВОРУ</w:t>
        </w:r>
        <w:r w:rsidR="00BE099E">
          <w:rPr>
            <w:noProof/>
            <w:webHidden/>
          </w:rPr>
          <w:tab/>
        </w:r>
        <w:r w:rsidR="00BE099E">
          <w:rPr>
            <w:noProof/>
            <w:webHidden/>
          </w:rPr>
          <w:fldChar w:fldCharType="begin"/>
        </w:r>
        <w:r w:rsidR="00BE099E">
          <w:rPr>
            <w:noProof/>
            <w:webHidden/>
          </w:rPr>
          <w:instrText xml:space="preserve"> PAGEREF _Toc152676424 \h </w:instrText>
        </w:r>
        <w:r w:rsidR="00BE099E">
          <w:rPr>
            <w:noProof/>
            <w:webHidden/>
          </w:rPr>
        </w:r>
        <w:r w:rsidR="00BE099E">
          <w:rPr>
            <w:noProof/>
            <w:webHidden/>
          </w:rPr>
          <w:fldChar w:fldCharType="separate"/>
        </w:r>
        <w:r w:rsidR="00BE099E">
          <w:rPr>
            <w:noProof/>
            <w:webHidden/>
          </w:rPr>
          <w:t>23</w:t>
        </w:r>
        <w:r w:rsidR="00BE099E">
          <w:rPr>
            <w:noProof/>
            <w:webHidden/>
          </w:rPr>
          <w:fldChar w:fldCharType="end"/>
        </w:r>
      </w:hyperlink>
    </w:p>
    <w:p w:rsidR="00BE099E" w:rsidRDefault="00D20B40">
      <w:pPr>
        <w:pStyle w:val="11"/>
        <w:rPr>
          <w:b w:val="0"/>
          <w:bCs w:val="0"/>
          <w:noProof/>
          <w:sz w:val="22"/>
          <w:szCs w:val="22"/>
        </w:rPr>
      </w:pPr>
      <w:hyperlink w:anchor="_Toc152676425" w:history="1">
        <w:r w:rsidR="00BE099E" w:rsidRPr="00890B99">
          <w:rPr>
            <w:rStyle w:val="ad"/>
            <w:rFonts w:ascii="Times New Roman" w:hAnsi="Times New Roman" w:cs="Times New Roman"/>
            <w:noProof/>
          </w:rPr>
          <w:t>19.</w:t>
        </w:r>
        <w:r w:rsidR="00BE099E">
          <w:rPr>
            <w:b w:val="0"/>
            <w:bCs w:val="0"/>
            <w:noProof/>
            <w:sz w:val="22"/>
            <w:szCs w:val="22"/>
          </w:rPr>
          <w:tab/>
        </w:r>
        <w:r w:rsidR="00BE099E" w:rsidRPr="00890B99">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BE099E">
          <w:rPr>
            <w:noProof/>
            <w:webHidden/>
          </w:rPr>
          <w:tab/>
        </w:r>
        <w:r w:rsidR="00BE099E">
          <w:rPr>
            <w:noProof/>
            <w:webHidden/>
          </w:rPr>
          <w:fldChar w:fldCharType="begin"/>
        </w:r>
        <w:r w:rsidR="00BE099E">
          <w:rPr>
            <w:noProof/>
            <w:webHidden/>
          </w:rPr>
          <w:instrText xml:space="preserve"> PAGEREF _Toc152676425 \h </w:instrText>
        </w:r>
        <w:r w:rsidR="00BE099E">
          <w:rPr>
            <w:noProof/>
            <w:webHidden/>
          </w:rPr>
        </w:r>
        <w:r w:rsidR="00BE099E">
          <w:rPr>
            <w:noProof/>
            <w:webHidden/>
          </w:rPr>
          <w:fldChar w:fldCharType="separate"/>
        </w:r>
        <w:r w:rsidR="00BE099E">
          <w:rPr>
            <w:noProof/>
            <w:webHidden/>
          </w:rPr>
          <w:t>23</w:t>
        </w:r>
        <w:r w:rsidR="00BE099E">
          <w:rPr>
            <w:noProof/>
            <w:webHidden/>
          </w:rPr>
          <w:fldChar w:fldCharType="end"/>
        </w:r>
      </w:hyperlink>
    </w:p>
    <w:p w:rsidR="00BE099E" w:rsidRDefault="00D20B40">
      <w:pPr>
        <w:pStyle w:val="11"/>
        <w:rPr>
          <w:b w:val="0"/>
          <w:bCs w:val="0"/>
          <w:noProof/>
          <w:sz w:val="22"/>
          <w:szCs w:val="22"/>
        </w:rPr>
      </w:pPr>
      <w:hyperlink w:anchor="_Toc152676426" w:history="1">
        <w:r w:rsidR="00BE099E" w:rsidRPr="00890B99">
          <w:rPr>
            <w:rStyle w:val="ad"/>
            <w:rFonts w:ascii="Times New Roman" w:hAnsi="Times New Roman" w:cs="Times New Roman"/>
            <w:noProof/>
          </w:rPr>
          <w:t>20.</w:t>
        </w:r>
        <w:r w:rsidR="00BE099E">
          <w:rPr>
            <w:b w:val="0"/>
            <w:bCs w:val="0"/>
            <w:noProof/>
            <w:sz w:val="22"/>
            <w:szCs w:val="22"/>
          </w:rPr>
          <w:tab/>
        </w:r>
        <w:r w:rsidR="00BE099E" w:rsidRPr="00890B99">
          <w:rPr>
            <w:rStyle w:val="ad"/>
            <w:rFonts w:ascii="Times New Roman" w:hAnsi="Times New Roman" w:cs="Times New Roman"/>
            <w:noProof/>
          </w:rPr>
          <w:t>Распределение прав на результаты интеллектуальной деятельности</w:t>
        </w:r>
        <w:r w:rsidR="00BE099E">
          <w:rPr>
            <w:noProof/>
            <w:webHidden/>
          </w:rPr>
          <w:tab/>
        </w:r>
        <w:r w:rsidR="00BE099E">
          <w:rPr>
            <w:noProof/>
            <w:webHidden/>
          </w:rPr>
          <w:fldChar w:fldCharType="begin"/>
        </w:r>
        <w:r w:rsidR="00BE099E">
          <w:rPr>
            <w:noProof/>
            <w:webHidden/>
          </w:rPr>
          <w:instrText xml:space="preserve"> PAGEREF _Toc152676426 \h </w:instrText>
        </w:r>
        <w:r w:rsidR="00BE099E">
          <w:rPr>
            <w:noProof/>
            <w:webHidden/>
          </w:rPr>
        </w:r>
        <w:r w:rsidR="00BE099E">
          <w:rPr>
            <w:noProof/>
            <w:webHidden/>
          </w:rPr>
          <w:fldChar w:fldCharType="separate"/>
        </w:r>
        <w:r w:rsidR="00BE099E">
          <w:rPr>
            <w:noProof/>
            <w:webHidden/>
          </w:rPr>
          <w:t>23</w:t>
        </w:r>
        <w:r w:rsidR="00BE099E">
          <w:rPr>
            <w:noProof/>
            <w:webHidden/>
          </w:rPr>
          <w:fldChar w:fldCharType="end"/>
        </w:r>
      </w:hyperlink>
    </w:p>
    <w:p w:rsidR="00BE099E" w:rsidRDefault="00D20B40">
      <w:pPr>
        <w:pStyle w:val="11"/>
        <w:rPr>
          <w:b w:val="0"/>
          <w:bCs w:val="0"/>
          <w:noProof/>
          <w:sz w:val="22"/>
          <w:szCs w:val="22"/>
        </w:rPr>
      </w:pPr>
      <w:hyperlink w:anchor="_Toc152676427" w:history="1">
        <w:r w:rsidR="00BE099E" w:rsidRPr="00890B99">
          <w:rPr>
            <w:rStyle w:val="ad"/>
            <w:rFonts w:ascii="Times New Roman" w:hAnsi="Times New Roman" w:cs="Times New Roman"/>
            <w:noProof/>
          </w:rPr>
          <w:t xml:space="preserve">РАЗДЕЛ </w:t>
        </w:r>
        <w:r w:rsidR="00BE099E" w:rsidRPr="00890B99">
          <w:rPr>
            <w:rStyle w:val="ad"/>
            <w:rFonts w:ascii="Times New Roman" w:hAnsi="Times New Roman" w:cs="Times New Roman"/>
            <w:noProof/>
            <w:lang w:val="en-US"/>
          </w:rPr>
          <w:t>V</w:t>
        </w:r>
        <w:r w:rsidR="00BE099E" w:rsidRPr="00890B99">
          <w:rPr>
            <w:rStyle w:val="ad"/>
            <w:rFonts w:ascii="Times New Roman" w:hAnsi="Times New Roman" w:cs="Times New Roman"/>
            <w:noProof/>
          </w:rPr>
          <w:t>. ОТВЕТСТВЕННОСТЬ СТОРОН, ПРИМЕНИМОЕ ПРАВО, РАЗРЕШЕНИЕ СПОРОВ</w:t>
        </w:r>
        <w:r w:rsidR="00BE099E">
          <w:rPr>
            <w:noProof/>
            <w:webHidden/>
          </w:rPr>
          <w:tab/>
        </w:r>
        <w:r w:rsidR="00BE099E">
          <w:rPr>
            <w:noProof/>
            <w:webHidden/>
          </w:rPr>
          <w:fldChar w:fldCharType="begin"/>
        </w:r>
        <w:r w:rsidR="00BE099E">
          <w:rPr>
            <w:noProof/>
            <w:webHidden/>
          </w:rPr>
          <w:instrText xml:space="preserve"> PAGEREF _Toc152676427 \h </w:instrText>
        </w:r>
        <w:r w:rsidR="00BE099E">
          <w:rPr>
            <w:noProof/>
            <w:webHidden/>
          </w:rPr>
        </w:r>
        <w:r w:rsidR="00BE099E">
          <w:rPr>
            <w:noProof/>
            <w:webHidden/>
          </w:rPr>
          <w:fldChar w:fldCharType="separate"/>
        </w:r>
        <w:r w:rsidR="00BE099E">
          <w:rPr>
            <w:noProof/>
            <w:webHidden/>
          </w:rPr>
          <w:t>24</w:t>
        </w:r>
        <w:r w:rsidR="00BE099E">
          <w:rPr>
            <w:noProof/>
            <w:webHidden/>
          </w:rPr>
          <w:fldChar w:fldCharType="end"/>
        </w:r>
      </w:hyperlink>
    </w:p>
    <w:p w:rsidR="00BE099E" w:rsidRDefault="00D20B40">
      <w:pPr>
        <w:pStyle w:val="11"/>
        <w:rPr>
          <w:b w:val="0"/>
          <w:bCs w:val="0"/>
          <w:noProof/>
          <w:sz w:val="22"/>
          <w:szCs w:val="22"/>
        </w:rPr>
      </w:pPr>
      <w:hyperlink w:anchor="_Toc152676428" w:history="1">
        <w:r w:rsidR="00BE099E" w:rsidRPr="00890B99">
          <w:rPr>
            <w:rStyle w:val="ad"/>
            <w:rFonts w:ascii="Times New Roman" w:hAnsi="Times New Roman" w:cs="Times New Roman"/>
            <w:noProof/>
          </w:rPr>
          <w:t>21.</w:t>
        </w:r>
        <w:r w:rsidR="00BE099E">
          <w:rPr>
            <w:b w:val="0"/>
            <w:bCs w:val="0"/>
            <w:noProof/>
            <w:sz w:val="22"/>
            <w:szCs w:val="22"/>
          </w:rPr>
          <w:tab/>
        </w:r>
        <w:r w:rsidR="00BE099E" w:rsidRPr="00890B99">
          <w:rPr>
            <w:rStyle w:val="ad"/>
            <w:rFonts w:ascii="Times New Roman" w:hAnsi="Times New Roman" w:cs="Times New Roman"/>
            <w:noProof/>
          </w:rPr>
          <w:t>Ответственность сторон</w:t>
        </w:r>
        <w:r w:rsidR="00BE099E">
          <w:rPr>
            <w:noProof/>
            <w:webHidden/>
          </w:rPr>
          <w:tab/>
        </w:r>
        <w:r w:rsidR="00BE099E">
          <w:rPr>
            <w:noProof/>
            <w:webHidden/>
          </w:rPr>
          <w:fldChar w:fldCharType="begin"/>
        </w:r>
        <w:r w:rsidR="00BE099E">
          <w:rPr>
            <w:noProof/>
            <w:webHidden/>
          </w:rPr>
          <w:instrText xml:space="preserve"> PAGEREF _Toc152676428 \h </w:instrText>
        </w:r>
        <w:r w:rsidR="00BE099E">
          <w:rPr>
            <w:noProof/>
            <w:webHidden/>
          </w:rPr>
        </w:r>
        <w:r w:rsidR="00BE099E">
          <w:rPr>
            <w:noProof/>
            <w:webHidden/>
          </w:rPr>
          <w:fldChar w:fldCharType="separate"/>
        </w:r>
        <w:r w:rsidR="00BE099E">
          <w:rPr>
            <w:noProof/>
            <w:webHidden/>
          </w:rPr>
          <w:t>24</w:t>
        </w:r>
        <w:r w:rsidR="00BE099E">
          <w:rPr>
            <w:noProof/>
            <w:webHidden/>
          </w:rPr>
          <w:fldChar w:fldCharType="end"/>
        </w:r>
      </w:hyperlink>
    </w:p>
    <w:p w:rsidR="00BE099E" w:rsidRDefault="00D20B40">
      <w:pPr>
        <w:pStyle w:val="11"/>
        <w:rPr>
          <w:b w:val="0"/>
          <w:bCs w:val="0"/>
          <w:noProof/>
          <w:sz w:val="22"/>
          <w:szCs w:val="22"/>
        </w:rPr>
      </w:pPr>
      <w:hyperlink w:anchor="_Toc152676429" w:history="1">
        <w:r w:rsidR="00BE099E" w:rsidRPr="00890B99">
          <w:rPr>
            <w:rStyle w:val="ad"/>
            <w:rFonts w:ascii="Times New Roman" w:hAnsi="Times New Roman" w:cs="Times New Roman"/>
            <w:noProof/>
          </w:rPr>
          <w:t>22.</w:t>
        </w:r>
        <w:r w:rsidR="00BE099E">
          <w:rPr>
            <w:b w:val="0"/>
            <w:bCs w:val="0"/>
            <w:noProof/>
            <w:sz w:val="22"/>
            <w:szCs w:val="22"/>
          </w:rPr>
          <w:tab/>
        </w:r>
        <w:r w:rsidR="00BE099E" w:rsidRPr="00890B99">
          <w:rPr>
            <w:rStyle w:val="ad"/>
            <w:rFonts w:ascii="Times New Roman" w:hAnsi="Times New Roman" w:cs="Times New Roman"/>
            <w:noProof/>
          </w:rPr>
          <w:t>Разрешение споров</w:t>
        </w:r>
        <w:r w:rsidR="00BE099E">
          <w:rPr>
            <w:noProof/>
            <w:webHidden/>
          </w:rPr>
          <w:tab/>
        </w:r>
        <w:r w:rsidR="00BE099E">
          <w:rPr>
            <w:noProof/>
            <w:webHidden/>
          </w:rPr>
          <w:fldChar w:fldCharType="begin"/>
        </w:r>
        <w:r w:rsidR="00BE099E">
          <w:rPr>
            <w:noProof/>
            <w:webHidden/>
          </w:rPr>
          <w:instrText xml:space="preserve"> PAGEREF _Toc152676429 \h </w:instrText>
        </w:r>
        <w:r w:rsidR="00BE099E">
          <w:rPr>
            <w:noProof/>
            <w:webHidden/>
          </w:rPr>
        </w:r>
        <w:r w:rsidR="00BE099E">
          <w:rPr>
            <w:noProof/>
            <w:webHidden/>
          </w:rPr>
          <w:fldChar w:fldCharType="separate"/>
        </w:r>
        <w:r w:rsidR="00BE099E">
          <w:rPr>
            <w:noProof/>
            <w:webHidden/>
          </w:rPr>
          <w:t>27</w:t>
        </w:r>
        <w:r w:rsidR="00BE099E">
          <w:rPr>
            <w:noProof/>
            <w:webHidden/>
          </w:rPr>
          <w:fldChar w:fldCharType="end"/>
        </w:r>
      </w:hyperlink>
    </w:p>
    <w:p w:rsidR="00BE099E" w:rsidRDefault="00D20B40">
      <w:pPr>
        <w:pStyle w:val="11"/>
        <w:rPr>
          <w:b w:val="0"/>
          <w:bCs w:val="0"/>
          <w:noProof/>
          <w:sz w:val="22"/>
          <w:szCs w:val="22"/>
        </w:rPr>
      </w:pPr>
      <w:hyperlink w:anchor="_Toc152676430" w:history="1">
        <w:r w:rsidR="00BE099E" w:rsidRPr="00890B99">
          <w:rPr>
            <w:rStyle w:val="ad"/>
            <w:rFonts w:ascii="Times New Roman" w:hAnsi="Times New Roman" w:cs="Times New Roman"/>
            <w:noProof/>
          </w:rPr>
          <w:t>23.</w:t>
        </w:r>
        <w:r w:rsidR="00BE099E">
          <w:rPr>
            <w:b w:val="0"/>
            <w:bCs w:val="0"/>
            <w:noProof/>
            <w:sz w:val="22"/>
            <w:szCs w:val="22"/>
          </w:rPr>
          <w:tab/>
        </w:r>
        <w:r w:rsidR="00BE099E" w:rsidRPr="00890B99">
          <w:rPr>
            <w:rStyle w:val="ad"/>
            <w:rFonts w:ascii="Times New Roman" w:hAnsi="Times New Roman" w:cs="Times New Roman"/>
            <w:noProof/>
          </w:rPr>
          <w:t>Применимое право</w:t>
        </w:r>
        <w:r w:rsidR="00BE099E">
          <w:rPr>
            <w:noProof/>
            <w:webHidden/>
          </w:rPr>
          <w:tab/>
        </w:r>
        <w:r w:rsidR="00BE099E">
          <w:rPr>
            <w:noProof/>
            <w:webHidden/>
          </w:rPr>
          <w:fldChar w:fldCharType="begin"/>
        </w:r>
        <w:r w:rsidR="00BE099E">
          <w:rPr>
            <w:noProof/>
            <w:webHidden/>
          </w:rPr>
          <w:instrText xml:space="preserve"> PAGEREF _Toc152676430 \h </w:instrText>
        </w:r>
        <w:r w:rsidR="00BE099E">
          <w:rPr>
            <w:noProof/>
            <w:webHidden/>
          </w:rPr>
        </w:r>
        <w:r w:rsidR="00BE099E">
          <w:rPr>
            <w:noProof/>
            <w:webHidden/>
          </w:rPr>
          <w:fldChar w:fldCharType="separate"/>
        </w:r>
        <w:r w:rsidR="00BE099E">
          <w:rPr>
            <w:noProof/>
            <w:webHidden/>
          </w:rPr>
          <w:t>28</w:t>
        </w:r>
        <w:r w:rsidR="00BE099E">
          <w:rPr>
            <w:noProof/>
            <w:webHidden/>
          </w:rPr>
          <w:fldChar w:fldCharType="end"/>
        </w:r>
      </w:hyperlink>
    </w:p>
    <w:p w:rsidR="00BE099E" w:rsidRDefault="00D20B40">
      <w:pPr>
        <w:pStyle w:val="11"/>
        <w:rPr>
          <w:b w:val="0"/>
          <w:bCs w:val="0"/>
          <w:noProof/>
          <w:sz w:val="22"/>
          <w:szCs w:val="22"/>
        </w:rPr>
      </w:pPr>
      <w:hyperlink w:anchor="_Toc152676431" w:history="1">
        <w:r w:rsidR="00BE099E" w:rsidRPr="00890B99">
          <w:rPr>
            <w:rStyle w:val="ad"/>
            <w:rFonts w:ascii="Times New Roman" w:hAnsi="Times New Roman" w:cs="Times New Roman"/>
            <w:noProof/>
          </w:rPr>
          <w:t xml:space="preserve">РАЗДЕЛ </w:t>
        </w:r>
        <w:r w:rsidR="00BE099E" w:rsidRPr="00890B99">
          <w:rPr>
            <w:rStyle w:val="ad"/>
            <w:rFonts w:ascii="Times New Roman" w:hAnsi="Times New Roman" w:cs="Times New Roman"/>
            <w:noProof/>
            <w:lang w:val="en-US"/>
          </w:rPr>
          <w:t>VI</w:t>
        </w:r>
        <w:r w:rsidR="00BE099E" w:rsidRPr="00890B99">
          <w:rPr>
            <w:rStyle w:val="ad"/>
            <w:rFonts w:ascii="Times New Roman" w:hAnsi="Times New Roman" w:cs="Times New Roman"/>
            <w:noProof/>
          </w:rPr>
          <w:t>. ОСОБЫЕ УСЛОВИЯ</w:t>
        </w:r>
        <w:r w:rsidR="00BE099E">
          <w:rPr>
            <w:noProof/>
            <w:webHidden/>
          </w:rPr>
          <w:tab/>
        </w:r>
        <w:r w:rsidR="00BE099E">
          <w:rPr>
            <w:noProof/>
            <w:webHidden/>
          </w:rPr>
          <w:fldChar w:fldCharType="begin"/>
        </w:r>
        <w:r w:rsidR="00BE099E">
          <w:rPr>
            <w:noProof/>
            <w:webHidden/>
          </w:rPr>
          <w:instrText xml:space="preserve"> PAGEREF _Toc152676431 \h </w:instrText>
        </w:r>
        <w:r w:rsidR="00BE099E">
          <w:rPr>
            <w:noProof/>
            <w:webHidden/>
          </w:rPr>
        </w:r>
        <w:r w:rsidR="00BE099E">
          <w:rPr>
            <w:noProof/>
            <w:webHidden/>
          </w:rPr>
          <w:fldChar w:fldCharType="separate"/>
        </w:r>
        <w:r w:rsidR="00BE099E">
          <w:rPr>
            <w:noProof/>
            <w:webHidden/>
          </w:rPr>
          <w:t>28</w:t>
        </w:r>
        <w:r w:rsidR="00BE099E">
          <w:rPr>
            <w:noProof/>
            <w:webHidden/>
          </w:rPr>
          <w:fldChar w:fldCharType="end"/>
        </w:r>
      </w:hyperlink>
    </w:p>
    <w:p w:rsidR="00BE099E" w:rsidRDefault="00D20B40">
      <w:pPr>
        <w:pStyle w:val="11"/>
        <w:rPr>
          <w:b w:val="0"/>
          <w:bCs w:val="0"/>
          <w:noProof/>
          <w:sz w:val="22"/>
          <w:szCs w:val="22"/>
        </w:rPr>
      </w:pPr>
      <w:hyperlink w:anchor="_Toc152676432" w:history="1">
        <w:r w:rsidR="00BE099E" w:rsidRPr="00890B99">
          <w:rPr>
            <w:rStyle w:val="ad"/>
            <w:rFonts w:ascii="Times New Roman" w:hAnsi="Times New Roman" w:cs="Times New Roman"/>
            <w:noProof/>
          </w:rPr>
          <w:t>24.</w:t>
        </w:r>
        <w:r w:rsidR="00BE099E">
          <w:rPr>
            <w:b w:val="0"/>
            <w:bCs w:val="0"/>
            <w:noProof/>
            <w:sz w:val="22"/>
            <w:szCs w:val="22"/>
          </w:rPr>
          <w:tab/>
        </w:r>
        <w:r w:rsidR="00BE099E" w:rsidRPr="00890B99">
          <w:rPr>
            <w:rStyle w:val="ad"/>
            <w:rFonts w:ascii="Times New Roman" w:hAnsi="Times New Roman" w:cs="Times New Roman"/>
            <w:noProof/>
          </w:rPr>
          <w:t>Изменение, прекращение и расторжение Договора</w:t>
        </w:r>
        <w:r w:rsidR="00BE099E">
          <w:rPr>
            <w:noProof/>
            <w:webHidden/>
          </w:rPr>
          <w:tab/>
        </w:r>
        <w:r w:rsidR="00BE099E">
          <w:rPr>
            <w:noProof/>
            <w:webHidden/>
          </w:rPr>
          <w:fldChar w:fldCharType="begin"/>
        </w:r>
        <w:r w:rsidR="00BE099E">
          <w:rPr>
            <w:noProof/>
            <w:webHidden/>
          </w:rPr>
          <w:instrText xml:space="preserve"> PAGEREF _Toc152676432 \h </w:instrText>
        </w:r>
        <w:r w:rsidR="00BE099E">
          <w:rPr>
            <w:noProof/>
            <w:webHidden/>
          </w:rPr>
        </w:r>
        <w:r w:rsidR="00BE099E">
          <w:rPr>
            <w:noProof/>
            <w:webHidden/>
          </w:rPr>
          <w:fldChar w:fldCharType="separate"/>
        </w:r>
        <w:r w:rsidR="00BE099E">
          <w:rPr>
            <w:noProof/>
            <w:webHidden/>
          </w:rPr>
          <w:t>28</w:t>
        </w:r>
        <w:r w:rsidR="00BE099E">
          <w:rPr>
            <w:noProof/>
            <w:webHidden/>
          </w:rPr>
          <w:fldChar w:fldCharType="end"/>
        </w:r>
      </w:hyperlink>
    </w:p>
    <w:p w:rsidR="00BE099E" w:rsidRDefault="00D20B40">
      <w:pPr>
        <w:pStyle w:val="11"/>
        <w:rPr>
          <w:b w:val="0"/>
          <w:bCs w:val="0"/>
          <w:noProof/>
          <w:sz w:val="22"/>
          <w:szCs w:val="22"/>
        </w:rPr>
      </w:pPr>
      <w:hyperlink w:anchor="_Toc152676433" w:history="1">
        <w:r w:rsidR="00BE099E" w:rsidRPr="00890B99">
          <w:rPr>
            <w:rStyle w:val="ad"/>
            <w:rFonts w:ascii="Times New Roman" w:hAnsi="Times New Roman" w:cs="Times New Roman"/>
            <w:noProof/>
          </w:rPr>
          <w:t>25.</w:t>
        </w:r>
        <w:r w:rsidR="00BE099E">
          <w:rPr>
            <w:b w:val="0"/>
            <w:bCs w:val="0"/>
            <w:noProof/>
            <w:sz w:val="22"/>
            <w:szCs w:val="22"/>
          </w:rPr>
          <w:tab/>
        </w:r>
        <w:r w:rsidR="00BE099E" w:rsidRPr="00890B99">
          <w:rPr>
            <w:rStyle w:val="ad"/>
            <w:rFonts w:ascii="Times New Roman" w:hAnsi="Times New Roman" w:cs="Times New Roman"/>
            <w:noProof/>
          </w:rPr>
          <w:t>Способы обеспечения исполнения обязательств Подрядчика</w:t>
        </w:r>
        <w:r w:rsidR="00BE099E">
          <w:rPr>
            <w:noProof/>
            <w:webHidden/>
          </w:rPr>
          <w:tab/>
        </w:r>
        <w:r w:rsidR="00BE099E">
          <w:rPr>
            <w:noProof/>
            <w:webHidden/>
          </w:rPr>
          <w:fldChar w:fldCharType="begin"/>
        </w:r>
        <w:r w:rsidR="00BE099E">
          <w:rPr>
            <w:noProof/>
            <w:webHidden/>
          </w:rPr>
          <w:instrText xml:space="preserve"> PAGEREF _Toc152676433 \h </w:instrText>
        </w:r>
        <w:r w:rsidR="00BE099E">
          <w:rPr>
            <w:noProof/>
            <w:webHidden/>
          </w:rPr>
        </w:r>
        <w:r w:rsidR="00BE099E">
          <w:rPr>
            <w:noProof/>
            <w:webHidden/>
          </w:rPr>
          <w:fldChar w:fldCharType="separate"/>
        </w:r>
        <w:r w:rsidR="00BE099E">
          <w:rPr>
            <w:noProof/>
            <w:webHidden/>
          </w:rPr>
          <w:t>31</w:t>
        </w:r>
        <w:r w:rsidR="00BE099E">
          <w:rPr>
            <w:noProof/>
            <w:webHidden/>
          </w:rPr>
          <w:fldChar w:fldCharType="end"/>
        </w:r>
      </w:hyperlink>
    </w:p>
    <w:p w:rsidR="00BE099E" w:rsidRDefault="00D20B40">
      <w:pPr>
        <w:pStyle w:val="11"/>
        <w:rPr>
          <w:b w:val="0"/>
          <w:bCs w:val="0"/>
          <w:noProof/>
          <w:sz w:val="22"/>
          <w:szCs w:val="22"/>
        </w:rPr>
      </w:pPr>
      <w:hyperlink w:anchor="_Toc152676434" w:history="1">
        <w:r w:rsidR="00BE099E" w:rsidRPr="00890B99">
          <w:rPr>
            <w:rStyle w:val="ad"/>
            <w:rFonts w:ascii="Times New Roman" w:hAnsi="Times New Roman" w:cs="Times New Roman"/>
            <w:noProof/>
          </w:rPr>
          <w:t>26.</w:t>
        </w:r>
        <w:r w:rsidR="00BE099E">
          <w:rPr>
            <w:b w:val="0"/>
            <w:bCs w:val="0"/>
            <w:noProof/>
            <w:sz w:val="22"/>
            <w:szCs w:val="22"/>
          </w:rPr>
          <w:tab/>
        </w:r>
        <w:r w:rsidR="00BE099E" w:rsidRPr="00890B99">
          <w:rPr>
            <w:rStyle w:val="ad"/>
            <w:rFonts w:ascii="Times New Roman" w:hAnsi="Times New Roman" w:cs="Times New Roman"/>
            <w:noProof/>
          </w:rPr>
          <w:t>Обстоятельства непреодолимой силы</w:t>
        </w:r>
        <w:r w:rsidR="00BE099E">
          <w:rPr>
            <w:noProof/>
            <w:webHidden/>
          </w:rPr>
          <w:tab/>
        </w:r>
        <w:r w:rsidR="00BE099E">
          <w:rPr>
            <w:noProof/>
            <w:webHidden/>
          </w:rPr>
          <w:fldChar w:fldCharType="begin"/>
        </w:r>
        <w:r w:rsidR="00BE099E">
          <w:rPr>
            <w:noProof/>
            <w:webHidden/>
          </w:rPr>
          <w:instrText xml:space="preserve"> PAGEREF _Toc152676434 \h </w:instrText>
        </w:r>
        <w:r w:rsidR="00BE099E">
          <w:rPr>
            <w:noProof/>
            <w:webHidden/>
          </w:rPr>
        </w:r>
        <w:r w:rsidR="00BE099E">
          <w:rPr>
            <w:noProof/>
            <w:webHidden/>
          </w:rPr>
          <w:fldChar w:fldCharType="separate"/>
        </w:r>
        <w:r w:rsidR="00BE099E">
          <w:rPr>
            <w:noProof/>
            <w:webHidden/>
          </w:rPr>
          <w:t>31</w:t>
        </w:r>
        <w:r w:rsidR="00BE099E">
          <w:rPr>
            <w:noProof/>
            <w:webHidden/>
          </w:rPr>
          <w:fldChar w:fldCharType="end"/>
        </w:r>
      </w:hyperlink>
    </w:p>
    <w:p w:rsidR="00BE099E" w:rsidRDefault="00D20B40">
      <w:pPr>
        <w:pStyle w:val="11"/>
        <w:rPr>
          <w:b w:val="0"/>
          <w:bCs w:val="0"/>
          <w:noProof/>
          <w:sz w:val="22"/>
          <w:szCs w:val="22"/>
        </w:rPr>
      </w:pPr>
      <w:hyperlink w:anchor="_Toc152676435" w:history="1">
        <w:r w:rsidR="00BE099E" w:rsidRPr="00890B99">
          <w:rPr>
            <w:rStyle w:val="ad"/>
            <w:rFonts w:ascii="Times New Roman" w:hAnsi="Times New Roman" w:cs="Times New Roman"/>
            <w:noProof/>
          </w:rPr>
          <w:t xml:space="preserve">РАЗДЕЛ </w:t>
        </w:r>
        <w:r w:rsidR="00BE099E" w:rsidRPr="00890B99">
          <w:rPr>
            <w:rStyle w:val="ad"/>
            <w:rFonts w:ascii="Times New Roman" w:hAnsi="Times New Roman" w:cs="Times New Roman"/>
            <w:noProof/>
            <w:lang w:val="en-US"/>
          </w:rPr>
          <w:t>VII</w:t>
        </w:r>
        <w:r w:rsidR="00BE099E" w:rsidRPr="00890B99">
          <w:rPr>
            <w:rStyle w:val="ad"/>
            <w:rFonts w:ascii="Times New Roman" w:hAnsi="Times New Roman" w:cs="Times New Roman"/>
            <w:noProof/>
          </w:rPr>
          <w:t>. ПРОЧИЕ УСЛОВИЯ</w:t>
        </w:r>
        <w:r w:rsidR="00BE099E">
          <w:rPr>
            <w:noProof/>
            <w:webHidden/>
          </w:rPr>
          <w:tab/>
        </w:r>
        <w:r w:rsidR="00BE099E">
          <w:rPr>
            <w:noProof/>
            <w:webHidden/>
          </w:rPr>
          <w:fldChar w:fldCharType="begin"/>
        </w:r>
        <w:r w:rsidR="00BE099E">
          <w:rPr>
            <w:noProof/>
            <w:webHidden/>
          </w:rPr>
          <w:instrText xml:space="preserve"> PAGEREF _Toc152676435 \h </w:instrText>
        </w:r>
        <w:r w:rsidR="00BE099E">
          <w:rPr>
            <w:noProof/>
            <w:webHidden/>
          </w:rPr>
        </w:r>
        <w:r w:rsidR="00BE099E">
          <w:rPr>
            <w:noProof/>
            <w:webHidden/>
          </w:rPr>
          <w:fldChar w:fldCharType="separate"/>
        </w:r>
        <w:r w:rsidR="00BE099E">
          <w:rPr>
            <w:noProof/>
            <w:webHidden/>
          </w:rPr>
          <w:t>33</w:t>
        </w:r>
        <w:r w:rsidR="00BE099E">
          <w:rPr>
            <w:noProof/>
            <w:webHidden/>
          </w:rPr>
          <w:fldChar w:fldCharType="end"/>
        </w:r>
      </w:hyperlink>
    </w:p>
    <w:p w:rsidR="00BE099E" w:rsidRDefault="00D20B40">
      <w:pPr>
        <w:pStyle w:val="11"/>
        <w:rPr>
          <w:b w:val="0"/>
          <w:bCs w:val="0"/>
          <w:noProof/>
          <w:sz w:val="22"/>
          <w:szCs w:val="22"/>
        </w:rPr>
      </w:pPr>
      <w:hyperlink w:anchor="_Toc152676436" w:history="1">
        <w:r w:rsidR="00BE099E" w:rsidRPr="00890B99">
          <w:rPr>
            <w:rStyle w:val="ad"/>
            <w:rFonts w:ascii="Times New Roman" w:hAnsi="Times New Roman" w:cs="Times New Roman"/>
            <w:noProof/>
          </w:rPr>
          <w:t>27.</w:t>
        </w:r>
        <w:r w:rsidR="00BE099E">
          <w:rPr>
            <w:b w:val="0"/>
            <w:bCs w:val="0"/>
            <w:noProof/>
            <w:sz w:val="22"/>
            <w:szCs w:val="22"/>
          </w:rPr>
          <w:tab/>
        </w:r>
        <w:r w:rsidR="00BE099E" w:rsidRPr="00890B99">
          <w:rPr>
            <w:rStyle w:val="ad"/>
            <w:rFonts w:ascii="Times New Roman" w:hAnsi="Times New Roman" w:cs="Times New Roman"/>
            <w:noProof/>
          </w:rPr>
          <w:t>Конфиденциальность</w:t>
        </w:r>
        <w:r w:rsidR="00BE099E">
          <w:rPr>
            <w:noProof/>
            <w:webHidden/>
          </w:rPr>
          <w:tab/>
        </w:r>
        <w:r w:rsidR="00BE099E">
          <w:rPr>
            <w:noProof/>
            <w:webHidden/>
          </w:rPr>
          <w:fldChar w:fldCharType="begin"/>
        </w:r>
        <w:r w:rsidR="00BE099E">
          <w:rPr>
            <w:noProof/>
            <w:webHidden/>
          </w:rPr>
          <w:instrText xml:space="preserve"> PAGEREF _Toc152676436 \h </w:instrText>
        </w:r>
        <w:r w:rsidR="00BE099E">
          <w:rPr>
            <w:noProof/>
            <w:webHidden/>
          </w:rPr>
        </w:r>
        <w:r w:rsidR="00BE099E">
          <w:rPr>
            <w:noProof/>
            <w:webHidden/>
          </w:rPr>
          <w:fldChar w:fldCharType="separate"/>
        </w:r>
        <w:r w:rsidR="00BE099E">
          <w:rPr>
            <w:noProof/>
            <w:webHidden/>
          </w:rPr>
          <w:t>33</w:t>
        </w:r>
        <w:r w:rsidR="00BE099E">
          <w:rPr>
            <w:noProof/>
            <w:webHidden/>
          </w:rPr>
          <w:fldChar w:fldCharType="end"/>
        </w:r>
      </w:hyperlink>
    </w:p>
    <w:p w:rsidR="00BE099E" w:rsidRDefault="00D20B40">
      <w:pPr>
        <w:pStyle w:val="11"/>
        <w:rPr>
          <w:b w:val="0"/>
          <w:bCs w:val="0"/>
          <w:noProof/>
          <w:sz w:val="22"/>
          <w:szCs w:val="22"/>
        </w:rPr>
      </w:pPr>
      <w:hyperlink w:anchor="_Toc152676437" w:history="1">
        <w:r w:rsidR="00BE099E" w:rsidRPr="00890B99">
          <w:rPr>
            <w:rStyle w:val="ad"/>
            <w:rFonts w:ascii="Times New Roman" w:hAnsi="Times New Roman" w:cs="Times New Roman"/>
            <w:noProof/>
          </w:rPr>
          <w:t>28.</w:t>
        </w:r>
        <w:r w:rsidR="00BE099E">
          <w:rPr>
            <w:b w:val="0"/>
            <w:bCs w:val="0"/>
            <w:noProof/>
            <w:sz w:val="22"/>
            <w:szCs w:val="22"/>
          </w:rPr>
          <w:tab/>
        </w:r>
        <w:r w:rsidR="00BE099E" w:rsidRPr="00890B99">
          <w:rPr>
            <w:rStyle w:val="ad"/>
            <w:rFonts w:ascii="Times New Roman" w:hAnsi="Times New Roman" w:cs="Times New Roman"/>
            <w:noProof/>
          </w:rPr>
          <w:t>Толкование</w:t>
        </w:r>
        <w:r w:rsidR="00BE099E">
          <w:rPr>
            <w:noProof/>
            <w:webHidden/>
          </w:rPr>
          <w:tab/>
        </w:r>
        <w:r w:rsidR="00BE099E">
          <w:rPr>
            <w:noProof/>
            <w:webHidden/>
          </w:rPr>
          <w:fldChar w:fldCharType="begin"/>
        </w:r>
        <w:r w:rsidR="00BE099E">
          <w:rPr>
            <w:noProof/>
            <w:webHidden/>
          </w:rPr>
          <w:instrText xml:space="preserve"> PAGEREF _Toc152676437 \h </w:instrText>
        </w:r>
        <w:r w:rsidR="00BE099E">
          <w:rPr>
            <w:noProof/>
            <w:webHidden/>
          </w:rPr>
        </w:r>
        <w:r w:rsidR="00BE099E">
          <w:rPr>
            <w:noProof/>
            <w:webHidden/>
          </w:rPr>
          <w:fldChar w:fldCharType="separate"/>
        </w:r>
        <w:r w:rsidR="00BE099E">
          <w:rPr>
            <w:noProof/>
            <w:webHidden/>
          </w:rPr>
          <w:t>34</w:t>
        </w:r>
        <w:r w:rsidR="00BE099E">
          <w:rPr>
            <w:noProof/>
            <w:webHidden/>
          </w:rPr>
          <w:fldChar w:fldCharType="end"/>
        </w:r>
      </w:hyperlink>
    </w:p>
    <w:p w:rsidR="00BE099E" w:rsidRDefault="00D20B40">
      <w:pPr>
        <w:pStyle w:val="11"/>
        <w:rPr>
          <w:b w:val="0"/>
          <w:bCs w:val="0"/>
          <w:noProof/>
          <w:sz w:val="22"/>
          <w:szCs w:val="22"/>
        </w:rPr>
      </w:pPr>
      <w:hyperlink w:anchor="_Toc152676438" w:history="1">
        <w:r w:rsidR="00BE099E" w:rsidRPr="00890B99">
          <w:rPr>
            <w:rStyle w:val="ad"/>
            <w:rFonts w:ascii="Times New Roman" w:hAnsi="Times New Roman" w:cs="Times New Roman"/>
            <w:noProof/>
          </w:rPr>
          <w:t>29.</w:t>
        </w:r>
        <w:r w:rsidR="00BE099E">
          <w:rPr>
            <w:b w:val="0"/>
            <w:bCs w:val="0"/>
            <w:noProof/>
            <w:sz w:val="22"/>
            <w:szCs w:val="22"/>
          </w:rPr>
          <w:tab/>
        </w:r>
        <w:r w:rsidR="00BE099E" w:rsidRPr="00890B99">
          <w:rPr>
            <w:rStyle w:val="ad"/>
            <w:rFonts w:ascii="Times New Roman" w:hAnsi="Times New Roman" w:cs="Times New Roman"/>
            <w:noProof/>
          </w:rPr>
          <w:t>Уведомления</w:t>
        </w:r>
        <w:r w:rsidR="00BE099E">
          <w:rPr>
            <w:noProof/>
            <w:webHidden/>
          </w:rPr>
          <w:tab/>
        </w:r>
        <w:r w:rsidR="00BE099E">
          <w:rPr>
            <w:noProof/>
            <w:webHidden/>
          </w:rPr>
          <w:fldChar w:fldCharType="begin"/>
        </w:r>
        <w:r w:rsidR="00BE099E">
          <w:rPr>
            <w:noProof/>
            <w:webHidden/>
          </w:rPr>
          <w:instrText xml:space="preserve"> PAGEREF _Toc152676438 \h </w:instrText>
        </w:r>
        <w:r w:rsidR="00BE099E">
          <w:rPr>
            <w:noProof/>
            <w:webHidden/>
          </w:rPr>
        </w:r>
        <w:r w:rsidR="00BE099E">
          <w:rPr>
            <w:noProof/>
            <w:webHidden/>
          </w:rPr>
          <w:fldChar w:fldCharType="separate"/>
        </w:r>
        <w:r w:rsidR="00BE099E">
          <w:rPr>
            <w:noProof/>
            <w:webHidden/>
          </w:rPr>
          <w:t>34</w:t>
        </w:r>
        <w:r w:rsidR="00BE099E">
          <w:rPr>
            <w:noProof/>
            <w:webHidden/>
          </w:rPr>
          <w:fldChar w:fldCharType="end"/>
        </w:r>
      </w:hyperlink>
    </w:p>
    <w:p w:rsidR="00BE099E" w:rsidRDefault="00D20B40">
      <w:pPr>
        <w:pStyle w:val="11"/>
        <w:rPr>
          <w:b w:val="0"/>
          <w:bCs w:val="0"/>
          <w:noProof/>
          <w:sz w:val="22"/>
          <w:szCs w:val="22"/>
        </w:rPr>
      </w:pPr>
      <w:hyperlink w:anchor="_Toc152676439" w:history="1">
        <w:r w:rsidR="00BE099E" w:rsidRPr="00890B99">
          <w:rPr>
            <w:rStyle w:val="ad"/>
            <w:rFonts w:ascii="Times New Roman" w:hAnsi="Times New Roman" w:cs="Times New Roman"/>
            <w:noProof/>
          </w:rPr>
          <w:t>30.</w:t>
        </w:r>
        <w:r w:rsidR="00BE099E">
          <w:rPr>
            <w:b w:val="0"/>
            <w:bCs w:val="0"/>
            <w:noProof/>
            <w:sz w:val="22"/>
            <w:szCs w:val="22"/>
          </w:rPr>
          <w:tab/>
        </w:r>
        <w:r w:rsidR="00BE099E" w:rsidRPr="00890B99">
          <w:rPr>
            <w:rStyle w:val="ad"/>
            <w:rFonts w:ascii="Times New Roman" w:hAnsi="Times New Roman" w:cs="Times New Roman"/>
            <w:noProof/>
          </w:rPr>
          <w:t>Порядок прохождения Экспертизы</w:t>
        </w:r>
        <w:r w:rsidR="00BE099E">
          <w:rPr>
            <w:noProof/>
            <w:webHidden/>
          </w:rPr>
          <w:tab/>
        </w:r>
        <w:r w:rsidR="00BE099E">
          <w:rPr>
            <w:noProof/>
            <w:webHidden/>
          </w:rPr>
          <w:fldChar w:fldCharType="begin"/>
        </w:r>
        <w:r w:rsidR="00BE099E">
          <w:rPr>
            <w:noProof/>
            <w:webHidden/>
          </w:rPr>
          <w:instrText xml:space="preserve"> PAGEREF _Toc152676439 \h </w:instrText>
        </w:r>
        <w:r w:rsidR="00BE099E">
          <w:rPr>
            <w:noProof/>
            <w:webHidden/>
          </w:rPr>
        </w:r>
        <w:r w:rsidR="00BE099E">
          <w:rPr>
            <w:noProof/>
            <w:webHidden/>
          </w:rPr>
          <w:fldChar w:fldCharType="separate"/>
        </w:r>
        <w:r w:rsidR="00BE099E">
          <w:rPr>
            <w:noProof/>
            <w:webHidden/>
          </w:rPr>
          <w:t>36</w:t>
        </w:r>
        <w:r w:rsidR="00BE099E">
          <w:rPr>
            <w:noProof/>
            <w:webHidden/>
          </w:rPr>
          <w:fldChar w:fldCharType="end"/>
        </w:r>
      </w:hyperlink>
    </w:p>
    <w:p w:rsidR="00BE099E" w:rsidRDefault="00D20B40">
      <w:pPr>
        <w:pStyle w:val="11"/>
        <w:rPr>
          <w:b w:val="0"/>
          <w:bCs w:val="0"/>
          <w:noProof/>
          <w:sz w:val="22"/>
          <w:szCs w:val="22"/>
        </w:rPr>
      </w:pPr>
      <w:hyperlink w:anchor="_Toc152676440" w:history="1">
        <w:r w:rsidR="00BE099E" w:rsidRPr="00890B99">
          <w:rPr>
            <w:rStyle w:val="ad"/>
            <w:rFonts w:ascii="Times New Roman" w:hAnsi="Times New Roman" w:cs="Times New Roman"/>
            <w:noProof/>
          </w:rPr>
          <w:t>31.</w:t>
        </w:r>
        <w:r w:rsidR="00BE099E">
          <w:rPr>
            <w:b w:val="0"/>
            <w:bCs w:val="0"/>
            <w:noProof/>
            <w:sz w:val="22"/>
            <w:szCs w:val="22"/>
          </w:rPr>
          <w:tab/>
        </w:r>
        <w:r w:rsidR="00BE099E" w:rsidRPr="00890B99">
          <w:rPr>
            <w:rStyle w:val="ad"/>
            <w:rFonts w:ascii="Times New Roman" w:hAnsi="Times New Roman" w:cs="Times New Roman"/>
            <w:noProof/>
          </w:rPr>
          <w:t>Заключительные положения</w:t>
        </w:r>
        <w:r w:rsidR="00BE099E">
          <w:rPr>
            <w:noProof/>
            <w:webHidden/>
          </w:rPr>
          <w:tab/>
        </w:r>
        <w:r w:rsidR="00BE099E">
          <w:rPr>
            <w:noProof/>
            <w:webHidden/>
          </w:rPr>
          <w:fldChar w:fldCharType="begin"/>
        </w:r>
        <w:r w:rsidR="00BE099E">
          <w:rPr>
            <w:noProof/>
            <w:webHidden/>
          </w:rPr>
          <w:instrText xml:space="preserve"> PAGEREF _Toc152676440 \h </w:instrText>
        </w:r>
        <w:r w:rsidR="00BE099E">
          <w:rPr>
            <w:noProof/>
            <w:webHidden/>
          </w:rPr>
        </w:r>
        <w:r w:rsidR="00BE099E">
          <w:rPr>
            <w:noProof/>
            <w:webHidden/>
          </w:rPr>
          <w:fldChar w:fldCharType="separate"/>
        </w:r>
        <w:r w:rsidR="00BE099E">
          <w:rPr>
            <w:noProof/>
            <w:webHidden/>
          </w:rPr>
          <w:t>37</w:t>
        </w:r>
        <w:r w:rsidR="00BE099E">
          <w:rPr>
            <w:noProof/>
            <w:webHidden/>
          </w:rPr>
          <w:fldChar w:fldCharType="end"/>
        </w:r>
      </w:hyperlink>
    </w:p>
    <w:p w:rsidR="00BE099E" w:rsidRDefault="00D20B40">
      <w:pPr>
        <w:pStyle w:val="11"/>
        <w:rPr>
          <w:b w:val="0"/>
          <w:bCs w:val="0"/>
          <w:noProof/>
          <w:sz w:val="22"/>
          <w:szCs w:val="22"/>
        </w:rPr>
      </w:pPr>
      <w:hyperlink w:anchor="_Toc152676441" w:history="1">
        <w:r w:rsidR="00BE099E" w:rsidRPr="00890B99">
          <w:rPr>
            <w:rStyle w:val="ad"/>
            <w:rFonts w:ascii="Times New Roman" w:hAnsi="Times New Roman" w:cs="Times New Roman"/>
            <w:noProof/>
          </w:rPr>
          <w:t>32.</w:t>
        </w:r>
        <w:r w:rsidR="00BE099E">
          <w:rPr>
            <w:b w:val="0"/>
            <w:bCs w:val="0"/>
            <w:noProof/>
            <w:sz w:val="22"/>
            <w:szCs w:val="22"/>
          </w:rPr>
          <w:tab/>
        </w:r>
        <w:r w:rsidR="00BE099E" w:rsidRPr="00890B99">
          <w:rPr>
            <w:rStyle w:val="ad"/>
            <w:rFonts w:ascii="Times New Roman" w:hAnsi="Times New Roman" w:cs="Times New Roman"/>
            <w:noProof/>
          </w:rPr>
          <w:t>Перечень документов, прилагаемых к настоящему Договору</w:t>
        </w:r>
        <w:r w:rsidR="00BE099E">
          <w:rPr>
            <w:noProof/>
            <w:webHidden/>
          </w:rPr>
          <w:tab/>
        </w:r>
        <w:r w:rsidR="00BE099E">
          <w:rPr>
            <w:noProof/>
            <w:webHidden/>
          </w:rPr>
          <w:fldChar w:fldCharType="begin"/>
        </w:r>
        <w:r w:rsidR="00BE099E">
          <w:rPr>
            <w:noProof/>
            <w:webHidden/>
          </w:rPr>
          <w:instrText xml:space="preserve"> PAGEREF _Toc152676441 \h </w:instrText>
        </w:r>
        <w:r w:rsidR="00BE099E">
          <w:rPr>
            <w:noProof/>
            <w:webHidden/>
          </w:rPr>
        </w:r>
        <w:r w:rsidR="00BE099E">
          <w:rPr>
            <w:noProof/>
            <w:webHidden/>
          </w:rPr>
          <w:fldChar w:fldCharType="separate"/>
        </w:r>
        <w:r w:rsidR="00BE099E">
          <w:rPr>
            <w:noProof/>
            <w:webHidden/>
          </w:rPr>
          <w:t>39</w:t>
        </w:r>
        <w:r w:rsidR="00BE099E">
          <w:rPr>
            <w:noProof/>
            <w:webHidden/>
          </w:rPr>
          <w:fldChar w:fldCharType="end"/>
        </w:r>
      </w:hyperlink>
    </w:p>
    <w:p w:rsidR="00BE099E" w:rsidRDefault="00D20B40">
      <w:pPr>
        <w:pStyle w:val="11"/>
        <w:rPr>
          <w:b w:val="0"/>
          <w:bCs w:val="0"/>
          <w:noProof/>
          <w:sz w:val="22"/>
          <w:szCs w:val="22"/>
        </w:rPr>
      </w:pPr>
      <w:hyperlink w:anchor="_Toc152676442" w:history="1">
        <w:r w:rsidR="00BE099E" w:rsidRPr="00890B99">
          <w:rPr>
            <w:rStyle w:val="ad"/>
            <w:rFonts w:ascii="Times New Roman" w:hAnsi="Times New Roman" w:cs="Times New Roman"/>
            <w:noProof/>
          </w:rPr>
          <w:t>33.</w:t>
        </w:r>
        <w:r w:rsidR="00BE099E">
          <w:rPr>
            <w:b w:val="0"/>
            <w:bCs w:val="0"/>
            <w:noProof/>
            <w:sz w:val="22"/>
            <w:szCs w:val="22"/>
          </w:rPr>
          <w:tab/>
        </w:r>
        <w:r w:rsidR="00BE099E" w:rsidRPr="00890B99">
          <w:rPr>
            <w:rStyle w:val="ad"/>
            <w:rFonts w:ascii="Times New Roman" w:hAnsi="Times New Roman" w:cs="Times New Roman"/>
            <w:noProof/>
          </w:rPr>
          <w:t>Реквизиты и подписи Сторон</w:t>
        </w:r>
        <w:r w:rsidR="00BE099E">
          <w:rPr>
            <w:noProof/>
            <w:webHidden/>
          </w:rPr>
          <w:tab/>
        </w:r>
        <w:r w:rsidR="00BE099E">
          <w:rPr>
            <w:noProof/>
            <w:webHidden/>
          </w:rPr>
          <w:fldChar w:fldCharType="begin"/>
        </w:r>
        <w:r w:rsidR="00BE099E">
          <w:rPr>
            <w:noProof/>
            <w:webHidden/>
          </w:rPr>
          <w:instrText xml:space="preserve"> PAGEREF _Toc152676442 \h </w:instrText>
        </w:r>
        <w:r w:rsidR="00BE099E">
          <w:rPr>
            <w:noProof/>
            <w:webHidden/>
          </w:rPr>
        </w:r>
        <w:r w:rsidR="00BE099E">
          <w:rPr>
            <w:noProof/>
            <w:webHidden/>
          </w:rPr>
          <w:fldChar w:fldCharType="separate"/>
        </w:r>
        <w:r w:rsidR="00BE099E">
          <w:rPr>
            <w:noProof/>
            <w:webHidden/>
          </w:rPr>
          <w:t>39</w:t>
        </w:r>
        <w:r w:rsidR="00BE099E">
          <w:rPr>
            <w:noProof/>
            <w:webHidden/>
          </w:rPr>
          <w:fldChar w:fldCharType="end"/>
        </w:r>
      </w:hyperlink>
    </w:p>
    <w:p w:rsidR="00BE099E" w:rsidRDefault="00D20B40">
      <w:pPr>
        <w:pStyle w:val="11"/>
        <w:rPr>
          <w:b w:val="0"/>
          <w:bCs w:val="0"/>
          <w:noProof/>
          <w:sz w:val="22"/>
          <w:szCs w:val="22"/>
        </w:rPr>
      </w:pPr>
      <w:hyperlink w:anchor="_Toc152676443" w:history="1">
        <w:r w:rsidR="00BE099E" w:rsidRPr="00890B99">
          <w:rPr>
            <w:rStyle w:val="ad"/>
            <w:rFonts w:ascii="Times New Roman" w:hAnsi="Times New Roman" w:cs="Times New Roman"/>
            <w:i/>
            <w:noProof/>
          </w:rPr>
          <w:t>Приложение № 1</w:t>
        </w:r>
        <w:r w:rsidR="00BE099E" w:rsidRPr="00890B99">
          <w:rPr>
            <w:rStyle w:val="ad"/>
            <w:rFonts w:ascii="Times New Roman" w:hAnsi="Times New Roman" w:cs="Times New Roman"/>
            <w:noProof/>
          </w:rPr>
          <w:t xml:space="preserve"> Задание на проектирование</w:t>
        </w:r>
        <w:r w:rsidR="00BE099E">
          <w:rPr>
            <w:noProof/>
            <w:webHidden/>
          </w:rPr>
          <w:tab/>
        </w:r>
        <w:r w:rsidR="00BE099E">
          <w:rPr>
            <w:noProof/>
            <w:webHidden/>
          </w:rPr>
          <w:fldChar w:fldCharType="begin"/>
        </w:r>
        <w:r w:rsidR="00BE099E">
          <w:rPr>
            <w:noProof/>
            <w:webHidden/>
          </w:rPr>
          <w:instrText xml:space="preserve"> PAGEREF _Toc152676443 \h </w:instrText>
        </w:r>
        <w:r w:rsidR="00BE099E">
          <w:rPr>
            <w:noProof/>
            <w:webHidden/>
          </w:rPr>
        </w:r>
        <w:r w:rsidR="00BE099E">
          <w:rPr>
            <w:noProof/>
            <w:webHidden/>
          </w:rPr>
          <w:fldChar w:fldCharType="separate"/>
        </w:r>
        <w:r w:rsidR="00BE099E">
          <w:rPr>
            <w:noProof/>
            <w:webHidden/>
          </w:rPr>
          <w:t>41</w:t>
        </w:r>
        <w:r w:rsidR="00BE099E">
          <w:rPr>
            <w:noProof/>
            <w:webHidden/>
          </w:rPr>
          <w:fldChar w:fldCharType="end"/>
        </w:r>
      </w:hyperlink>
    </w:p>
    <w:p w:rsidR="00BE099E" w:rsidRDefault="00D20B40">
      <w:pPr>
        <w:pStyle w:val="11"/>
        <w:rPr>
          <w:b w:val="0"/>
          <w:bCs w:val="0"/>
          <w:noProof/>
          <w:sz w:val="22"/>
          <w:szCs w:val="22"/>
        </w:rPr>
      </w:pPr>
      <w:hyperlink w:anchor="_Toc152676444" w:history="1">
        <w:r w:rsidR="00BE099E" w:rsidRPr="00890B99">
          <w:rPr>
            <w:rStyle w:val="ad"/>
            <w:rFonts w:ascii="Times New Roman" w:hAnsi="Times New Roman" w:cs="Times New Roman"/>
            <w:i/>
            <w:noProof/>
          </w:rPr>
          <w:t xml:space="preserve">Приложение № 2 </w:t>
        </w:r>
        <w:r w:rsidR="00BE099E" w:rsidRPr="00890B99">
          <w:rPr>
            <w:rStyle w:val="ad"/>
            <w:rFonts w:ascii="Times New Roman" w:hAnsi="Times New Roman" w:cs="Times New Roman"/>
            <w:noProof/>
          </w:rPr>
          <w:t>Протокол согласования договорной цены</w:t>
        </w:r>
        <w:r w:rsidR="00BE099E">
          <w:rPr>
            <w:noProof/>
            <w:webHidden/>
          </w:rPr>
          <w:tab/>
        </w:r>
        <w:r w:rsidR="00BE099E">
          <w:rPr>
            <w:noProof/>
            <w:webHidden/>
          </w:rPr>
          <w:fldChar w:fldCharType="begin"/>
        </w:r>
        <w:r w:rsidR="00BE099E">
          <w:rPr>
            <w:noProof/>
            <w:webHidden/>
          </w:rPr>
          <w:instrText xml:space="preserve"> PAGEREF _Toc152676444 \h </w:instrText>
        </w:r>
        <w:r w:rsidR="00BE099E">
          <w:rPr>
            <w:noProof/>
            <w:webHidden/>
          </w:rPr>
        </w:r>
        <w:r w:rsidR="00BE099E">
          <w:rPr>
            <w:noProof/>
            <w:webHidden/>
          </w:rPr>
          <w:fldChar w:fldCharType="separate"/>
        </w:r>
        <w:r w:rsidR="00BE099E">
          <w:rPr>
            <w:noProof/>
            <w:webHidden/>
          </w:rPr>
          <w:t>42</w:t>
        </w:r>
        <w:r w:rsidR="00BE099E">
          <w:rPr>
            <w:noProof/>
            <w:webHidden/>
          </w:rPr>
          <w:fldChar w:fldCharType="end"/>
        </w:r>
      </w:hyperlink>
    </w:p>
    <w:p w:rsidR="00BE099E" w:rsidRDefault="00D20B40">
      <w:pPr>
        <w:pStyle w:val="11"/>
        <w:rPr>
          <w:b w:val="0"/>
          <w:bCs w:val="0"/>
          <w:noProof/>
          <w:sz w:val="22"/>
          <w:szCs w:val="22"/>
        </w:rPr>
      </w:pPr>
      <w:hyperlink w:anchor="_Toc152676445" w:history="1">
        <w:r w:rsidR="00BE099E" w:rsidRPr="00890B99">
          <w:rPr>
            <w:rStyle w:val="ad"/>
            <w:rFonts w:ascii="Times New Roman" w:hAnsi="Times New Roman" w:cs="Times New Roman"/>
            <w:i/>
            <w:noProof/>
          </w:rPr>
          <w:t xml:space="preserve">Приложение № 3 </w:t>
        </w:r>
        <w:r w:rsidR="00BE099E" w:rsidRPr="00890B99">
          <w:rPr>
            <w:rStyle w:val="ad"/>
            <w:rFonts w:ascii="Times New Roman" w:hAnsi="Times New Roman" w:cs="Times New Roman"/>
            <w:noProof/>
          </w:rPr>
          <w:t>Гарантии и заверения</w:t>
        </w:r>
        <w:r w:rsidR="00BE099E">
          <w:rPr>
            <w:noProof/>
            <w:webHidden/>
          </w:rPr>
          <w:tab/>
        </w:r>
        <w:r w:rsidR="00BE099E">
          <w:rPr>
            <w:noProof/>
            <w:webHidden/>
          </w:rPr>
          <w:fldChar w:fldCharType="begin"/>
        </w:r>
        <w:r w:rsidR="00BE099E">
          <w:rPr>
            <w:noProof/>
            <w:webHidden/>
          </w:rPr>
          <w:instrText xml:space="preserve"> PAGEREF _Toc152676445 \h </w:instrText>
        </w:r>
        <w:r w:rsidR="00BE099E">
          <w:rPr>
            <w:noProof/>
            <w:webHidden/>
          </w:rPr>
        </w:r>
        <w:r w:rsidR="00BE099E">
          <w:rPr>
            <w:noProof/>
            <w:webHidden/>
          </w:rPr>
          <w:fldChar w:fldCharType="separate"/>
        </w:r>
        <w:r w:rsidR="00BE099E">
          <w:rPr>
            <w:noProof/>
            <w:webHidden/>
          </w:rPr>
          <w:t>43</w:t>
        </w:r>
        <w:r w:rsidR="00BE099E">
          <w:rPr>
            <w:noProof/>
            <w:webHidden/>
          </w:rPr>
          <w:fldChar w:fldCharType="end"/>
        </w:r>
      </w:hyperlink>
    </w:p>
    <w:p w:rsidR="00BE099E" w:rsidRDefault="00D20B40">
      <w:pPr>
        <w:pStyle w:val="11"/>
        <w:rPr>
          <w:b w:val="0"/>
          <w:bCs w:val="0"/>
          <w:noProof/>
          <w:sz w:val="22"/>
          <w:szCs w:val="22"/>
        </w:rPr>
      </w:pPr>
      <w:hyperlink w:anchor="_Toc152676446" w:history="1">
        <w:r w:rsidR="00BE099E" w:rsidRPr="00890B99">
          <w:rPr>
            <w:rStyle w:val="ad"/>
            <w:rFonts w:ascii="Times New Roman" w:hAnsi="Times New Roman" w:cs="Times New Roman"/>
            <w:i/>
            <w:noProof/>
          </w:rPr>
          <w:t>Приложение № 4</w:t>
        </w:r>
        <w:r w:rsidR="00BE099E" w:rsidRPr="00890B99">
          <w:rPr>
            <w:rStyle w:val="ad"/>
            <w:rFonts w:ascii="Times New Roman" w:hAnsi="Times New Roman" w:cs="Times New Roman"/>
            <w:noProof/>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BE099E">
          <w:rPr>
            <w:noProof/>
            <w:webHidden/>
          </w:rPr>
          <w:tab/>
        </w:r>
        <w:r w:rsidR="00BE099E">
          <w:rPr>
            <w:noProof/>
            <w:webHidden/>
          </w:rPr>
          <w:fldChar w:fldCharType="begin"/>
        </w:r>
        <w:r w:rsidR="00BE099E">
          <w:rPr>
            <w:noProof/>
            <w:webHidden/>
          </w:rPr>
          <w:instrText xml:space="preserve"> PAGEREF _Toc152676446 \h </w:instrText>
        </w:r>
        <w:r w:rsidR="00BE099E">
          <w:rPr>
            <w:noProof/>
            <w:webHidden/>
          </w:rPr>
        </w:r>
        <w:r w:rsidR="00BE099E">
          <w:rPr>
            <w:noProof/>
            <w:webHidden/>
          </w:rPr>
          <w:fldChar w:fldCharType="separate"/>
        </w:r>
        <w:r w:rsidR="00BE099E">
          <w:rPr>
            <w:noProof/>
            <w:webHidden/>
          </w:rPr>
          <w:t>49</w:t>
        </w:r>
        <w:r w:rsidR="00BE099E">
          <w:rPr>
            <w:noProof/>
            <w:webHidden/>
          </w:rPr>
          <w:fldChar w:fldCharType="end"/>
        </w:r>
      </w:hyperlink>
    </w:p>
    <w:p w:rsidR="00BE099E" w:rsidRDefault="00D20B40">
      <w:pPr>
        <w:pStyle w:val="11"/>
        <w:rPr>
          <w:b w:val="0"/>
          <w:bCs w:val="0"/>
          <w:noProof/>
          <w:sz w:val="22"/>
          <w:szCs w:val="22"/>
        </w:rPr>
      </w:pPr>
      <w:hyperlink w:anchor="_Toc152676447" w:history="1">
        <w:r w:rsidR="00BE099E" w:rsidRPr="00890B99">
          <w:rPr>
            <w:rStyle w:val="ad"/>
            <w:rFonts w:ascii="Times New Roman" w:hAnsi="Times New Roman" w:cs="Times New Roman"/>
            <w:i/>
            <w:noProof/>
          </w:rPr>
          <w:t>Приложение</w:t>
        </w:r>
        <w:r w:rsidR="00BE099E" w:rsidRPr="00890B99">
          <w:rPr>
            <w:rStyle w:val="ad"/>
            <w:rFonts w:ascii="Times New Roman" w:hAnsi="Times New Roman" w:cs="Times New Roman"/>
            <w:noProof/>
          </w:rPr>
          <w:t xml:space="preserve"> </w:t>
        </w:r>
        <w:r w:rsidR="00BE099E" w:rsidRPr="00890B99">
          <w:rPr>
            <w:rStyle w:val="ad"/>
            <w:rFonts w:ascii="Times New Roman" w:hAnsi="Times New Roman" w:cs="Times New Roman"/>
            <w:i/>
            <w:noProof/>
          </w:rPr>
          <w:t xml:space="preserve">№ 5 </w:t>
        </w:r>
        <w:r w:rsidR="00BE099E" w:rsidRPr="00890B99">
          <w:rPr>
            <w:rStyle w:val="ad"/>
            <w:rFonts w:ascii="Times New Roman" w:hAnsi="Times New Roman" w:cs="Times New Roman"/>
            <w:noProof/>
          </w:rPr>
          <w:t>Соглашение о соблюдении Подрядчиком требований в области охраны труда, охраны окружающей среды, промышленной и пожарной безопасности</w:t>
        </w:r>
        <w:r w:rsidR="00BE099E">
          <w:rPr>
            <w:noProof/>
            <w:webHidden/>
          </w:rPr>
          <w:tab/>
        </w:r>
        <w:r w:rsidR="00BE099E">
          <w:rPr>
            <w:noProof/>
            <w:webHidden/>
          </w:rPr>
          <w:fldChar w:fldCharType="begin"/>
        </w:r>
        <w:r w:rsidR="00BE099E">
          <w:rPr>
            <w:noProof/>
            <w:webHidden/>
          </w:rPr>
          <w:instrText xml:space="preserve"> PAGEREF _Toc152676447 \h </w:instrText>
        </w:r>
        <w:r w:rsidR="00BE099E">
          <w:rPr>
            <w:noProof/>
            <w:webHidden/>
          </w:rPr>
        </w:r>
        <w:r w:rsidR="00BE099E">
          <w:rPr>
            <w:noProof/>
            <w:webHidden/>
          </w:rPr>
          <w:fldChar w:fldCharType="separate"/>
        </w:r>
        <w:r w:rsidR="00BE099E">
          <w:rPr>
            <w:noProof/>
            <w:webHidden/>
          </w:rPr>
          <w:t>55</w:t>
        </w:r>
        <w:r w:rsidR="00BE099E">
          <w:rPr>
            <w:noProof/>
            <w:webHidden/>
          </w:rPr>
          <w:fldChar w:fldCharType="end"/>
        </w:r>
      </w:hyperlink>
    </w:p>
    <w:p w:rsidR="00BE099E" w:rsidRDefault="00D20B40">
      <w:pPr>
        <w:pStyle w:val="11"/>
        <w:rPr>
          <w:b w:val="0"/>
          <w:bCs w:val="0"/>
          <w:noProof/>
          <w:sz w:val="22"/>
          <w:szCs w:val="22"/>
        </w:rPr>
      </w:pPr>
      <w:hyperlink w:anchor="_Toc152676448" w:history="1">
        <w:r w:rsidR="00BE099E" w:rsidRPr="00890B99">
          <w:rPr>
            <w:rStyle w:val="ad"/>
            <w:rFonts w:ascii="Times New Roman" w:hAnsi="Times New Roman" w:cs="Times New Roman"/>
            <w:i/>
            <w:noProof/>
          </w:rPr>
          <w:t xml:space="preserve">Приложение № 6 </w:t>
        </w:r>
        <w:r w:rsidR="00BE099E" w:rsidRPr="00890B99">
          <w:rPr>
            <w:rStyle w:val="ad"/>
            <w:rFonts w:ascii="Times New Roman" w:hAnsi="Times New Roman" w:cs="Times New Roman"/>
            <w:noProof/>
          </w:rPr>
          <w:t>Соглашение о соблюдении Подрядчиком требований в области антитеррористической безопасности</w:t>
        </w:r>
        <w:r w:rsidR="00BE099E">
          <w:rPr>
            <w:noProof/>
            <w:webHidden/>
          </w:rPr>
          <w:tab/>
        </w:r>
        <w:r w:rsidR="00BE099E">
          <w:rPr>
            <w:noProof/>
            <w:webHidden/>
          </w:rPr>
          <w:fldChar w:fldCharType="begin"/>
        </w:r>
        <w:r w:rsidR="00BE099E">
          <w:rPr>
            <w:noProof/>
            <w:webHidden/>
          </w:rPr>
          <w:instrText xml:space="preserve"> PAGEREF _Toc152676448 \h </w:instrText>
        </w:r>
        <w:r w:rsidR="00BE099E">
          <w:rPr>
            <w:noProof/>
            <w:webHidden/>
          </w:rPr>
        </w:r>
        <w:r w:rsidR="00BE099E">
          <w:rPr>
            <w:noProof/>
            <w:webHidden/>
          </w:rPr>
          <w:fldChar w:fldCharType="separate"/>
        </w:r>
        <w:r w:rsidR="00BE099E">
          <w:rPr>
            <w:noProof/>
            <w:webHidden/>
          </w:rPr>
          <w:t>63</w:t>
        </w:r>
        <w:r w:rsidR="00BE099E">
          <w:rPr>
            <w:noProof/>
            <w:webHidden/>
          </w:rPr>
          <w:fldChar w:fldCharType="end"/>
        </w:r>
      </w:hyperlink>
    </w:p>
    <w:p w:rsidR="00BE099E" w:rsidRDefault="00D20B40">
      <w:pPr>
        <w:pStyle w:val="11"/>
        <w:rPr>
          <w:b w:val="0"/>
          <w:bCs w:val="0"/>
          <w:noProof/>
          <w:sz w:val="22"/>
          <w:szCs w:val="22"/>
        </w:rPr>
      </w:pPr>
      <w:hyperlink w:anchor="_Toc152676449" w:history="1">
        <w:r w:rsidR="00BE099E" w:rsidRPr="00890B99">
          <w:rPr>
            <w:rStyle w:val="ad"/>
            <w:rFonts w:ascii="Times New Roman" w:hAnsi="Times New Roman" w:cs="Times New Roman"/>
            <w:i/>
            <w:noProof/>
          </w:rPr>
          <w:t>Приложение № 7</w:t>
        </w:r>
        <w:r w:rsidR="00BE099E" w:rsidRPr="00890B99">
          <w:rPr>
            <w:rStyle w:val="ad"/>
            <w:rFonts w:ascii="Times New Roman" w:hAnsi="Times New Roman" w:cs="Times New Roman"/>
            <w:noProof/>
          </w:rPr>
          <w:t xml:space="preserve"> Календарный график выполнения работ</w:t>
        </w:r>
        <w:r w:rsidR="00BE099E">
          <w:rPr>
            <w:noProof/>
            <w:webHidden/>
          </w:rPr>
          <w:tab/>
        </w:r>
        <w:r w:rsidR="00BE099E">
          <w:rPr>
            <w:noProof/>
            <w:webHidden/>
          </w:rPr>
          <w:fldChar w:fldCharType="begin"/>
        </w:r>
        <w:r w:rsidR="00BE099E">
          <w:rPr>
            <w:noProof/>
            <w:webHidden/>
          </w:rPr>
          <w:instrText xml:space="preserve"> PAGEREF _Toc152676449 \h </w:instrText>
        </w:r>
        <w:r w:rsidR="00BE099E">
          <w:rPr>
            <w:noProof/>
            <w:webHidden/>
          </w:rPr>
        </w:r>
        <w:r w:rsidR="00BE099E">
          <w:rPr>
            <w:noProof/>
            <w:webHidden/>
          </w:rPr>
          <w:fldChar w:fldCharType="separate"/>
        </w:r>
        <w:r w:rsidR="00BE099E">
          <w:rPr>
            <w:noProof/>
            <w:webHidden/>
          </w:rPr>
          <w:t>67</w:t>
        </w:r>
        <w:r w:rsidR="00BE099E">
          <w:rPr>
            <w:noProof/>
            <w:webHidden/>
          </w:rPr>
          <w:fldChar w:fldCharType="end"/>
        </w:r>
      </w:hyperlink>
    </w:p>
    <w:p w:rsidR="00BE099E" w:rsidRDefault="00D20B40">
      <w:pPr>
        <w:pStyle w:val="11"/>
        <w:rPr>
          <w:b w:val="0"/>
          <w:bCs w:val="0"/>
          <w:noProof/>
          <w:sz w:val="22"/>
          <w:szCs w:val="22"/>
        </w:rPr>
      </w:pPr>
      <w:hyperlink w:anchor="_Toc152676450" w:history="1">
        <w:r w:rsidR="00BE099E" w:rsidRPr="00890B99">
          <w:rPr>
            <w:rStyle w:val="ad"/>
            <w:rFonts w:ascii="Times New Roman" w:hAnsi="Times New Roman" w:cs="Times New Roman"/>
            <w:i/>
            <w:noProof/>
          </w:rPr>
          <w:t>Приложение № 8</w:t>
        </w:r>
        <w:r w:rsidR="00BE099E" w:rsidRPr="00890B99">
          <w:rPr>
            <w:rStyle w:val="ad"/>
            <w:rFonts w:ascii="Times New Roman" w:hAnsi="Times New Roman" w:cs="Times New Roman"/>
            <w:noProof/>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r w:rsidR="00BE099E">
          <w:rPr>
            <w:noProof/>
            <w:webHidden/>
          </w:rPr>
          <w:tab/>
        </w:r>
        <w:r w:rsidR="00BE099E">
          <w:rPr>
            <w:noProof/>
            <w:webHidden/>
          </w:rPr>
          <w:fldChar w:fldCharType="begin"/>
        </w:r>
        <w:r w:rsidR="00BE099E">
          <w:rPr>
            <w:noProof/>
            <w:webHidden/>
          </w:rPr>
          <w:instrText xml:space="preserve"> PAGEREF _Toc152676450 \h </w:instrText>
        </w:r>
        <w:r w:rsidR="00BE099E">
          <w:rPr>
            <w:noProof/>
            <w:webHidden/>
          </w:rPr>
        </w:r>
        <w:r w:rsidR="00BE099E">
          <w:rPr>
            <w:noProof/>
            <w:webHidden/>
          </w:rPr>
          <w:fldChar w:fldCharType="separate"/>
        </w:r>
        <w:r w:rsidR="00BE099E">
          <w:rPr>
            <w:noProof/>
            <w:webHidden/>
          </w:rPr>
          <w:t>68</w:t>
        </w:r>
        <w:r w:rsidR="00BE099E">
          <w:rPr>
            <w:noProof/>
            <w:webHidden/>
          </w:rPr>
          <w:fldChar w:fldCharType="end"/>
        </w:r>
      </w:hyperlink>
    </w:p>
    <w:p w:rsidR="00E11450" w:rsidRPr="00F118F7" w:rsidRDefault="00907D5D" w:rsidP="0080728B">
      <w:pPr>
        <w:pStyle w:val="11"/>
        <w:widowControl w:val="0"/>
        <w:spacing w:before="0"/>
        <w:rPr>
          <w:rFonts w:ascii="Times New Roman" w:hAnsi="Times New Roman" w:cs="Times New Roman"/>
          <w:sz w:val="22"/>
          <w:szCs w:val="22"/>
          <w:lang w:val="en-US"/>
        </w:rPr>
      </w:pPr>
      <w:r w:rsidRPr="00F118F7">
        <w:rPr>
          <w:rFonts w:ascii="Times New Roman" w:hAnsi="Times New Roman" w:cs="Times New Roman"/>
          <w:noProof/>
          <w:sz w:val="22"/>
          <w:szCs w:val="22"/>
        </w:rPr>
        <w:fldChar w:fldCharType="end"/>
      </w:r>
    </w:p>
    <w:p w:rsidR="00BF32C2" w:rsidRPr="00F118F7"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F118F7">
        <w:rPr>
          <w:rFonts w:ascii="Times New Roman" w:hAnsi="Times New Roman" w:cs="Times New Roman"/>
          <w:sz w:val="22"/>
          <w:szCs w:val="22"/>
        </w:rPr>
        <w:br w:type="page"/>
      </w:r>
    </w:p>
    <w:p w:rsidR="00A74043" w:rsidRPr="00F118F7" w:rsidRDefault="00660195" w:rsidP="0080728B">
      <w:pPr>
        <w:pStyle w:val="a6"/>
        <w:widowControl w:val="0"/>
        <w:jc w:val="both"/>
        <w:rPr>
          <w:rFonts w:ascii="Times New Roman" w:hAnsi="Times New Roman" w:cs="Times New Roman"/>
          <w:sz w:val="22"/>
          <w:szCs w:val="22"/>
        </w:rPr>
      </w:pPr>
      <w:r w:rsidRPr="00F118F7">
        <w:rPr>
          <w:rFonts w:ascii="Times New Roman" w:hAnsi="Times New Roman" w:cs="Times New Roman"/>
          <w:sz w:val="22"/>
          <w:szCs w:val="22"/>
        </w:rPr>
        <w:lastRenderedPageBreak/>
        <w:t xml:space="preserve">Настоящий </w:t>
      </w:r>
      <w:r w:rsidR="00A74043" w:rsidRPr="00F118F7">
        <w:rPr>
          <w:rFonts w:ascii="Times New Roman" w:hAnsi="Times New Roman" w:cs="Times New Roman"/>
          <w:sz w:val="22"/>
          <w:szCs w:val="22"/>
        </w:rPr>
        <w:t xml:space="preserve">договор подряда на </w:t>
      </w:r>
      <w:r w:rsidR="00C04F3A" w:rsidRPr="00F118F7">
        <w:rPr>
          <w:rFonts w:ascii="Times New Roman" w:hAnsi="Times New Roman" w:cs="Times New Roman"/>
          <w:sz w:val="22"/>
          <w:szCs w:val="22"/>
        </w:rPr>
        <w:t xml:space="preserve">выполнение проектных </w:t>
      </w:r>
      <w:r w:rsidR="009400BE" w:rsidRPr="00F118F7">
        <w:rPr>
          <w:rFonts w:ascii="Times New Roman" w:hAnsi="Times New Roman" w:cs="Times New Roman"/>
          <w:sz w:val="22"/>
          <w:szCs w:val="22"/>
        </w:rPr>
        <w:t xml:space="preserve">и изыскательских </w:t>
      </w:r>
      <w:r w:rsidR="00C04F3A" w:rsidRPr="00F118F7">
        <w:rPr>
          <w:rFonts w:ascii="Times New Roman" w:hAnsi="Times New Roman" w:cs="Times New Roman"/>
          <w:sz w:val="22"/>
          <w:szCs w:val="22"/>
        </w:rPr>
        <w:t>работ</w:t>
      </w:r>
      <w:r w:rsidR="00166663" w:rsidRPr="00F118F7">
        <w:rPr>
          <w:rFonts w:ascii="Times New Roman" w:hAnsi="Times New Roman" w:cs="Times New Roman"/>
          <w:sz w:val="22"/>
          <w:szCs w:val="22"/>
        </w:rPr>
        <w:t xml:space="preserve"> </w:t>
      </w:r>
      <w:r w:rsidRPr="00F118F7">
        <w:rPr>
          <w:rFonts w:ascii="Times New Roman" w:hAnsi="Times New Roman" w:cs="Times New Roman"/>
          <w:sz w:val="22"/>
          <w:szCs w:val="22"/>
        </w:rPr>
        <w:t xml:space="preserve">заключен </w:t>
      </w:r>
      <w:r w:rsidR="00CA45DF" w:rsidRPr="00F118F7">
        <w:rPr>
          <w:rFonts w:ascii="Times New Roman" w:hAnsi="Times New Roman" w:cs="Times New Roman"/>
          <w:sz w:val="22"/>
          <w:szCs w:val="22"/>
        </w:rPr>
        <w:t>в дату, указанную на титульном листе,</w:t>
      </w:r>
      <w:r w:rsidR="00344A79" w:rsidRPr="00F118F7">
        <w:rPr>
          <w:rFonts w:ascii="Times New Roman" w:hAnsi="Times New Roman" w:cs="Times New Roman"/>
          <w:sz w:val="22"/>
          <w:szCs w:val="22"/>
        </w:rPr>
        <w:t xml:space="preserve"> </w:t>
      </w:r>
      <w:r w:rsidR="00A74043" w:rsidRPr="00F118F7">
        <w:rPr>
          <w:rFonts w:ascii="Times New Roman" w:hAnsi="Times New Roman" w:cs="Times New Roman"/>
          <w:sz w:val="22"/>
          <w:szCs w:val="22"/>
        </w:rPr>
        <w:t>между</w:t>
      </w:r>
    </w:p>
    <w:p w:rsidR="00BE099E" w:rsidRDefault="00BE099E" w:rsidP="0080728B">
      <w:pPr>
        <w:pStyle w:val="a6"/>
        <w:widowControl w:val="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Акционерным</w:t>
      </w:r>
      <w:r w:rsidR="00F45E03" w:rsidRPr="00F118F7">
        <w:rPr>
          <w:rFonts w:ascii="Times New Roman" w:eastAsia="Times New Roman" w:hAnsi="Times New Roman" w:cs="Times New Roman"/>
          <w:b/>
          <w:sz w:val="22"/>
          <w:szCs w:val="22"/>
        </w:rPr>
        <w:t xml:space="preserve"> общество</w:t>
      </w:r>
      <w:r>
        <w:rPr>
          <w:rFonts w:ascii="Times New Roman" w:eastAsia="Times New Roman" w:hAnsi="Times New Roman" w:cs="Times New Roman"/>
          <w:b/>
          <w:sz w:val="22"/>
          <w:szCs w:val="22"/>
        </w:rPr>
        <w:t>м</w:t>
      </w:r>
      <w:r w:rsidR="00F45E03" w:rsidRPr="00F118F7">
        <w:rPr>
          <w:rFonts w:ascii="Times New Roman" w:eastAsia="Times New Roman" w:hAnsi="Times New Roman" w:cs="Times New Roman"/>
          <w:sz w:val="22"/>
          <w:szCs w:val="22"/>
        </w:rPr>
        <w:t xml:space="preserve"> </w:t>
      </w:r>
      <w:r w:rsidR="00F45E03" w:rsidRPr="00F118F7">
        <w:rPr>
          <w:rFonts w:ascii="Times New Roman" w:eastAsia="Times New Roman" w:hAnsi="Times New Roman" w:cs="Times New Roman"/>
          <w:b/>
          <w:bCs/>
          <w:sz w:val="22"/>
          <w:szCs w:val="22"/>
        </w:rPr>
        <w:t>«Иркутская электросетевая компания» (АО «ИЭСК»)</w:t>
      </w:r>
      <w:r w:rsidR="00F45E03" w:rsidRPr="00F118F7">
        <w:rPr>
          <w:rFonts w:ascii="Times New Roman" w:eastAsia="Times New Roman" w:hAnsi="Times New Roman" w:cs="Times New Roman"/>
          <w:sz w:val="22"/>
          <w:szCs w:val="22"/>
        </w:rPr>
        <w:t>, именуем</w:t>
      </w:r>
      <w:r>
        <w:rPr>
          <w:rFonts w:ascii="Times New Roman" w:eastAsia="Times New Roman" w:hAnsi="Times New Roman" w:cs="Times New Roman"/>
          <w:sz w:val="22"/>
          <w:szCs w:val="22"/>
        </w:rPr>
        <w:t>ым</w:t>
      </w:r>
      <w:r w:rsidR="00F45E03" w:rsidRPr="00F118F7">
        <w:rPr>
          <w:rFonts w:ascii="Times New Roman" w:eastAsia="Times New Roman" w:hAnsi="Times New Roman" w:cs="Times New Roman"/>
          <w:sz w:val="22"/>
          <w:szCs w:val="22"/>
        </w:rPr>
        <w:t xml:space="preserve"> в дальнейшем </w:t>
      </w:r>
      <w:r w:rsidR="00F45E03" w:rsidRPr="00F118F7">
        <w:rPr>
          <w:rFonts w:ascii="Times New Roman" w:eastAsia="Times New Roman" w:hAnsi="Times New Roman" w:cs="Times New Roman"/>
          <w:b/>
          <w:sz w:val="22"/>
          <w:szCs w:val="22"/>
        </w:rPr>
        <w:t>«Заказчик»</w:t>
      </w:r>
      <w:r w:rsidR="00F45E03" w:rsidRPr="00F118F7">
        <w:rPr>
          <w:rFonts w:ascii="Times New Roman" w:eastAsia="Times New Roman" w:hAnsi="Times New Roman" w:cs="Times New Roman"/>
          <w:sz w:val="22"/>
          <w:szCs w:val="22"/>
        </w:rPr>
        <w:t xml:space="preserve">, в лице ______________, действующего на основании                 с одной стороны, и </w:t>
      </w:r>
    </w:p>
    <w:p w:rsidR="009B112F" w:rsidRPr="00F118F7" w:rsidRDefault="00F45E03" w:rsidP="0080728B">
      <w:pPr>
        <w:pStyle w:val="a6"/>
        <w:widowControl w:val="0"/>
        <w:jc w:val="both"/>
        <w:rPr>
          <w:rFonts w:ascii="Times New Roman" w:hAnsi="Times New Roman" w:cs="Times New Roman"/>
          <w:sz w:val="22"/>
          <w:szCs w:val="22"/>
        </w:rPr>
      </w:pPr>
      <w:r w:rsidRPr="00F118F7">
        <w:rPr>
          <w:rFonts w:ascii="Times New Roman" w:eastAsia="Times New Roman" w:hAnsi="Times New Roman" w:cs="Times New Roman"/>
          <w:sz w:val="22"/>
          <w:szCs w:val="22"/>
        </w:rPr>
        <w:t>______________________, именуем</w:t>
      </w:r>
      <w:r w:rsidR="00BE099E">
        <w:rPr>
          <w:rFonts w:ascii="Times New Roman" w:eastAsia="Times New Roman" w:hAnsi="Times New Roman" w:cs="Times New Roman"/>
          <w:sz w:val="22"/>
          <w:szCs w:val="22"/>
        </w:rPr>
        <w:t>ым</w:t>
      </w:r>
      <w:r w:rsidRPr="00F118F7">
        <w:rPr>
          <w:rFonts w:ascii="Times New Roman" w:eastAsia="Times New Roman" w:hAnsi="Times New Roman" w:cs="Times New Roman"/>
          <w:sz w:val="22"/>
          <w:szCs w:val="22"/>
        </w:rPr>
        <w:t xml:space="preserve"> (-</w:t>
      </w:r>
      <w:proofErr w:type="spellStart"/>
      <w:r w:rsidRPr="00F118F7">
        <w:rPr>
          <w:rFonts w:ascii="Times New Roman" w:eastAsia="Times New Roman" w:hAnsi="Times New Roman" w:cs="Times New Roman"/>
          <w:sz w:val="22"/>
          <w:szCs w:val="22"/>
        </w:rPr>
        <w:t>ый</w:t>
      </w:r>
      <w:proofErr w:type="spellEnd"/>
      <w:r w:rsidRPr="00F118F7">
        <w:rPr>
          <w:rFonts w:ascii="Times New Roman" w:eastAsia="Times New Roman" w:hAnsi="Times New Roman" w:cs="Times New Roman"/>
          <w:sz w:val="22"/>
          <w:szCs w:val="22"/>
        </w:rPr>
        <w:t xml:space="preserve">) в дальнейшем </w:t>
      </w:r>
      <w:r w:rsidRPr="00F118F7">
        <w:rPr>
          <w:rFonts w:ascii="Times New Roman" w:eastAsia="Times New Roman" w:hAnsi="Times New Roman" w:cs="Times New Roman"/>
          <w:b/>
          <w:sz w:val="22"/>
          <w:szCs w:val="22"/>
        </w:rPr>
        <w:t>"Подрядчик"</w:t>
      </w:r>
      <w:r w:rsidRPr="00F118F7">
        <w:rPr>
          <w:rFonts w:ascii="Times New Roman" w:eastAsia="Times New Roman" w:hAnsi="Times New Roman" w:cs="Times New Roman"/>
          <w:sz w:val="22"/>
          <w:szCs w:val="22"/>
        </w:rPr>
        <w:t>, в лице ___________________________, действующего (-ей) на основании _________________, с другой стороны</w:t>
      </w:r>
      <w:r w:rsidR="009B112F" w:rsidRPr="00F118F7">
        <w:rPr>
          <w:rFonts w:ascii="Times New Roman" w:hAnsi="Times New Roman" w:cs="Times New Roman"/>
          <w:sz w:val="22"/>
          <w:szCs w:val="22"/>
        </w:rPr>
        <w:t>,</w:t>
      </w:r>
    </w:p>
    <w:p w:rsidR="00BF32C2" w:rsidRPr="00F118F7" w:rsidRDefault="00834153" w:rsidP="0080728B">
      <w:pPr>
        <w:pStyle w:val="a6"/>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при совместном упоминании именуемые </w:t>
      </w:r>
      <w:r w:rsidR="001969E4" w:rsidRPr="00F118F7">
        <w:rPr>
          <w:rFonts w:ascii="Times New Roman" w:hAnsi="Times New Roman" w:cs="Times New Roman"/>
          <w:sz w:val="22"/>
          <w:szCs w:val="22"/>
        </w:rPr>
        <w:t>«</w:t>
      </w:r>
      <w:r w:rsidR="001969E4" w:rsidRPr="00F118F7">
        <w:rPr>
          <w:rFonts w:ascii="Times New Roman" w:hAnsi="Times New Roman" w:cs="Times New Roman"/>
          <w:b/>
          <w:sz w:val="22"/>
          <w:szCs w:val="22"/>
        </w:rPr>
        <w:t>Стороны</w:t>
      </w:r>
      <w:r w:rsidR="001969E4" w:rsidRPr="00F118F7">
        <w:rPr>
          <w:rFonts w:ascii="Times New Roman" w:hAnsi="Times New Roman" w:cs="Times New Roman"/>
          <w:sz w:val="22"/>
          <w:szCs w:val="22"/>
        </w:rPr>
        <w:t>»</w:t>
      </w:r>
      <w:r w:rsidR="00392E73" w:rsidRPr="00F118F7">
        <w:rPr>
          <w:rFonts w:ascii="Times New Roman" w:hAnsi="Times New Roman" w:cs="Times New Roman"/>
          <w:sz w:val="22"/>
          <w:szCs w:val="22"/>
        </w:rPr>
        <w:t xml:space="preserve"> и по отдельности «</w:t>
      </w:r>
      <w:r w:rsidR="00392E73" w:rsidRPr="00F118F7">
        <w:rPr>
          <w:rFonts w:ascii="Times New Roman" w:hAnsi="Times New Roman" w:cs="Times New Roman"/>
          <w:b/>
          <w:sz w:val="22"/>
          <w:szCs w:val="22"/>
        </w:rPr>
        <w:t>Сторона</w:t>
      </w:r>
      <w:r w:rsidR="00392E73" w:rsidRPr="00F118F7">
        <w:rPr>
          <w:rFonts w:ascii="Times New Roman" w:hAnsi="Times New Roman" w:cs="Times New Roman"/>
          <w:sz w:val="22"/>
          <w:szCs w:val="22"/>
        </w:rPr>
        <w:t>»</w:t>
      </w:r>
      <w:r w:rsidR="001969E4" w:rsidRPr="00F118F7">
        <w:rPr>
          <w:rFonts w:ascii="Times New Roman" w:hAnsi="Times New Roman" w:cs="Times New Roman"/>
          <w:sz w:val="22"/>
          <w:szCs w:val="22"/>
        </w:rPr>
        <w:t xml:space="preserve">, </w:t>
      </w:r>
      <w:r w:rsidR="00392E73" w:rsidRPr="00F118F7">
        <w:rPr>
          <w:rFonts w:ascii="Times New Roman" w:hAnsi="Times New Roman" w:cs="Times New Roman"/>
          <w:sz w:val="22"/>
          <w:szCs w:val="22"/>
        </w:rPr>
        <w:t>на следующих условиях</w:t>
      </w:r>
      <w:r w:rsidR="00B267E4" w:rsidRPr="00F118F7">
        <w:rPr>
          <w:rFonts w:ascii="Times New Roman" w:hAnsi="Times New Roman" w:cs="Times New Roman"/>
          <w:sz w:val="22"/>
          <w:szCs w:val="22"/>
        </w:rPr>
        <w:t>.</w:t>
      </w:r>
    </w:p>
    <w:p w:rsidR="003F053D" w:rsidRPr="00F118F7"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152676403"/>
      <w:r w:rsidRPr="00F118F7">
        <w:rPr>
          <w:rFonts w:ascii="Times New Roman" w:hAnsi="Times New Roman" w:cs="Times New Roman"/>
        </w:rPr>
        <w:t xml:space="preserve">РАЗДЕЛ </w:t>
      </w:r>
      <w:r w:rsidRPr="00F118F7">
        <w:rPr>
          <w:rFonts w:ascii="Times New Roman" w:hAnsi="Times New Roman" w:cs="Times New Roman"/>
          <w:lang w:val="en-US"/>
        </w:rPr>
        <w:t>I</w:t>
      </w:r>
      <w:r w:rsidRPr="00F118F7">
        <w:rPr>
          <w:rFonts w:ascii="Times New Roman" w:hAnsi="Times New Roman" w:cs="Times New Roman"/>
        </w:rPr>
        <w:t xml:space="preserve">. </w:t>
      </w:r>
      <w:r w:rsidR="00823D63" w:rsidRPr="00F118F7">
        <w:rPr>
          <w:rFonts w:ascii="Times New Roman" w:hAnsi="Times New Roman" w:cs="Times New Roman"/>
        </w:rPr>
        <w:t>ОСНОВНЫЕ ПОЛОЖЕНИЯ ДОГОВОРА</w:t>
      </w:r>
      <w:bookmarkEnd w:id="0"/>
      <w:bookmarkEnd w:id="1"/>
    </w:p>
    <w:p w:rsidR="00BF32C2" w:rsidRPr="00F118F7" w:rsidRDefault="00BF32C2" w:rsidP="0080728B">
      <w:pPr>
        <w:pStyle w:val="RUS1"/>
        <w:widowControl w:val="0"/>
        <w:spacing w:before="0"/>
        <w:rPr>
          <w:rFonts w:ascii="Times New Roman" w:hAnsi="Times New Roman" w:cs="Times New Roman"/>
        </w:rPr>
      </w:pPr>
      <w:bookmarkStart w:id="2" w:name="_Toc504140758"/>
      <w:bookmarkStart w:id="3" w:name="_Toc152676404"/>
      <w:r w:rsidRPr="00F118F7">
        <w:rPr>
          <w:rFonts w:ascii="Times New Roman" w:hAnsi="Times New Roman" w:cs="Times New Roman"/>
        </w:rPr>
        <w:t>О</w:t>
      </w:r>
      <w:r w:rsidR="003F053D" w:rsidRPr="00F118F7">
        <w:rPr>
          <w:rFonts w:ascii="Times New Roman" w:hAnsi="Times New Roman" w:cs="Times New Roman"/>
        </w:rPr>
        <w:t>сновные понятия и о</w:t>
      </w:r>
      <w:r w:rsidRPr="00F118F7">
        <w:rPr>
          <w:rFonts w:ascii="Times New Roman" w:hAnsi="Times New Roman" w:cs="Times New Roman"/>
        </w:rPr>
        <w:t>пределени</w:t>
      </w:r>
      <w:r w:rsidR="003F053D" w:rsidRPr="00F118F7">
        <w:rPr>
          <w:rFonts w:ascii="Times New Roman" w:hAnsi="Times New Roman" w:cs="Times New Roman"/>
        </w:rPr>
        <w:t>я</w:t>
      </w:r>
      <w:bookmarkEnd w:id="2"/>
      <w:bookmarkEnd w:id="3"/>
    </w:p>
    <w:p w:rsidR="00BF32C2" w:rsidRPr="00F118F7" w:rsidRDefault="00BF32C2" w:rsidP="0080728B">
      <w:pPr>
        <w:pStyle w:val="RUS11"/>
        <w:widowControl w:val="0"/>
        <w:rPr>
          <w:rFonts w:ascii="Times New Roman" w:hAnsi="Times New Roman" w:cs="Times New Roman"/>
        </w:rPr>
      </w:pPr>
      <w:r w:rsidRPr="00F118F7">
        <w:rPr>
          <w:rFonts w:ascii="Times New Roman" w:hAnsi="Times New Roman" w:cs="Times New Roman"/>
        </w:rPr>
        <w:t xml:space="preserve">В целях однозначного понимания и использования в настоящем Договоре </w:t>
      </w:r>
      <w:r w:rsidR="00F2541C" w:rsidRPr="00F118F7">
        <w:rPr>
          <w:rFonts w:ascii="Times New Roman" w:hAnsi="Times New Roman" w:cs="Times New Roman"/>
        </w:rPr>
        <w:t xml:space="preserve">указанные </w:t>
      </w:r>
      <w:r w:rsidRPr="00F118F7">
        <w:rPr>
          <w:rFonts w:ascii="Times New Roman" w:hAnsi="Times New Roman" w:cs="Times New Roman"/>
        </w:rPr>
        <w:t>тер</w:t>
      </w:r>
      <w:r w:rsidR="00F2541C" w:rsidRPr="00F118F7">
        <w:rPr>
          <w:rFonts w:ascii="Times New Roman" w:hAnsi="Times New Roman" w:cs="Times New Roman"/>
        </w:rPr>
        <w:t xml:space="preserve">мины имеют следующие </w:t>
      </w:r>
      <w:r w:rsidRPr="00F118F7">
        <w:rPr>
          <w:rFonts w:ascii="Times New Roman" w:hAnsi="Times New Roman" w:cs="Times New Roman"/>
        </w:rPr>
        <w:t>определения:</w:t>
      </w:r>
    </w:p>
    <w:p w:rsidR="00C32DB0" w:rsidRPr="00F118F7" w:rsidRDefault="00C32DB0" w:rsidP="0080728B">
      <w:pPr>
        <w:pStyle w:val="RUS111"/>
        <w:widowControl w:val="0"/>
        <w:rPr>
          <w:rFonts w:ascii="Times New Roman" w:hAnsi="Times New Roman" w:cs="Times New Roman"/>
        </w:rPr>
      </w:pPr>
      <w:r w:rsidRPr="00F118F7">
        <w:rPr>
          <w:rFonts w:ascii="Times New Roman" w:hAnsi="Times New Roman" w:cs="Times New Roman"/>
          <w:b/>
        </w:rPr>
        <w:t xml:space="preserve">«Акт о приемке выполненных работ» </w:t>
      </w:r>
      <w:r w:rsidRPr="00F118F7">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F118F7">
        <w:rPr>
          <w:rFonts w:ascii="Times New Roman" w:hAnsi="Times New Roman" w:cs="Times New Roman"/>
        </w:rPr>
        <w:t xml:space="preserve"> (в действующей редакции)</w:t>
      </w:r>
      <w:r w:rsidRPr="00F118F7">
        <w:rPr>
          <w:rFonts w:ascii="Times New Roman" w:hAnsi="Times New Roman" w:cs="Times New Roman"/>
        </w:rPr>
        <w:t>, в порядке, установленном законодательством Р</w:t>
      </w:r>
      <w:r w:rsidR="009B112F" w:rsidRPr="00F118F7">
        <w:rPr>
          <w:rFonts w:ascii="Times New Roman" w:hAnsi="Times New Roman" w:cs="Times New Roman"/>
        </w:rPr>
        <w:t xml:space="preserve">оссийской </w:t>
      </w:r>
      <w:r w:rsidRPr="00F118F7">
        <w:rPr>
          <w:rFonts w:ascii="Times New Roman" w:hAnsi="Times New Roman" w:cs="Times New Roman"/>
        </w:rPr>
        <w:t>Ф</w:t>
      </w:r>
      <w:r w:rsidR="009B112F" w:rsidRPr="00F118F7">
        <w:rPr>
          <w:rFonts w:ascii="Times New Roman" w:hAnsi="Times New Roman" w:cs="Times New Roman"/>
        </w:rPr>
        <w:t>едерации</w:t>
      </w:r>
      <w:r w:rsidRPr="00F118F7">
        <w:rPr>
          <w:rFonts w:ascii="Times New Roman" w:hAnsi="Times New Roman" w:cs="Times New Roman"/>
        </w:rPr>
        <w:t xml:space="preserve">, подтверждающий выполнение Подрядчиком </w:t>
      </w:r>
      <w:r w:rsidR="00461CF5" w:rsidRPr="00F118F7">
        <w:rPr>
          <w:rFonts w:ascii="Times New Roman" w:hAnsi="Times New Roman" w:cs="Times New Roman"/>
        </w:rPr>
        <w:t>Этапа Работ</w:t>
      </w:r>
      <w:r w:rsidR="00F47C50" w:rsidRPr="00F118F7">
        <w:rPr>
          <w:rFonts w:ascii="Times New Roman" w:hAnsi="Times New Roman" w:cs="Times New Roman"/>
        </w:rPr>
        <w:t xml:space="preserve"> / </w:t>
      </w:r>
      <w:r w:rsidR="00461CF5" w:rsidRPr="00F118F7">
        <w:rPr>
          <w:rFonts w:ascii="Times New Roman" w:hAnsi="Times New Roman" w:cs="Times New Roman"/>
        </w:rPr>
        <w:t>Работ</w:t>
      </w:r>
      <w:r w:rsidRPr="00F118F7">
        <w:rPr>
          <w:rFonts w:ascii="Times New Roman" w:hAnsi="Times New Roman" w:cs="Times New Roman"/>
        </w:rPr>
        <w:t xml:space="preserve">, подписанный </w:t>
      </w:r>
      <w:r w:rsidR="00CE6DC4" w:rsidRPr="00F118F7">
        <w:rPr>
          <w:rFonts w:ascii="Times New Roman" w:hAnsi="Times New Roman" w:cs="Times New Roman"/>
        </w:rPr>
        <w:t xml:space="preserve">Представителями </w:t>
      </w:r>
      <w:r w:rsidRPr="00F118F7">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rsidR="0024745E" w:rsidRPr="00F118F7" w:rsidRDefault="0024745E" w:rsidP="0080728B">
      <w:pPr>
        <w:pStyle w:val="RUS111"/>
        <w:widowControl w:val="0"/>
        <w:rPr>
          <w:rFonts w:ascii="Times New Roman" w:hAnsi="Times New Roman" w:cs="Times New Roman"/>
        </w:rPr>
      </w:pPr>
      <w:r w:rsidRPr="00F118F7">
        <w:rPr>
          <w:rFonts w:ascii="Times New Roman" w:hAnsi="Times New Roman" w:cs="Times New Roman"/>
          <w:b/>
        </w:rPr>
        <w:t>«Акт сдачи-приемки</w:t>
      </w:r>
      <w:r w:rsidR="00463637" w:rsidRPr="00F118F7">
        <w:rPr>
          <w:rFonts w:ascii="Times New Roman" w:hAnsi="Times New Roman" w:cs="Times New Roman"/>
          <w:b/>
        </w:rPr>
        <w:t xml:space="preserve"> результатов выполненных работ</w:t>
      </w:r>
      <w:r w:rsidRPr="00F118F7">
        <w:rPr>
          <w:rFonts w:ascii="Times New Roman" w:hAnsi="Times New Roman" w:cs="Times New Roman"/>
          <w:b/>
        </w:rPr>
        <w:t>»</w:t>
      </w:r>
      <w:r w:rsidRPr="00F118F7">
        <w:rPr>
          <w:rFonts w:ascii="Times New Roman" w:hAnsi="Times New Roman" w:cs="Times New Roman"/>
        </w:rPr>
        <w:t xml:space="preserve"> обозначает акт, подписанный Сторонами, подтверждающий факт сдачи Подрядчиком и приемки Заказчиком Результата Работ.</w:t>
      </w:r>
      <w:r w:rsidR="0017632E" w:rsidRPr="00F118F7">
        <w:rPr>
          <w:rFonts w:ascii="Times New Roman" w:hAnsi="Times New Roman" w:cs="Times New Roman"/>
        </w:rPr>
        <w:t xml:space="preserve"> Подписание данного акта Сторонами свидетельствует о приёмке Заказчиком </w:t>
      </w:r>
      <w:r w:rsidR="00C563DA" w:rsidRPr="00F118F7">
        <w:rPr>
          <w:rFonts w:ascii="Times New Roman" w:hAnsi="Times New Roman" w:cs="Times New Roman"/>
        </w:rPr>
        <w:t>Технической</w:t>
      </w:r>
      <w:r w:rsidR="0017632E" w:rsidRPr="00F118F7">
        <w:rPr>
          <w:rFonts w:ascii="Times New Roman" w:hAnsi="Times New Roman" w:cs="Times New Roman"/>
        </w:rPr>
        <w:t xml:space="preserve"> документации и исключительных прав на Результаты </w:t>
      </w:r>
      <w:proofErr w:type="gramStart"/>
      <w:r w:rsidR="0002417C" w:rsidRPr="00F118F7">
        <w:rPr>
          <w:rFonts w:ascii="Times New Roman" w:hAnsi="Times New Roman" w:cs="Times New Roman"/>
        </w:rPr>
        <w:t>Работ</w:t>
      </w:r>
      <w:r w:rsidR="009464A9" w:rsidRPr="00F118F7">
        <w:rPr>
          <w:rFonts w:ascii="Times New Roman" w:hAnsi="Times New Roman" w:cs="Times New Roman"/>
        </w:rPr>
        <w:t xml:space="preserve">  </w:t>
      </w:r>
      <w:r w:rsidR="0017632E" w:rsidRPr="00F118F7">
        <w:rPr>
          <w:rFonts w:ascii="Times New Roman" w:hAnsi="Times New Roman" w:cs="Times New Roman"/>
        </w:rPr>
        <w:t>в</w:t>
      </w:r>
      <w:proofErr w:type="gramEnd"/>
      <w:r w:rsidR="0017632E" w:rsidRPr="00F118F7">
        <w:rPr>
          <w:rFonts w:ascii="Times New Roman" w:hAnsi="Times New Roman" w:cs="Times New Roman"/>
        </w:rPr>
        <w:t xml:space="preserve"> полном объёме.</w:t>
      </w:r>
    </w:p>
    <w:p w:rsidR="00970981" w:rsidRPr="00F118F7" w:rsidRDefault="00231036" w:rsidP="0080728B">
      <w:pPr>
        <w:pStyle w:val="RUS111"/>
        <w:widowControl w:val="0"/>
        <w:rPr>
          <w:rFonts w:ascii="Times New Roman" w:hAnsi="Times New Roman" w:cs="Times New Roman"/>
        </w:rPr>
      </w:pPr>
      <w:r w:rsidRPr="00F118F7">
        <w:rPr>
          <w:rFonts w:ascii="Times New Roman" w:hAnsi="Times New Roman" w:cs="Times New Roman"/>
        </w:rPr>
        <w:t>«</w:t>
      </w:r>
      <w:r w:rsidRPr="00F118F7">
        <w:rPr>
          <w:rFonts w:ascii="Times New Roman" w:hAnsi="Times New Roman" w:cs="Times New Roman"/>
          <w:b/>
        </w:rPr>
        <w:t>Гарантийный период (гарантийный срок)</w:t>
      </w:r>
      <w:r w:rsidRPr="00F118F7">
        <w:rPr>
          <w:rFonts w:ascii="Times New Roman" w:hAnsi="Times New Roman" w:cs="Times New Roman"/>
        </w:rPr>
        <w:t>»</w:t>
      </w:r>
      <w:r w:rsidR="000020FF" w:rsidRPr="00F118F7">
        <w:rPr>
          <w:rFonts w:ascii="Times New Roman" w:hAnsi="Times New Roman" w:cs="Times New Roman"/>
        </w:rPr>
        <w:t xml:space="preserve"> </w:t>
      </w:r>
      <w:r w:rsidRPr="00F118F7">
        <w:rPr>
          <w:rFonts w:ascii="Times New Roman" w:hAnsi="Times New Roman" w:cs="Times New Roman"/>
        </w:rPr>
        <w:t xml:space="preserve">обозначает </w:t>
      </w:r>
      <w:r w:rsidR="00894E01" w:rsidRPr="00F118F7">
        <w:rPr>
          <w:rFonts w:ascii="Times New Roman" w:hAnsi="Times New Roman" w:cs="Times New Roman"/>
        </w:rPr>
        <w:t>период</w:t>
      </w:r>
      <w:r w:rsidR="006D6B9F" w:rsidRPr="00F118F7">
        <w:rPr>
          <w:rFonts w:ascii="Times New Roman" w:hAnsi="Times New Roman" w:cs="Times New Roman"/>
        </w:rPr>
        <w:t xml:space="preserve"> с даты </w:t>
      </w:r>
      <w:r w:rsidR="00E41B4E" w:rsidRPr="00F118F7">
        <w:rPr>
          <w:rFonts w:ascii="Times New Roman" w:hAnsi="Times New Roman" w:cs="Times New Roman"/>
        </w:rPr>
        <w:t xml:space="preserve">подписания Акта сдачи-приемки </w:t>
      </w:r>
      <w:r w:rsidR="009308F9" w:rsidRPr="00F118F7">
        <w:rPr>
          <w:rFonts w:ascii="Times New Roman" w:hAnsi="Times New Roman" w:cs="Times New Roman"/>
        </w:rPr>
        <w:t>результатов выполненных работ</w:t>
      </w:r>
      <w:r w:rsidR="001F3DC2" w:rsidRPr="00F118F7">
        <w:rPr>
          <w:rFonts w:ascii="Times New Roman" w:hAnsi="Times New Roman" w:cs="Times New Roman"/>
        </w:rPr>
        <w:t xml:space="preserve"> </w:t>
      </w:r>
      <w:r w:rsidR="00685F43" w:rsidRPr="00F118F7">
        <w:rPr>
          <w:rFonts w:ascii="Times New Roman" w:hAnsi="Times New Roman" w:cs="Times New Roman"/>
        </w:rPr>
        <w:t>и распространя</w:t>
      </w:r>
      <w:r w:rsidR="0012150D" w:rsidRPr="00F118F7">
        <w:rPr>
          <w:rFonts w:ascii="Times New Roman" w:hAnsi="Times New Roman" w:cs="Times New Roman"/>
        </w:rPr>
        <w:t>ющийся</w:t>
      </w:r>
      <w:r w:rsidR="00685F43" w:rsidRPr="00F118F7">
        <w:rPr>
          <w:rFonts w:ascii="Times New Roman" w:hAnsi="Times New Roman" w:cs="Times New Roman"/>
        </w:rPr>
        <w:t xml:space="preserve"> на весь срок строительства</w:t>
      </w:r>
      <w:r w:rsidR="005760E0" w:rsidRPr="00F118F7">
        <w:rPr>
          <w:rFonts w:ascii="Times New Roman" w:hAnsi="Times New Roman" w:cs="Times New Roman"/>
        </w:rPr>
        <w:t xml:space="preserve"> </w:t>
      </w:r>
      <w:r w:rsidR="00685F43" w:rsidRPr="00F118F7">
        <w:rPr>
          <w:rFonts w:ascii="Times New Roman" w:hAnsi="Times New Roman" w:cs="Times New Roman"/>
        </w:rPr>
        <w:t>/</w:t>
      </w:r>
      <w:r w:rsidR="009464A9" w:rsidRPr="00F118F7">
        <w:rPr>
          <w:rFonts w:ascii="Times New Roman" w:hAnsi="Times New Roman" w:cs="Times New Roman"/>
        </w:rPr>
        <w:t xml:space="preserve"> </w:t>
      </w:r>
      <w:r w:rsidR="00685F43" w:rsidRPr="00F118F7">
        <w:rPr>
          <w:rFonts w:ascii="Times New Roman" w:hAnsi="Times New Roman" w:cs="Times New Roman"/>
        </w:rPr>
        <w:t>реконструкции /</w:t>
      </w:r>
      <w:r w:rsidR="005760E0" w:rsidRPr="00F118F7">
        <w:rPr>
          <w:rFonts w:ascii="Times New Roman" w:hAnsi="Times New Roman" w:cs="Times New Roman"/>
        </w:rPr>
        <w:t xml:space="preserve"> </w:t>
      </w:r>
      <w:r w:rsidR="00685F43" w:rsidRPr="00F118F7">
        <w:rPr>
          <w:rFonts w:ascii="Times New Roman" w:hAnsi="Times New Roman" w:cs="Times New Roman"/>
        </w:rPr>
        <w:t>эксплуатации Объекта</w:t>
      </w:r>
      <w:r w:rsidR="006D6B9F" w:rsidRPr="00F118F7">
        <w:rPr>
          <w:rFonts w:ascii="Times New Roman" w:hAnsi="Times New Roman" w:cs="Times New Roman"/>
        </w:rPr>
        <w:t>.</w:t>
      </w:r>
    </w:p>
    <w:p w:rsidR="00C32DB0" w:rsidRPr="00F118F7" w:rsidRDefault="00C32DB0" w:rsidP="0080728B">
      <w:pPr>
        <w:pStyle w:val="RUS111"/>
        <w:widowControl w:val="0"/>
        <w:rPr>
          <w:rFonts w:ascii="Times New Roman" w:hAnsi="Times New Roman" w:cs="Times New Roman"/>
        </w:rPr>
      </w:pPr>
      <w:r w:rsidRPr="00F118F7">
        <w:rPr>
          <w:rFonts w:ascii="Times New Roman" w:hAnsi="Times New Roman" w:cs="Times New Roman"/>
        </w:rPr>
        <w:t>«</w:t>
      </w:r>
      <w:r w:rsidRPr="00F118F7">
        <w:rPr>
          <w:rFonts w:ascii="Times New Roman" w:hAnsi="Times New Roman" w:cs="Times New Roman"/>
          <w:b/>
        </w:rPr>
        <w:t>Гарантийный фонд</w:t>
      </w:r>
      <w:r w:rsidRPr="00F118F7">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w:t>
      </w:r>
      <w:r w:rsidR="004037F6" w:rsidRPr="0097037D">
        <w:rPr>
          <w:rFonts w:ascii="Times New Roman" w:hAnsi="Times New Roman" w:cs="Times New Roman"/>
        </w:rPr>
        <w:t xml:space="preserve"> </w:t>
      </w:r>
      <w:r w:rsidRPr="00F118F7">
        <w:rPr>
          <w:rFonts w:ascii="Times New Roman" w:hAnsi="Times New Roman" w:cs="Times New Roman"/>
        </w:rPr>
        <w:t xml:space="preserve">от Цены Работ. Заказчик имеет право использовать Гарантийный фонд </w:t>
      </w:r>
      <w:r w:rsidR="0024712A" w:rsidRPr="00F118F7">
        <w:rPr>
          <w:rFonts w:ascii="Times New Roman" w:hAnsi="Times New Roman" w:cs="Times New Roman"/>
        </w:rPr>
        <w:t>в случае ненадлежащего исполнения</w:t>
      </w:r>
      <w:r w:rsidRPr="00F118F7">
        <w:rPr>
          <w:rFonts w:ascii="Times New Roman" w:hAnsi="Times New Roman" w:cs="Times New Roman"/>
        </w:rPr>
        <w:t xml:space="preserve"> Подрядчиком своих обязательств по Договору без предварительного согласования с Подрядчиком.</w:t>
      </w:r>
    </w:p>
    <w:p w:rsidR="00C32DB0" w:rsidRPr="00F118F7" w:rsidRDefault="00C32DB0" w:rsidP="00F544E7">
      <w:pPr>
        <w:pStyle w:val="RUS111"/>
        <w:widowControl w:val="0"/>
        <w:rPr>
          <w:rFonts w:ascii="Times New Roman" w:hAnsi="Times New Roman" w:cs="Times New Roman"/>
        </w:rPr>
      </w:pPr>
      <w:r w:rsidRPr="00F118F7">
        <w:rPr>
          <w:rFonts w:ascii="Times New Roman" w:hAnsi="Times New Roman" w:cs="Times New Roman"/>
        </w:rPr>
        <w:t>«</w:t>
      </w:r>
      <w:r w:rsidRPr="00F118F7">
        <w:rPr>
          <w:rFonts w:ascii="Times New Roman" w:hAnsi="Times New Roman" w:cs="Times New Roman"/>
          <w:b/>
        </w:rPr>
        <w:t>Государственный орган</w:t>
      </w:r>
      <w:r w:rsidRPr="00F118F7">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F118F7">
        <w:rPr>
          <w:rFonts w:ascii="Times New Roman" w:hAnsi="Times New Roman" w:cs="Times New Roman"/>
        </w:rPr>
        <w:t>,</w:t>
      </w:r>
      <w:r w:rsidRPr="00F118F7">
        <w:rPr>
          <w:rFonts w:ascii="Times New Roman" w:hAnsi="Times New Roman" w:cs="Times New Roman"/>
        </w:rPr>
        <w:t xml:space="preserve"> учреждения</w:t>
      </w:r>
      <w:r w:rsidR="00D93BCB" w:rsidRPr="00F118F7">
        <w:rPr>
          <w:rFonts w:ascii="Times New Roman" w:hAnsi="Times New Roman" w:cs="Times New Roman"/>
        </w:rPr>
        <w:t xml:space="preserve"> и лица</w:t>
      </w:r>
      <w:r w:rsidRPr="00F118F7">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F118F7">
        <w:rPr>
          <w:rFonts w:ascii="Times New Roman" w:hAnsi="Times New Roman" w:cs="Times New Roman"/>
        </w:rPr>
        <w:t>Технической документации</w:t>
      </w:r>
      <w:r w:rsidRPr="00F118F7">
        <w:rPr>
          <w:rFonts w:ascii="Times New Roman" w:hAnsi="Times New Roman" w:cs="Times New Roman"/>
        </w:rPr>
        <w:t xml:space="preserve"> и </w:t>
      </w:r>
      <w:r w:rsidR="008C56FC" w:rsidRPr="00F118F7">
        <w:rPr>
          <w:rFonts w:ascii="Times New Roman" w:hAnsi="Times New Roman" w:cs="Times New Roman"/>
        </w:rPr>
        <w:t>ее</w:t>
      </w:r>
      <w:r w:rsidR="00F544E7" w:rsidRPr="00F118F7">
        <w:rPr>
          <w:rFonts w:ascii="Times New Roman" w:hAnsi="Times New Roman" w:cs="Times New Roman"/>
        </w:rPr>
        <w:t xml:space="preserve"> частей.</w:t>
      </w:r>
    </w:p>
    <w:p w:rsidR="00676ADF" w:rsidRPr="00F118F7" w:rsidRDefault="00BF32C2" w:rsidP="0080728B">
      <w:pPr>
        <w:pStyle w:val="RUS111"/>
        <w:widowControl w:val="0"/>
        <w:rPr>
          <w:rFonts w:ascii="Times New Roman" w:hAnsi="Times New Roman" w:cs="Times New Roman"/>
        </w:rPr>
      </w:pPr>
      <w:r w:rsidRPr="00F118F7">
        <w:rPr>
          <w:rFonts w:ascii="Times New Roman" w:hAnsi="Times New Roman" w:cs="Times New Roman"/>
        </w:rPr>
        <w:t>«</w:t>
      </w:r>
      <w:r w:rsidRPr="00F118F7">
        <w:rPr>
          <w:rFonts w:ascii="Times New Roman" w:hAnsi="Times New Roman" w:cs="Times New Roman"/>
          <w:b/>
        </w:rPr>
        <w:t>Договор</w:t>
      </w:r>
      <w:r w:rsidRPr="00F118F7">
        <w:rPr>
          <w:rFonts w:ascii="Times New Roman" w:hAnsi="Times New Roman" w:cs="Times New Roman"/>
        </w:rPr>
        <w:t xml:space="preserve">» обозначает </w:t>
      </w:r>
      <w:r w:rsidR="00392E73" w:rsidRPr="00F118F7">
        <w:rPr>
          <w:rFonts w:ascii="Times New Roman" w:hAnsi="Times New Roman" w:cs="Times New Roman"/>
        </w:rPr>
        <w:t>настоящ</w:t>
      </w:r>
      <w:r w:rsidR="001A61A5" w:rsidRPr="00F118F7">
        <w:rPr>
          <w:rFonts w:ascii="Times New Roman" w:hAnsi="Times New Roman" w:cs="Times New Roman"/>
        </w:rPr>
        <w:t>ий</w:t>
      </w:r>
      <w:r w:rsidR="00A1110E" w:rsidRPr="00F118F7">
        <w:rPr>
          <w:rFonts w:ascii="Times New Roman" w:hAnsi="Times New Roman" w:cs="Times New Roman"/>
        </w:rPr>
        <w:t xml:space="preserve"> </w:t>
      </w:r>
      <w:r w:rsidR="001A61A5" w:rsidRPr="00F118F7">
        <w:rPr>
          <w:rFonts w:ascii="Times New Roman" w:hAnsi="Times New Roman" w:cs="Times New Roman"/>
        </w:rPr>
        <w:t>д</w:t>
      </w:r>
      <w:r w:rsidRPr="00F118F7">
        <w:rPr>
          <w:rFonts w:ascii="Times New Roman" w:hAnsi="Times New Roman" w:cs="Times New Roman"/>
        </w:rPr>
        <w:t xml:space="preserve">оговор </w:t>
      </w:r>
      <w:r w:rsidR="0003077F" w:rsidRPr="00F118F7">
        <w:rPr>
          <w:rFonts w:ascii="Times New Roman" w:hAnsi="Times New Roman" w:cs="Times New Roman"/>
        </w:rPr>
        <w:t>подряда на</w:t>
      </w:r>
      <w:r w:rsidR="00A1110E" w:rsidRPr="00F118F7">
        <w:rPr>
          <w:rFonts w:ascii="Times New Roman" w:hAnsi="Times New Roman" w:cs="Times New Roman"/>
        </w:rPr>
        <w:t xml:space="preserve"> </w:t>
      </w:r>
      <w:r w:rsidR="008C56FC" w:rsidRPr="00F118F7">
        <w:rPr>
          <w:rFonts w:ascii="Times New Roman" w:hAnsi="Times New Roman" w:cs="Times New Roman"/>
        </w:rPr>
        <w:t xml:space="preserve">выполнение проектных </w:t>
      </w:r>
      <w:r w:rsidR="009400BE" w:rsidRPr="00F118F7">
        <w:rPr>
          <w:rFonts w:ascii="Times New Roman" w:hAnsi="Times New Roman" w:cs="Times New Roman"/>
        </w:rPr>
        <w:t xml:space="preserve">и изыскательских </w:t>
      </w:r>
      <w:r w:rsidR="008C56FC" w:rsidRPr="00F118F7">
        <w:rPr>
          <w:rFonts w:ascii="Times New Roman" w:hAnsi="Times New Roman" w:cs="Times New Roman"/>
        </w:rPr>
        <w:t>работ</w:t>
      </w:r>
      <w:r w:rsidR="00A1110E" w:rsidRPr="00F118F7">
        <w:rPr>
          <w:rFonts w:ascii="Times New Roman" w:hAnsi="Times New Roman" w:cs="Times New Roman"/>
        </w:rPr>
        <w:t xml:space="preserve"> </w:t>
      </w:r>
      <w:r w:rsidRPr="00F118F7">
        <w:rPr>
          <w:rFonts w:ascii="Times New Roman" w:hAnsi="Times New Roman" w:cs="Times New Roman"/>
        </w:rPr>
        <w:t xml:space="preserve">и </w:t>
      </w:r>
      <w:r w:rsidR="00BE099E" w:rsidRPr="00F118F7">
        <w:rPr>
          <w:rFonts w:ascii="Times New Roman" w:hAnsi="Times New Roman" w:cs="Times New Roman"/>
        </w:rPr>
        <w:t>все дополнительные соглашения,</w:t>
      </w:r>
      <w:r w:rsidRPr="00F118F7">
        <w:rPr>
          <w:rFonts w:ascii="Times New Roman" w:hAnsi="Times New Roman" w:cs="Times New Roman"/>
        </w:rPr>
        <w:t xml:space="preserve"> и </w:t>
      </w:r>
      <w:r w:rsidR="0079020E" w:rsidRPr="00F118F7">
        <w:rPr>
          <w:rFonts w:ascii="Times New Roman" w:hAnsi="Times New Roman" w:cs="Times New Roman"/>
        </w:rPr>
        <w:t xml:space="preserve">приложения </w:t>
      </w:r>
      <w:r w:rsidRPr="00F118F7">
        <w:rPr>
          <w:rFonts w:ascii="Times New Roman" w:hAnsi="Times New Roman" w:cs="Times New Roman"/>
        </w:rPr>
        <w:t>к нему</w:t>
      </w:r>
      <w:r w:rsidR="00676ADF" w:rsidRPr="00F118F7">
        <w:rPr>
          <w:rFonts w:ascii="Times New Roman" w:hAnsi="Times New Roman" w:cs="Times New Roman"/>
        </w:rPr>
        <w:t>.</w:t>
      </w:r>
    </w:p>
    <w:p w:rsidR="00A74043" w:rsidRPr="00F118F7" w:rsidRDefault="00A74043" w:rsidP="0080728B">
      <w:pPr>
        <w:pStyle w:val="RUS111"/>
        <w:widowControl w:val="0"/>
        <w:rPr>
          <w:rFonts w:ascii="Times New Roman" w:hAnsi="Times New Roman" w:cs="Times New Roman"/>
        </w:rPr>
      </w:pPr>
      <w:r w:rsidRPr="00F118F7">
        <w:rPr>
          <w:rFonts w:ascii="Times New Roman" w:hAnsi="Times New Roman" w:cs="Times New Roman"/>
          <w:b/>
        </w:rPr>
        <w:t xml:space="preserve">«Исходные данные» </w:t>
      </w:r>
      <w:r w:rsidRPr="00F118F7">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F118F7">
        <w:rPr>
          <w:rFonts w:ascii="Times New Roman" w:hAnsi="Times New Roman" w:cs="Times New Roman"/>
        </w:rPr>
        <w:t>твии</w:t>
      </w:r>
      <w:r w:rsidR="00306968" w:rsidRPr="00F118F7">
        <w:rPr>
          <w:rFonts w:ascii="Times New Roman" w:hAnsi="Times New Roman" w:cs="Times New Roman"/>
        </w:rPr>
        <w:t xml:space="preserve"> </w:t>
      </w:r>
      <w:r w:rsidR="00A628BE" w:rsidRPr="00F118F7">
        <w:rPr>
          <w:rFonts w:ascii="Times New Roman" w:hAnsi="Times New Roman" w:cs="Times New Roman"/>
        </w:rPr>
        <w:t>(</w:t>
      </w:r>
      <w:r w:rsidR="008D72DB" w:rsidRPr="00F118F7">
        <w:rPr>
          <w:rFonts w:ascii="Times New Roman" w:hAnsi="Times New Roman" w:cs="Times New Roman"/>
        </w:rPr>
        <w:t>но не ограничиваясь</w:t>
      </w:r>
      <w:r w:rsidR="00A628BE" w:rsidRPr="00F118F7">
        <w:rPr>
          <w:rFonts w:ascii="Times New Roman" w:hAnsi="Times New Roman" w:cs="Times New Roman"/>
        </w:rPr>
        <w:t>)</w:t>
      </w:r>
      <w:r w:rsidR="00E71941" w:rsidRPr="00F118F7">
        <w:rPr>
          <w:rFonts w:ascii="Times New Roman" w:hAnsi="Times New Roman" w:cs="Times New Roman"/>
        </w:rPr>
        <w:t xml:space="preserve"> с перечнем, приведенным в</w:t>
      </w:r>
      <w:r w:rsidR="00D4571F" w:rsidRPr="00F118F7">
        <w:rPr>
          <w:rFonts w:ascii="Times New Roman" w:hAnsi="Times New Roman" w:cs="Times New Roman"/>
        </w:rPr>
        <w:t xml:space="preserve"> Приложении </w:t>
      </w:r>
      <w:r w:rsidR="00D4571F" w:rsidRPr="00F118F7">
        <w:rPr>
          <w:rFonts w:ascii="Times New Roman" w:hAnsi="Times New Roman" w:cs="Times New Roman"/>
        </w:rPr>
        <w:fldChar w:fldCharType="begin"/>
      </w:r>
      <w:r w:rsidR="00D4571F" w:rsidRPr="00F118F7">
        <w:rPr>
          <w:rFonts w:ascii="Times New Roman" w:hAnsi="Times New Roman" w:cs="Times New Roman"/>
        </w:rPr>
        <w:instrText xml:space="preserve"> REF RefSCH1_No \h </w:instrText>
      </w:r>
      <w:r w:rsidR="0080728B" w:rsidRPr="00F118F7">
        <w:rPr>
          <w:rFonts w:ascii="Times New Roman" w:hAnsi="Times New Roman" w:cs="Times New Roman"/>
        </w:rPr>
        <w:instrText xml:space="preserve"> \* MERGEFORMAT </w:instrText>
      </w:r>
      <w:r w:rsidR="00D4571F" w:rsidRPr="00F118F7">
        <w:rPr>
          <w:rFonts w:ascii="Times New Roman" w:hAnsi="Times New Roman" w:cs="Times New Roman"/>
        </w:rPr>
      </w:r>
      <w:r w:rsidR="00D4571F" w:rsidRPr="00F118F7">
        <w:rPr>
          <w:rFonts w:ascii="Times New Roman" w:hAnsi="Times New Roman" w:cs="Times New Roman"/>
        </w:rPr>
        <w:fldChar w:fldCharType="separate"/>
      </w:r>
      <w:r w:rsidR="00F118F7" w:rsidRPr="00F118F7">
        <w:rPr>
          <w:rFonts w:ascii="Times New Roman" w:hAnsi="Times New Roman" w:cs="Times New Roman"/>
          <w:b/>
          <w:i/>
        </w:rPr>
        <w:t>№ 1</w:t>
      </w:r>
      <w:r w:rsidR="00D4571F" w:rsidRPr="00F118F7">
        <w:rPr>
          <w:rFonts w:ascii="Times New Roman" w:hAnsi="Times New Roman" w:cs="Times New Roman"/>
        </w:rPr>
        <w:fldChar w:fldCharType="end"/>
      </w:r>
      <w:r w:rsidR="008D707E" w:rsidRPr="00F118F7">
        <w:rPr>
          <w:rFonts w:ascii="Times New Roman" w:hAnsi="Times New Roman" w:cs="Times New Roman"/>
        </w:rPr>
        <w:t xml:space="preserve"> </w:t>
      </w:r>
      <w:r w:rsidR="008D707E" w:rsidRPr="00F118F7">
        <w:rPr>
          <w:rFonts w:ascii="Times New Roman" w:hAnsi="Times New Roman" w:cs="Times New Roman"/>
        </w:rPr>
        <w:fldChar w:fldCharType="begin"/>
      </w:r>
      <w:r w:rsidR="008D707E" w:rsidRPr="00F118F7">
        <w:rPr>
          <w:rFonts w:ascii="Times New Roman" w:hAnsi="Times New Roman" w:cs="Times New Roman"/>
        </w:rPr>
        <w:instrText xml:space="preserve"> REF RefSCH1_1 \h </w:instrText>
      </w:r>
      <w:r w:rsidR="0080728B" w:rsidRPr="00F118F7">
        <w:rPr>
          <w:rFonts w:ascii="Times New Roman" w:hAnsi="Times New Roman" w:cs="Times New Roman"/>
        </w:rPr>
        <w:instrText xml:space="preserve"> \* MERGEFORMAT </w:instrText>
      </w:r>
      <w:r w:rsidR="008D707E" w:rsidRPr="00F118F7">
        <w:rPr>
          <w:rFonts w:ascii="Times New Roman" w:hAnsi="Times New Roman" w:cs="Times New Roman"/>
        </w:rPr>
      </w:r>
      <w:r w:rsidR="008D707E" w:rsidRPr="00F118F7">
        <w:rPr>
          <w:rFonts w:ascii="Times New Roman" w:hAnsi="Times New Roman" w:cs="Times New Roman"/>
        </w:rPr>
        <w:fldChar w:fldCharType="separate"/>
      </w:r>
      <w:r w:rsidR="00F118F7" w:rsidRPr="00F118F7">
        <w:rPr>
          <w:rFonts w:ascii="Times New Roman" w:hAnsi="Times New Roman" w:cs="Times New Roman"/>
          <w:b/>
        </w:rPr>
        <w:t>Задание на проектирование</w:t>
      </w:r>
      <w:r w:rsidR="008D707E" w:rsidRPr="00F118F7">
        <w:rPr>
          <w:rFonts w:ascii="Times New Roman" w:hAnsi="Times New Roman" w:cs="Times New Roman"/>
        </w:rPr>
        <w:fldChar w:fldCharType="end"/>
      </w:r>
      <w:r w:rsidR="00F35C6E" w:rsidRPr="00F118F7">
        <w:rPr>
          <w:rFonts w:ascii="Times New Roman" w:hAnsi="Times New Roman" w:cs="Times New Roman"/>
        </w:rPr>
        <w:t>)</w:t>
      </w:r>
      <w:r w:rsidR="00C01BE0" w:rsidRPr="00F118F7">
        <w:rPr>
          <w:rFonts w:ascii="Times New Roman" w:hAnsi="Times New Roman" w:cs="Times New Roman"/>
        </w:rPr>
        <w:t>)</w:t>
      </w:r>
      <w:r w:rsidR="00206945" w:rsidRPr="00F118F7">
        <w:rPr>
          <w:rFonts w:ascii="Times New Roman" w:hAnsi="Times New Roman" w:cs="Times New Roman"/>
        </w:rPr>
        <w:t xml:space="preserve">, а </w:t>
      </w:r>
      <w:r w:rsidR="00306968" w:rsidRPr="00F118F7">
        <w:rPr>
          <w:rFonts w:ascii="Times New Roman" w:hAnsi="Times New Roman" w:cs="Times New Roman"/>
        </w:rPr>
        <w:t>также</w:t>
      </w:r>
      <w:r w:rsidR="00206945" w:rsidRPr="00F118F7">
        <w:rPr>
          <w:rFonts w:ascii="Times New Roman" w:hAnsi="Times New Roman" w:cs="Times New Roman"/>
        </w:rPr>
        <w:t xml:space="preserve"> полученные Подрядчиком </w:t>
      </w:r>
      <w:r w:rsidR="00206945" w:rsidRPr="00F118F7">
        <w:rPr>
          <w:rFonts w:ascii="Times New Roman" w:hAnsi="Times New Roman" w:cs="Times New Roman"/>
        </w:rPr>
        <w:lastRenderedPageBreak/>
        <w:t>самостоятельно</w:t>
      </w:r>
      <w:r w:rsidR="005552BE" w:rsidRPr="00F118F7">
        <w:rPr>
          <w:rFonts w:ascii="Times New Roman" w:hAnsi="Times New Roman" w:cs="Times New Roman"/>
        </w:rPr>
        <w:t>.</w:t>
      </w:r>
    </w:p>
    <w:p w:rsidR="00A74043" w:rsidRPr="00F118F7" w:rsidRDefault="00A74043" w:rsidP="0080728B">
      <w:pPr>
        <w:pStyle w:val="RUS111"/>
        <w:widowControl w:val="0"/>
        <w:rPr>
          <w:rFonts w:ascii="Times New Roman" w:hAnsi="Times New Roman" w:cs="Times New Roman"/>
        </w:rPr>
      </w:pPr>
      <w:r w:rsidRPr="00F118F7">
        <w:rPr>
          <w:rFonts w:ascii="Times New Roman" w:hAnsi="Times New Roman" w:cs="Times New Roman"/>
          <w:b/>
        </w:rPr>
        <w:t>«Объект»</w:t>
      </w:r>
      <w:r w:rsidR="00A1110E" w:rsidRPr="00F118F7">
        <w:rPr>
          <w:rFonts w:ascii="Times New Roman" w:hAnsi="Times New Roman" w:cs="Times New Roman"/>
          <w:b/>
        </w:rPr>
        <w:t xml:space="preserve"> </w:t>
      </w:r>
      <w:r w:rsidRPr="00F118F7">
        <w:rPr>
          <w:rFonts w:ascii="Times New Roman" w:hAnsi="Times New Roman" w:cs="Times New Roman"/>
        </w:rPr>
        <w:t xml:space="preserve">обозначает </w:t>
      </w:r>
      <w:r w:rsidR="00730234">
        <w:rPr>
          <w:rFonts w:ascii="Times New Roman" w:hAnsi="Times New Roman" w:cs="Times New Roman"/>
        </w:rPr>
        <w:t xml:space="preserve">выполнение </w:t>
      </w:r>
      <w:r w:rsidR="00730234" w:rsidRPr="00730234">
        <w:rPr>
          <w:rFonts w:ascii="Times New Roman" w:hAnsi="Times New Roman" w:cs="Times New Roman"/>
          <w:lang w:bidi="ru-RU"/>
        </w:rPr>
        <w:t>проектно-изыскательские работы по титулу:</w:t>
      </w:r>
      <w:r w:rsidR="00730234">
        <w:rPr>
          <w:rFonts w:ascii="Times New Roman" w:hAnsi="Times New Roman" w:cs="Times New Roman"/>
          <w:lang w:bidi="ru-RU"/>
        </w:rPr>
        <w:t xml:space="preserve"> «____________»</w:t>
      </w:r>
      <w:r w:rsidR="00B5168B" w:rsidRPr="00F118F7">
        <w:rPr>
          <w:rFonts w:ascii="Times New Roman" w:hAnsi="Times New Roman" w:cs="Times New Roman"/>
        </w:rPr>
        <w:t>.</w:t>
      </w:r>
    </w:p>
    <w:p w:rsidR="00C32DB0" w:rsidRPr="00F118F7" w:rsidRDefault="00C32DB0" w:rsidP="0080728B">
      <w:pPr>
        <w:pStyle w:val="RUS111"/>
        <w:widowControl w:val="0"/>
        <w:rPr>
          <w:rFonts w:ascii="Times New Roman" w:hAnsi="Times New Roman" w:cs="Times New Roman"/>
        </w:rPr>
      </w:pPr>
      <w:r w:rsidRPr="00F118F7">
        <w:rPr>
          <w:rFonts w:ascii="Times New Roman" w:hAnsi="Times New Roman" w:cs="Times New Roman"/>
        </w:rPr>
        <w:t>«</w:t>
      </w:r>
      <w:r w:rsidRPr="00F118F7">
        <w:rPr>
          <w:rFonts w:ascii="Times New Roman" w:hAnsi="Times New Roman" w:cs="Times New Roman"/>
          <w:b/>
        </w:rPr>
        <w:t>Объекты интеллектуальной собственности</w:t>
      </w:r>
      <w:r w:rsidRPr="00F118F7">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rsidR="00EF7D26" w:rsidRDefault="00C32DB0" w:rsidP="00EF7D26">
      <w:pPr>
        <w:pStyle w:val="RUS111"/>
        <w:widowControl w:val="0"/>
        <w:rPr>
          <w:rFonts w:ascii="Times New Roman" w:hAnsi="Times New Roman" w:cs="Times New Roman"/>
        </w:rPr>
      </w:pPr>
      <w:r w:rsidRPr="00F118F7">
        <w:rPr>
          <w:rFonts w:ascii="Times New Roman" w:hAnsi="Times New Roman" w:cs="Times New Roman"/>
        </w:rPr>
        <w:t>«</w:t>
      </w:r>
      <w:r w:rsidRPr="00F118F7">
        <w:rPr>
          <w:rFonts w:ascii="Times New Roman" w:hAnsi="Times New Roman" w:cs="Times New Roman"/>
          <w:b/>
        </w:rPr>
        <w:t>Обязательные технические правила</w:t>
      </w:r>
      <w:r w:rsidRPr="00F118F7">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F118F7">
        <w:rPr>
          <w:rFonts w:ascii="Times New Roman" w:hAnsi="Times New Roman" w:cs="Times New Roman"/>
        </w:rPr>
        <w:t xml:space="preserve"> национальные стандарты (ГОСТ Р),</w:t>
      </w:r>
      <w:r w:rsidRPr="00F118F7">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F118F7">
        <w:rPr>
          <w:rFonts w:ascii="Times New Roman" w:hAnsi="Times New Roman" w:cs="Times New Roman"/>
        </w:rPr>
        <w:t xml:space="preserve">, </w:t>
      </w:r>
      <w:r w:rsidRPr="00F118F7">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F118F7">
        <w:rPr>
          <w:rFonts w:ascii="Times New Roman" w:hAnsi="Times New Roman" w:cs="Times New Roman"/>
        </w:rPr>
        <w:t xml:space="preserve">, указанных в </w:t>
      </w:r>
      <w:r w:rsidR="008D707E" w:rsidRPr="00F118F7">
        <w:rPr>
          <w:rFonts w:ascii="Times New Roman" w:hAnsi="Times New Roman" w:cs="Times New Roman"/>
        </w:rPr>
        <w:t xml:space="preserve">Приложении </w:t>
      </w:r>
      <w:r w:rsidR="008D707E" w:rsidRPr="00F118F7">
        <w:rPr>
          <w:rFonts w:ascii="Times New Roman" w:hAnsi="Times New Roman" w:cs="Times New Roman"/>
        </w:rPr>
        <w:fldChar w:fldCharType="begin"/>
      </w:r>
      <w:r w:rsidR="008D707E" w:rsidRPr="00F118F7">
        <w:rPr>
          <w:rFonts w:ascii="Times New Roman" w:hAnsi="Times New Roman" w:cs="Times New Roman"/>
        </w:rPr>
        <w:instrText xml:space="preserve"> REF RefSCH1_No \h </w:instrText>
      </w:r>
      <w:r w:rsidR="0080728B" w:rsidRPr="00F118F7">
        <w:rPr>
          <w:rFonts w:ascii="Times New Roman" w:hAnsi="Times New Roman" w:cs="Times New Roman"/>
        </w:rPr>
        <w:instrText xml:space="preserve"> \* MERGEFORMAT </w:instrText>
      </w:r>
      <w:r w:rsidR="008D707E" w:rsidRPr="00F118F7">
        <w:rPr>
          <w:rFonts w:ascii="Times New Roman" w:hAnsi="Times New Roman" w:cs="Times New Roman"/>
        </w:rPr>
      </w:r>
      <w:r w:rsidR="008D707E" w:rsidRPr="00F118F7">
        <w:rPr>
          <w:rFonts w:ascii="Times New Roman" w:hAnsi="Times New Roman" w:cs="Times New Roman"/>
        </w:rPr>
        <w:fldChar w:fldCharType="separate"/>
      </w:r>
      <w:r w:rsidR="00F118F7" w:rsidRPr="00F118F7">
        <w:rPr>
          <w:rFonts w:ascii="Times New Roman" w:hAnsi="Times New Roman" w:cs="Times New Roman"/>
          <w:b/>
          <w:i/>
        </w:rPr>
        <w:t>№ 1</w:t>
      </w:r>
      <w:r w:rsidR="008D707E" w:rsidRPr="00F118F7">
        <w:rPr>
          <w:rFonts w:ascii="Times New Roman" w:hAnsi="Times New Roman" w:cs="Times New Roman"/>
        </w:rPr>
        <w:fldChar w:fldCharType="end"/>
      </w:r>
      <w:r w:rsidR="008D707E" w:rsidRPr="00F118F7">
        <w:rPr>
          <w:rFonts w:ascii="Times New Roman" w:hAnsi="Times New Roman" w:cs="Times New Roman"/>
        </w:rPr>
        <w:t xml:space="preserve"> </w:t>
      </w:r>
      <w:r w:rsidR="008D707E" w:rsidRPr="00F118F7">
        <w:rPr>
          <w:rFonts w:ascii="Times New Roman" w:hAnsi="Times New Roman" w:cs="Times New Roman"/>
        </w:rPr>
        <w:fldChar w:fldCharType="begin"/>
      </w:r>
      <w:r w:rsidR="008D707E" w:rsidRPr="00F118F7">
        <w:rPr>
          <w:rFonts w:ascii="Times New Roman" w:hAnsi="Times New Roman" w:cs="Times New Roman"/>
        </w:rPr>
        <w:instrText xml:space="preserve"> REF RefSCH1_1 \h </w:instrText>
      </w:r>
      <w:r w:rsidR="0080728B" w:rsidRPr="00F118F7">
        <w:rPr>
          <w:rFonts w:ascii="Times New Roman" w:hAnsi="Times New Roman" w:cs="Times New Roman"/>
        </w:rPr>
        <w:instrText xml:space="preserve"> \* MERGEFORMAT </w:instrText>
      </w:r>
      <w:r w:rsidR="008D707E" w:rsidRPr="00F118F7">
        <w:rPr>
          <w:rFonts w:ascii="Times New Roman" w:hAnsi="Times New Roman" w:cs="Times New Roman"/>
        </w:rPr>
      </w:r>
      <w:r w:rsidR="008D707E" w:rsidRPr="00F118F7">
        <w:rPr>
          <w:rFonts w:ascii="Times New Roman" w:hAnsi="Times New Roman" w:cs="Times New Roman"/>
        </w:rPr>
        <w:fldChar w:fldCharType="separate"/>
      </w:r>
      <w:r w:rsidR="00F118F7" w:rsidRPr="00F118F7">
        <w:rPr>
          <w:rFonts w:ascii="Times New Roman" w:hAnsi="Times New Roman" w:cs="Times New Roman"/>
          <w:b/>
        </w:rPr>
        <w:t>Задание на проектирование</w:t>
      </w:r>
      <w:r w:rsidR="008D707E" w:rsidRPr="00F118F7">
        <w:rPr>
          <w:rFonts w:ascii="Times New Roman" w:hAnsi="Times New Roman" w:cs="Times New Roman"/>
        </w:rPr>
        <w:fldChar w:fldCharType="end"/>
      </w:r>
      <w:r w:rsidR="00F35C6E" w:rsidRPr="00F118F7">
        <w:rPr>
          <w:rFonts w:ascii="Times New Roman" w:hAnsi="Times New Roman" w:cs="Times New Roman"/>
        </w:rPr>
        <w:t>)</w:t>
      </w:r>
      <w:r w:rsidRPr="00F118F7">
        <w:rPr>
          <w:rFonts w:ascii="Times New Roman" w:hAnsi="Times New Roman" w:cs="Times New Roman"/>
        </w:rPr>
        <w:t>.</w:t>
      </w:r>
      <w:r w:rsidR="00EF7D26">
        <w:rPr>
          <w:rFonts w:ascii="Times New Roman" w:hAnsi="Times New Roman" w:cs="Times New Roman"/>
        </w:rPr>
        <w:t xml:space="preserve"> </w:t>
      </w:r>
    </w:p>
    <w:p w:rsidR="00EF7D26" w:rsidRPr="00EF7D26" w:rsidRDefault="00EF7D26" w:rsidP="00EF7D26">
      <w:pPr>
        <w:pStyle w:val="RUS111"/>
        <w:widowControl w:val="0"/>
        <w:numPr>
          <w:ilvl w:val="0"/>
          <w:numId w:val="0"/>
        </w:numPr>
        <w:ind w:firstLine="567"/>
        <w:rPr>
          <w:rFonts w:ascii="Times New Roman" w:hAnsi="Times New Roman" w:cs="Times New Roman"/>
        </w:rPr>
      </w:pPr>
      <w:r w:rsidRPr="00EF7D26">
        <w:rPr>
          <w:rFonts w:ascii="Times New Roman" w:hAnsi="Times New Roman" w:cs="Times New Roman"/>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4" w:history="1">
        <w:r w:rsidRPr="00EF7D26">
          <w:rPr>
            <w:rStyle w:val="ad"/>
            <w:rFonts w:ascii="Times New Roman" w:hAnsi="Times New Roman" w:cs="Times New Roman"/>
          </w:rPr>
          <w:t>http://irk-esk.ru/поставщикам-работ-услуг</w:t>
        </w:r>
      </w:hyperlink>
      <w:r w:rsidRPr="00EF7D26">
        <w:rPr>
          <w:rFonts w:ascii="Times New Roman" w:hAnsi="Times New Roman" w:cs="Times New Roman"/>
        </w:rPr>
        <w:t>. В этом случае Подрядчик считается ознакомленным с организационно-распорядительными документами Заказчика.</w:t>
      </w:r>
    </w:p>
    <w:p w:rsidR="00BF32C2" w:rsidRPr="00F118F7" w:rsidRDefault="00EF7D26" w:rsidP="0080728B">
      <w:pPr>
        <w:pStyle w:val="RUS111"/>
        <w:widowControl w:val="0"/>
        <w:rPr>
          <w:rFonts w:ascii="Times New Roman" w:hAnsi="Times New Roman" w:cs="Times New Roman"/>
        </w:rPr>
      </w:pPr>
      <w:r w:rsidRPr="00F118F7">
        <w:rPr>
          <w:rFonts w:ascii="Times New Roman" w:hAnsi="Times New Roman" w:cs="Times New Roman"/>
          <w:b/>
        </w:rPr>
        <w:t xml:space="preserve"> </w:t>
      </w:r>
      <w:r w:rsidR="00BF32C2" w:rsidRPr="00F118F7">
        <w:rPr>
          <w:rFonts w:ascii="Times New Roman" w:hAnsi="Times New Roman" w:cs="Times New Roman"/>
          <w:b/>
        </w:rPr>
        <w:t>«Представитель Заказчика»</w:t>
      </w:r>
      <w:r w:rsidR="00BF32C2" w:rsidRPr="00F118F7">
        <w:rPr>
          <w:rFonts w:ascii="Times New Roman" w:hAnsi="Times New Roman" w:cs="Times New Roman"/>
        </w:rPr>
        <w:t xml:space="preserve"> обозначает лицо, </w:t>
      </w:r>
      <w:r w:rsidR="00DE1CDD" w:rsidRPr="00F118F7">
        <w:rPr>
          <w:rFonts w:ascii="Times New Roman" w:hAnsi="Times New Roman" w:cs="Times New Roman"/>
        </w:rPr>
        <w:t xml:space="preserve">представляющее Заказчика и </w:t>
      </w:r>
      <w:r w:rsidR="00BF32C2" w:rsidRPr="00F118F7">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F118F7">
        <w:rPr>
          <w:rFonts w:ascii="Times New Roman" w:hAnsi="Times New Roman" w:cs="Times New Roman"/>
        </w:rPr>
        <w:t xml:space="preserve">ходом и </w:t>
      </w:r>
      <w:r w:rsidR="00BF32C2" w:rsidRPr="00F118F7">
        <w:rPr>
          <w:rFonts w:ascii="Times New Roman" w:hAnsi="Times New Roman" w:cs="Times New Roman"/>
        </w:rPr>
        <w:t>кач</w:t>
      </w:r>
      <w:r w:rsidR="00E14801" w:rsidRPr="00F118F7">
        <w:rPr>
          <w:rFonts w:ascii="Times New Roman" w:hAnsi="Times New Roman" w:cs="Times New Roman"/>
        </w:rPr>
        <w:t>еством выполняемых Подрядчиком Р</w:t>
      </w:r>
      <w:r w:rsidR="00BF32C2" w:rsidRPr="00F118F7">
        <w:rPr>
          <w:rFonts w:ascii="Times New Roman" w:hAnsi="Times New Roman" w:cs="Times New Roman"/>
        </w:rPr>
        <w:t>абот,</w:t>
      </w:r>
      <w:r w:rsidR="009464A9" w:rsidRPr="00F118F7">
        <w:rPr>
          <w:rFonts w:ascii="Times New Roman" w:hAnsi="Times New Roman" w:cs="Times New Roman"/>
        </w:rPr>
        <w:t xml:space="preserve">  </w:t>
      </w:r>
      <w:r w:rsidR="00BF32C2" w:rsidRPr="00F118F7">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F118F7">
        <w:rPr>
          <w:rFonts w:ascii="Times New Roman" w:hAnsi="Times New Roman" w:cs="Times New Roman"/>
        </w:rPr>
        <w:t xml:space="preserve">ия Актов </w:t>
      </w:r>
      <w:r w:rsidR="00943565" w:rsidRPr="00F118F7">
        <w:rPr>
          <w:rFonts w:ascii="Times New Roman" w:hAnsi="Times New Roman" w:cs="Times New Roman"/>
        </w:rPr>
        <w:t xml:space="preserve">сдачи-приемки </w:t>
      </w:r>
      <w:r w:rsidR="00100F81" w:rsidRPr="00F118F7">
        <w:rPr>
          <w:rFonts w:ascii="Times New Roman" w:hAnsi="Times New Roman" w:cs="Times New Roman"/>
        </w:rPr>
        <w:t>результатов выполненных работ</w:t>
      </w:r>
      <w:r w:rsidR="00943565" w:rsidRPr="00F118F7">
        <w:rPr>
          <w:rFonts w:ascii="Times New Roman" w:hAnsi="Times New Roman" w:cs="Times New Roman"/>
        </w:rPr>
        <w:t xml:space="preserve">, Актов </w:t>
      </w:r>
      <w:r w:rsidR="00E14801" w:rsidRPr="00F118F7">
        <w:rPr>
          <w:rFonts w:ascii="Times New Roman" w:hAnsi="Times New Roman" w:cs="Times New Roman"/>
        </w:rPr>
        <w:t>о приемке выполненных Р</w:t>
      </w:r>
      <w:r w:rsidR="00BF32C2" w:rsidRPr="00F118F7">
        <w:rPr>
          <w:rFonts w:ascii="Times New Roman" w:hAnsi="Times New Roman" w:cs="Times New Roman"/>
        </w:rPr>
        <w:t>абот и С</w:t>
      </w:r>
      <w:r w:rsidR="00E14801" w:rsidRPr="00F118F7">
        <w:rPr>
          <w:rFonts w:ascii="Times New Roman" w:hAnsi="Times New Roman" w:cs="Times New Roman"/>
        </w:rPr>
        <w:t>правок о стоимости выполненных Р</w:t>
      </w:r>
      <w:r w:rsidR="00BF32C2" w:rsidRPr="00F118F7">
        <w:rPr>
          <w:rFonts w:ascii="Times New Roman" w:hAnsi="Times New Roman" w:cs="Times New Roman"/>
        </w:rPr>
        <w:t>абот</w:t>
      </w:r>
      <w:r w:rsidR="00DE1CDD" w:rsidRPr="00F118F7">
        <w:rPr>
          <w:rFonts w:ascii="Times New Roman" w:hAnsi="Times New Roman" w:cs="Times New Roman"/>
        </w:rPr>
        <w:t>, о полномочиях которого Заказчик извещает Подрядчика в письменной форме</w:t>
      </w:r>
      <w:r w:rsidR="00BF32C2" w:rsidRPr="00F118F7">
        <w:rPr>
          <w:rFonts w:ascii="Times New Roman" w:hAnsi="Times New Roman" w:cs="Times New Roman"/>
        </w:rPr>
        <w:t>.</w:t>
      </w:r>
    </w:p>
    <w:p w:rsidR="00BF32C2" w:rsidRPr="00F118F7" w:rsidRDefault="00BF32C2" w:rsidP="0080728B">
      <w:pPr>
        <w:pStyle w:val="RUS111"/>
        <w:widowControl w:val="0"/>
        <w:rPr>
          <w:rFonts w:ascii="Times New Roman" w:hAnsi="Times New Roman" w:cs="Times New Roman"/>
        </w:rPr>
      </w:pPr>
      <w:r w:rsidRPr="00F118F7">
        <w:rPr>
          <w:rFonts w:ascii="Times New Roman" w:hAnsi="Times New Roman" w:cs="Times New Roman"/>
          <w:b/>
        </w:rPr>
        <w:t xml:space="preserve">«Представитель Подрядчика» </w:t>
      </w:r>
      <w:r w:rsidRPr="00F118F7">
        <w:rPr>
          <w:rFonts w:ascii="Times New Roman" w:hAnsi="Times New Roman" w:cs="Times New Roman"/>
        </w:rPr>
        <w:t xml:space="preserve">обозначает лицо, </w:t>
      </w:r>
      <w:r w:rsidR="00DE1CDD" w:rsidRPr="00F118F7">
        <w:rPr>
          <w:rFonts w:ascii="Times New Roman" w:hAnsi="Times New Roman" w:cs="Times New Roman"/>
        </w:rPr>
        <w:t xml:space="preserve">представляющее Подрядчика и </w:t>
      </w:r>
      <w:r w:rsidRPr="00F118F7">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F118F7">
        <w:rPr>
          <w:rFonts w:ascii="Times New Roman" w:hAnsi="Times New Roman" w:cs="Times New Roman"/>
        </w:rPr>
        <w:t>ации, выполнения и координации Р</w:t>
      </w:r>
      <w:r w:rsidRPr="00F118F7">
        <w:rPr>
          <w:rFonts w:ascii="Times New Roman" w:hAnsi="Times New Roman" w:cs="Times New Roman"/>
        </w:rPr>
        <w:t>абот, а также решения вопросов с представителем Заказчика на Объекте</w:t>
      </w:r>
      <w:r w:rsidR="00DE1CDD" w:rsidRPr="00F118F7">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F118F7">
        <w:rPr>
          <w:rFonts w:ascii="Times New Roman" w:hAnsi="Times New Roman" w:cs="Times New Roman"/>
        </w:rPr>
        <w:t xml:space="preserve">. </w:t>
      </w:r>
    </w:p>
    <w:p w:rsidR="00C32DB0" w:rsidRPr="00F118F7" w:rsidRDefault="00C32DB0" w:rsidP="0080728B">
      <w:pPr>
        <w:pStyle w:val="RUS111"/>
        <w:widowControl w:val="0"/>
        <w:rPr>
          <w:rFonts w:ascii="Times New Roman" w:hAnsi="Times New Roman" w:cs="Times New Roman"/>
        </w:rPr>
      </w:pPr>
      <w:r w:rsidRPr="00F118F7">
        <w:rPr>
          <w:rFonts w:ascii="Times New Roman" w:hAnsi="Times New Roman" w:cs="Times New Roman"/>
          <w:b/>
        </w:rPr>
        <w:t>«Проектная документация»</w:t>
      </w:r>
      <w:r w:rsidRPr="00F118F7">
        <w:rPr>
          <w:rFonts w:ascii="Times New Roman" w:hAnsi="Times New Roman" w:cs="Times New Roman"/>
        </w:rPr>
        <w:t xml:space="preserve"> обозначает документацию, </w:t>
      </w:r>
      <w:r w:rsidR="00FB4622" w:rsidRPr="00F118F7">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F118F7">
        <w:rPr>
          <w:rFonts w:ascii="Times New Roman" w:hAnsi="Times New Roman" w:cs="Times New Roman"/>
        </w:rPr>
        <w:t xml:space="preserve"> </w:t>
      </w:r>
      <w:r w:rsidR="00FB4622" w:rsidRPr="00F118F7">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rsidR="00BF32C2" w:rsidRPr="00F118F7" w:rsidRDefault="00BF32C2" w:rsidP="0080728B">
      <w:pPr>
        <w:pStyle w:val="RUS111"/>
        <w:widowControl w:val="0"/>
        <w:rPr>
          <w:rFonts w:ascii="Times New Roman" w:hAnsi="Times New Roman" w:cs="Times New Roman"/>
        </w:rPr>
      </w:pPr>
      <w:bookmarkStart w:id="4" w:name="_Ref493705294"/>
      <w:r w:rsidRPr="00F118F7">
        <w:rPr>
          <w:rFonts w:ascii="Times New Roman" w:hAnsi="Times New Roman" w:cs="Times New Roman"/>
          <w:b/>
        </w:rPr>
        <w:t xml:space="preserve">«Работы» </w:t>
      </w:r>
      <w:r w:rsidR="00723296" w:rsidRPr="00F118F7">
        <w:rPr>
          <w:rFonts w:ascii="Times New Roman" w:hAnsi="Times New Roman" w:cs="Times New Roman"/>
        </w:rPr>
        <w:t xml:space="preserve">имеет значение, предусмотренное в пункте </w:t>
      </w:r>
      <w:r w:rsidR="00907D5D" w:rsidRPr="00F118F7">
        <w:rPr>
          <w:rFonts w:ascii="Times New Roman" w:hAnsi="Times New Roman" w:cs="Times New Roman"/>
        </w:rPr>
        <w:fldChar w:fldCharType="begin"/>
      </w:r>
      <w:r w:rsidR="00CD2597" w:rsidRPr="00F118F7">
        <w:rPr>
          <w:rFonts w:ascii="Times New Roman" w:hAnsi="Times New Roman" w:cs="Times New Roman"/>
        </w:rPr>
        <w:instrText xml:space="preserve"> REF _Ref496028070 \n \h </w:instrText>
      </w:r>
      <w:r w:rsidR="0009383D" w:rsidRPr="00F118F7">
        <w:rPr>
          <w:rFonts w:ascii="Times New Roman" w:hAnsi="Times New Roman" w:cs="Times New Roman"/>
        </w:rPr>
        <w:instrText xml:space="preserve"> \* MERGEFORMAT </w:instrText>
      </w:r>
      <w:r w:rsidR="00907D5D" w:rsidRPr="00F118F7">
        <w:rPr>
          <w:rFonts w:ascii="Times New Roman" w:hAnsi="Times New Roman" w:cs="Times New Roman"/>
        </w:rPr>
      </w:r>
      <w:r w:rsidR="00907D5D" w:rsidRPr="00F118F7">
        <w:rPr>
          <w:rFonts w:ascii="Times New Roman" w:hAnsi="Times New Roman" w:cs="Times New Roman"/>
        </w:rPr>
        <w:fldChar w:fldCharType="separate"/>
      </w:r>
      <w:r w:rsidR="00F118F7">
        <w:rPr>
          <w:rFonts w:ascii="Times New Roman" w:hAnsi="Times New Roman" w:cs="Times New Roman"/>
        </w:rPr>
        <w:t>2.1</w:t>
      </w:r>
      <w:r w:rsidR="00907D5D" w:rsidRPr="00F118F7">
        <w:rPr>
          <w:rFonts w:ascii="Times New Roman" w:hAnsi="Times New Roman" w:cs="Times New Roman"/>
        </w:rPr>
        <w:fldChar w:fldCharType="end"/>
      </w:r>
      <w:r w:rsidRPr="00F118F7">
        <w:rPr>
          <w:rFonts w:ascii="Times New Roman" w:hAnsi="Times New Roman" w:cs="Times New Roman"/>
        </w:rPr>
        <w:t>.</w:t>
      </w:r>
      <w:bookmarkEnd w:id="4"/>
    </w:p>
    <w:p w:rsidR="00C32DB0" w:rsidRPr="00F118F7" w:rsidRDefault="00C32DB0" w:rsidP="0080728B">
      <w:pPr>
        <w:pStyle w:val="RUS111"/>
        <w:widowControl w:val="0"/>
        <w:rPr>
          <w:rFonts w:ascii="Times New Roman" w:hAnsi="Times New Roman" w:cs="Times New Roman"/>
        </w:rPr>
      </w:pPr>
      <w:bookmarkStart w:id="5" w:name="_Ref513219230"/>
      <w:r w:rsidRPr="00F118F7">
        <w:rPr>
          <w:rFonts w:ascii="Times New Roman" w:hAnsi="Times New Roman" w:cs="Times New Roman"/>
          <w:b/>
        </w:rPr>
        <w:t>«Рабочая документация»</w:t>
      </w:r>
      <w:r w:rsidRPr="00F118F7">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F118F7">
        <w:rPr>
          <w:rFonts w:ascii="Times New Roman" w:hAnsi="Times New Roman" w:cs="Times New Roman"/>
        </w:rPr>
        <w:t xml:space="preserve">, необходимый для производства </w:t>
      </w:r>
      <w:r w:rsidR="00441804" w:rsidRPr="00F118F7">
        <w:rPr>
          <w:rFonts w:ascii="Times New Roman" w:hAnsi="Times New Roman" w:cs="Times New Roman"/>
        </w:rPr>
        <w:lastRenderedPageBreak/>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F118F7">
        <w:rPr>
          <w:rFonts w:ascii="Times New Roman" w:hAnsi="Times New Roman" w:cs="Times New Roman"/>
        </w:rPr>
        <w:t>.</w:t>
      </w:r>
      <w:bookmarkEnd w:id="5"/>
      <w:r w:rsidRPr="00F118F7">
        <w:rPr>
          <w:rFonts w:ascii="Times New Roman" w:hAnsi="Times New Roman" w:cs="Times New Roman"/>
        </w:rPr>
        <w:t xml:space="preserve"> </w:t>
      </w:r>
    </w:p>
    <w:p w:rsidR="001D6FD2" w:rsidRPr="00F118F7" w:rsidRDefault="001D6FD2" w:rsidP="0080728B">
      <w:pPr>
        <w:pStyle w:val="RUS111"/>
        <w:widowControl w:val="0"/>
        <w:rPr>
          <w:rFonts w:ascii="Times New Roman" w:hAnsi="Times New Roman" w:cs="Times New Roman"/>
        </w:rPr>
      </w:pPr>
      <w:bookmarkStart w:id="6" w:name="_Ref496181471"/>
      <w:r w:rsidRPr="00F118F7">
        <w:rPr>
          <w:rFonts w:ascii="Times New Roman" w:hAnsi="Times New Roman" w:cs="Times New Roman"/>
          <w:b/>
        </w:rPr>
        <w:t xml:space="preserve">«Результат Работ» </w:t>
      </w:r>
      <w:r w:rsidRPr="00F118F7">
        <w:rPr>
          <w:rFonts w:ascii="Times New Roman" w:hAnsi="Times New Roman" w:cs="Times New Roman"/>
        </w:rPr>
        <w:t xml:space="preserve">обозначает </w:t>
      </w:r>
      <w:r w:rsidR="001413B0" w:rsidRPr="00F118F7">
        <w:rPr>
          <w:rFonts w:ascii="Times New Roman" w:hAnsi="Times New Roman" w:cs="Times New Roman"/>
        </w:rPr>
        <w:t>полный комплект Технической документации, соответствующ</w:t>
      </w:r>
      <w:r w:rsidR="00C747BF" w:rsidRPr="00F118F7">
        <w:rPr>
          <w:rFonts w:ascii="Times New Roman" w:hAnsi="Times New Roman" w:cs="Times New Roman"/>
        </w:rPr>
        <w:t>и</w:t>
      </w:r>
      <w:r w:rsidR="00444195" w:rsidRPr="00F118F7">
        <w:rPr>
          <w:rFonts w:ascii="Times New Roman" w:hAnsi="Times New Roman" w:cs="Times New Roman"/>
        </w:rPr>
        <w:t>й</w:t>
      </w:r>
      <w:r w:rsidR="001413B0" w:rsidRPr="00F118F7">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F118F7">
        <w:rPr>
          <w:rFonts w:ascii="Times New Roman" w:hAnsi="Times New Roman" w:cs="Times New Roman"/>
        </w:rPr>
        <w:t xml:space="preserve"> </w:t>
      </w:r>
      <w:r w:rsidR="001413B0" w:rsidRPr="00F118F7">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F118F7">
        <w:rPr>
          <w:rFonts w:ascii="Times New Roman" w:hAnsi="Times New Roman" w:cs="Times New Roman"/>
        </w:rPr>
        <w:t xml:space="preserve">Проектной </w:t>
      </w:r>
      <w:r w:rsidR="001413B0" w:rsidRPr="00F118F7">
        <w:rPr>
          <w:rFonts w:ascii="Times New Roman" w:hAnsi="Times New Roman" w:cs="Times New Roman"/>
        </w:rPr>
        <w:t>документации</w:t>
      </w:r>
      <w:r w:rsidR="00D619A5" w:rsidRPr="00F118F7">
        <w:rPr>
          <w:rFonts w:ascii="Times New Roman" w:hAnsi="Times New Roman" w:cs="Times New Roman"/>
        </w:rPr>
        <w:t xml:space="preserve"> </w:t>
      </w:r>
      <w:r w:rsidR="00C747BF" w:rsidRPr="00F118F7">
        <w:rPr>
          <w:rFonts w:ascii="Times New Roman" w:hAnsi="Times New Roman" w:cs="Times New Roman"/>
          <w:color w:val="000000"/>
        </w:rPr>
        <w:t>и</w:t>
      </w:r>
      <w:r w:rsidR="005D0A97" w:rsidRPr="00F118F7">
        <w:rPr>
          <w:rFonts w:ascii="Times New Roman" w:hAnsi="Times New Roman" w:cs="Times New Roman"/>
          <w:color w:val="000000"/>
        </w:rPr>
        <w:t xml:space="preserve"> / </w:t>
      </w:r>
      <w:r w:rsidR="00C747BF" w:rsidRPr="00F118F7">
        <w:rPr>
          <w:rFonts w:ascii="Times New Roman" w:hAnsi="Times New Roman" w:cs="Times New Roman"/>
          <w:color w:val="000000"/>
        </w:rPr>
        <w:t>или Результат</w:t>
      </w:r>
      <w:r w:rsidR="00100F81" w:rsidRPr="00F118F7">
        <w:rPr>
          <w:rFonts w:ascii="Times New Roman" w:hAnsi="Times New Roman" w:cs="Times New Roman"/>
          <w:color w:val="000000"/>
        </w:rPr>
        <w:t>а</w:t>
      </w:r>
      <w:r w:rsidR="00D619A5" w:rsidRPr="00F118F7">
        <w:rPr>
          <w:rFonts w:ascii="Times New Roman" w:hAnsi="Times New Roman" w:cs="Times New Roman"/>
          <w:color w:val="000000"/>
        </w:rPr>
        <w:t xml:space="preserve"> </w:t>
      </w:r>
      <w:r w:rsidR="00C747BF" w:rsidRPr="00F118F7">
        <w:rPr>
          <w:rFonts w:ascii="Times New Roman" w:hAnsi="Times New Roman" w:cs="Times New Roman"/>
        </w:rPr>
        <w:t>инженерных изысканий</w:t>
      </w:r>
      <w:r w:rsidR="001413B0" w:rsidRPr="00F118F7">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F118F7">
        <w:rPr>
          <w:rFonts w:ascii="Times New Roman" w:hAnsi="Times New Roman" w:cs="Times New Roman"/>
        </w:rPr>
        <w:t>т.ч</w:t>
      </w:r>
      <w:proofErr w:type="spellEnd"/>
      <w:r w:rsidR="001413B0" w:rsidRPr="00F118F7">
        <w:rPr>
          <w:rFonts w:ascii="Times New Roman" w:hAnsi="Times New Roman" w:cs="Times New Roman"/>
        </w:rPr>
        <w:t>. от имени Заказчика) положительного результата такой Экспертизы</w:t>
      </w:r>
      <w:r w:rsidRPr="00F118F7">
        <w:rPr>
          <w:rFonts w:ascii="Times New Roman" w:hAnsi="Times New Roman" w:cs="Times New Roman"/>
        </w:rPr>
        <w:t>.</w:t>
      </w:r>
      <w:bookmarkEnd w:id="6"/>
    </w:p>
    <w:p w:rsidR="0017632E" w:rsidRPr="00F118F7" w:rsidRDefault="0017632E" w:rsidP="0080728B">
      <w:pPr>
        <w:pStyle w:val="RUS111"/>
        <w:widowControl w:val="0"/>
        <w:rPr>
          <w:rFonts w:ascii="Times New Roman" w:hAnsi="Times New Roman" w:cs="Times New Roman"/>
        </w:rPr>
      </w:pPr>
      <w:r w:rsidRPr="00F118F7">
        <w:rPr>
          <w:rFonts w:ascii="Times New Roman" w:hAnsi="Times New Roman" w:cs="Times New Roman"/>
          <w:b/>
        </w:rPr>
        <w:t>Результат(</w:t>
      </w:r>
      <w:r w:rsidR="005D0A97" w:rsidRPr="00F118F7">
        <w:rPr>
          <w:rFonts w:ascii="Times New Roman" w:hAnsi="Times New Roman" w:cs="Times New Roman"/>
          <w:b/>
        </w:rPr>
        <w:t>-</w:t>
      </w:r>
      <w:r w:rsidRPr="00F118F7">
        <w:rPr>
          <w:rFonts w:ascii="Times New Roman" w:hAnsi="Times New Roman" w:cs="Times New Roman"/>
          <w:b/>
        </w:rPr>
        <w:t>ы) инженерных изысканий</w:t>
      </w:r>
      <w:r w:rsidRPr="00F118F7">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F118F7">
        <w:rPr>
          <w:rFonts w:ascii="Times New Roman" w:hAnsi="Times New Roman" w:cs="Times New Roman"/>
        </w:rPr>
        <w:t xml:space="preserve"> / </w:t>
      </w:r>
      <w:r w:rsidRPr="00F118F7">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F118F7">
        <w:rPr>
          <w:rFonts w:ascii="Times New Roman" w:hAnsi="Times New Roman" w:cs="Times New Roman"/>
        </w:rPr>
        <w:t xml:space="preserve"> / </w:t>
      </w:r>
      <w:r w:rsidRPr="00F118F7">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F118F7">
        <w:rPr>
          <w:rFonts w:ascii="Times New Roman" w:hAnsi="Times New Roman" w:cs="Times New Roman"/>
        </w:rPr>
        <w:t xml:space="preserve"> / </w:t>
      </w:r>
      <w:r w:rsidRPr="00F118F7">
        <w:rPr>
          <w:rFonts w:ascii="Times New Roman" w:hAnsi="Times New Roman" w:cs="Times New Roman"/>
        </w:rPr>
        <w:t>или реконструкции Объекта на другие объекты капитального строительства.</w:t>
      </w:r>
    </w:p>
    <w:p w:rsidR="00A74043" w:rsidRPr="00F118F7" w:rsidRDefault="00A74043" w:rsidP="0080728B">
      <w:pPr>
        <w:pStyle w:val="RUS111"/>
        <w:widowControl w:val="0"/>
        <w:rPr>
          <w:rFonts w:ascii="Times New Roman" w:hAnsi="Times New Roman" w:cs="Times New Roman"/>
        </w:rPr>
      </w:pPr>
      <w:r w:rsidRPr="00F118F7">
        <w:rPr>
          <w:rFonts w:ascii="Times New Roman" w:hAnsi="Times New Roman" w:cs="Times New Roman"/>
          <w:b/>
        </w:rPr>
        <w:t xml:space="preserve">«Справка о стоимости выполненных работ» </w:t>
      </w:r>
      <w:r w:rsidRPr="00F118F7">
        <w:rPr>
          <w:rFonts w:ascii="Times New Roman" w:hAnsi="Times New Roman" w:cs="Times New Roman"/>
        </w:rPr>
        <w:t xml:space="preserve">обозначает документ, составленный </w:t>
      </w:r>
      <w:r w:rsidR="004207C9" w:rsidRPr="00F118F7">
        <w:rPr>
          <w:rFonts w:ascii="Times New Roman" w:hAnsi="Times New Roman" w:cs="Times New Roman"/>
        </w:rPr>
        <w:t xml:space="preserve">Подрядчиком </w:t>
      </w:r>
      <w:r w:rsidRPr="00F118F7">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F118F7">
        <w:rPr>
          <w:rFonts w:ascii="Times New Roman" w:hAnsi="Times New Roman" w:cs="Times New Roman"/>
        </w:rPr>
        <w:t xml:space="preserve"> (в действующей редакции)</w:t>
      </w:r>
      <w:r w:rsidRPr="00F118F7">
        <w:rPr>
          <w:rFonts w:ascii="Times New Roman" w:hAnsi="Times New Roman" w:cs="Times New Roman"/>
        </w:rPr>
        <w:t xml:space="preserve">, в порядке, установленном законодательством </w:t>
      </w:r>
      <w:r w:rsidR="009B112F" w:rsidRPr="00F118F7">
        <w:rPr>
          <w:rFonts w:ascii="Times New Roman" w:hAnsi="Times New Roman" w:cs="Times New Roman"/>
          <w:iCs/>
        </w:rPr>
        <w:t>Российской Федерации</w:t>
      </w:r>
      <w:r w:rsidRPr="00F118F7">
        <w:rPr>
          <w:rFonts w:ascii="Times New Roman" w:hAnsi="Times New Roman" w:cs="Times New Roman"/>
        </w:rPr>
        <w:t>, подтверждающий стоимость выполненных Подрядчиком по Договору Работ</w:t>
      </w:r>
      <w:r w:rsidR="00F47C50" w:rsidRPr="00F118F7">
        <w:rPr>
          <w:rFonts w:ascii="Times New Roman" w:hAnsi="Times New Roman" w:cs="Times New Roman"/>
        </w:rPr>
        <w:t xml:space="preserve"> / </w:t>
      </w:r>
      <w:r w:rsidR="001413B0" w:rsidRPr="00F118F7">
        <w:rPr>
          <w:rFonts w:ascii="Times New Roman" w:hAnsi="Times New Roman" w:cs="Times New Roman"/>
        </w:rPr>
        <w:t>Этапа Работ</w:t>
      </w:r>
      <w:r w:rsidRPr="00F118F7">
        <w:rPr>
          <w:rFonts w:ascii="Times New Roman" w:hAnsi="Times New Roman" w:cs="Times New Roman"/>
        </w:rPr>
        <w:t>.</w:t>
      </w:r>
    </w:p>
    <w:p w:rsidR="00C32DB0" w:rsidRPr="00F118F7" w:rsidRDefault="00C32DB0" w:rsidP="0080728B">
      <w:pPr>
        <w:pStyle w:val="RUS111"/>
        <w:widowControl w:val="0"/>
        <w:rPr>
          <w:rFonts w:ascii="Times New Roman" w:hAnsi="Times New Roman" w:cs="Times New Roman"/>
        </w:rPr>
      </w:pPr>
      <w:r w:rsidRPr="00F118F7">
        <w:rPr>
          <w:rFonts w:ascii="Times New Roman" w:hAnsi="Times New Roman" w:cs="Times New Roman"/>
          <w:b/>
        </w:rPr>
        <w:t>«Субподрядная организация»</w:t>
      </w:r>
      <w:r w:rsidRPr="00F118F7">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93809" w:rsidRPr="00F118F7" w:rsidRDefault="00893809" w:rsidP="0080728B">
      <w:pPr>
        <w:pStyle w:val="RUS111"/>
        <w:widowControl w:val="0"/>
        <w:rPr>
          <w:rFonts w:ascii="Times New Roman" w:hAnsi="Times New Roman" w:cs="Times New Roman"/>
        </w:rPr>
      </w:pPr>
      <w:r w:rsidRPr="00F118F7">
        <w:rPr>
          <w:rFonts w:ascii="Times New Roman" w:hAnsi="Times New Roman" w:cs="Times New Roman"/>
          <w:b/>
        </w:rPr>
        <w:t xml:space="preserve">«Территория Заказчика» </w:t>
      </w:r>
      <w:r w:rsidRPr="00F118F7">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F118F7">
        <w:rPr>
          <w:rFonts w:ascii="Times New Roman" w:hAnsi="Times New Roman" w:cs="Times New Roman"/>
          <w:b/>
        </w:rPr>
        <w:t>.</w:t>
      </w:r>
    </w:p>
    <w:p w:rsidR="00A74043" w:rsidRPr="00F118F7" w:rsidRDefault="00A74043" w:rsidP="0080728B">
      <w:pPr>
        <w:pStyle w:val="RUS111"/>
        <w:widowControl w:val="0"/>
        <w:rPr>
          <w:rFonts w:ascii="Times New Roman" w:hAnsi="Times New Roman" w:cs="Times New Roman"/>
        </w:rPr>
      </w:pPr>
      <w:r w:rsidRPr="00F118F7">
        <w:rPr>
          <w:rFonts w:ascii="Times New Roman" w:hAnsi="Times New Roman" w:cs="Times New Roman"/>
          <w:b/>
        </w:rPr>
        <w:t xml:space="preserve">«Техническая документация» </w:t>
      </w:r>
      <w:r w:rsidRPr="00F118F7">
        <w:rPr>
          <w:rFonts w:ascii="Times New Roman" w:hAnsi="Times New Roman" w:cs="Times New Roman"/>
        </w:rPr>
        <w:t xml:space="preserve">обозначает </w:t>
      </w:r>
      <w:r w:rsidR="0071651C" w:rsidRPr="00F118F7">
        <w:rPr>
          <w:rFonts w:ascii="Times New Roman" w:hAnsi="Times New Roman" w:cs="Times New Roman"/>
        </w:rPr>
        <w:t xml:space="preserve">совместно Результат(-ы) инженерных изысканий, </w:t>
      </w:r>
      <w:r w:rsidRPr="00F118F7">
        <w:rPr>
          <w:rFonts w:ascii="Times New Roman" w:hAnsi="Times New Roman" w:cs="Times New Roman"/>
        </w:rPr>
        <w:t>Проектную и</w:t>
      </w:r>
      <w:r w:rsidR="00F47C50" w:rsidRPr="00F118F7">
        <w:rPr>
          <w:rFonts w:ascii="Times New Roman" w:hAnsi="Times New Roman" w:cs="Times New Roman"/>
        </w:rPr>
        <w:t xml:space="preserve"> / </w:t>
      </w:r>
      <w:r w:rsidR="001413B0" w:rsidRPr="00F118F7">
        <w:rPr>
          <w:rFonts w:ascii="Times New Roman" w:hAnsi="Times New Roman" w:cs="Times New Roman"/>
        </w:rPr>
        <w:t xml:space="preserve">или </w:t>
      </w:r>
      <w:r w:rsidRPr="00F118F7">
        <w:rPr>
          <w:rFonts w:ascii="Times New Roman" w:hAnsi="Times New Roman" w:cs="Times New Roman"/>
        </w:rPr>
        <w:t>Рабочую документацию</w:t>
      </w:r>
      <w:r w:rsidR="001413B0" w:rsidRPr="00F118F7">
        <w:rPr>
          <w:rFonts w:ascii="Times New Roman" w:hAnsi="Times New Roman" w:cs="Times New Roman"/>
        </w:rPr>
        <w:t xml:space="preserve"> в зависимости от объема предмета настоящего Договора</w:t>
      </w:r>
      <w:r w:rsidRPr="00F118F7">
        <w:rPr>
          <w:rFonts w:ascii="Times New Roman" w:hAnsi="Times New Roman" w:cs="Times New Roman"/>
        </w:rPr>
        <w:t>.</w:t>
      </w:r>
    </w:p>
    <w:p w:rsidR="001413B0" w:rsidRPr="00F118F7" w:rsidRDefault="001413B0" w:rsidP="0080728B">
      <w:pPr>
        <w:pStyle w:val="RUS111"/>
        <w:widowControl w:val="0"/>
        <w:rPr>
          <w:rFonts w:ascii="Times New Roman" w:hAnsi="Times New Roman" w:cs="Times New Roman"/>
        </w:rPr>
      </w:pPr>
      <w:r w:rsidRPr="00F118F7">
        <w:rPr>
          <w:rFonts w:ascii="Times New Roman" w:hAnsi="Times New Roman" w:cs="Times New Roman"/>
          <w:b/>
        </w:rPr>
        <w:t>«</w:t>
      </w:r>
      <w:r w:rsidR="00D5029A" w:rsidRPr="00F118F7">
        <w:rPr>
          <w:rFonts w:ascii="Times New Roman" w:hAnsi="Times New Roman" w:cs="Times New Roman"/>
          <w:b/>
        </w:rPr>
        <w:t>Задание на проектирование</w:t>
      </w:r>
      <w:r w:rsidRPr="00F118F7">
        <w:rPr>
          <w:rFonts w:ascii="Times New Roman" w:hAnsi="Times New Roman" w:cs="Times New Roman"/>
          <w:b/>
        </w:rPr>
        <w:t>»</w:t>
      </w:r>
      <w:r w:rsidRPr="00F118F7">
        <w:rPr>
          <w:rFonts w:ascii="Times New Roman" w:hAnsi="Times New Roman" w:cs="Times New Roman"/>
        </w:rPr>
        <w:t xml:space="preserve"> обозначает требования Заказчика к Технической документации</w:t>
      </w:r>
      <w:r w:rsidR="007F5A61" w:rsidRPr="00F118F7">
        <w:rPr>
          <w:rFonts w:ascii="Times New Roman" w:hAnsi="Times New Roman" w:cs="Times New Roman"/>
        </w:rPr>
        <w:t xml:space="preserve"> </w:t>
      </w:r>
      <w:r w:rsidRPr="00F118F7">
        <w:rPr>
          <w:rFonts w:ascii="Times New Roman" w:hAnsi="Times New Roman" w:cs="Times New Roman"/>
        </w:rPr>
        <w:t xml:space="preserve">согласно </w:t>
      </w:r>
      <w:r w:rsidR="008D707E" w:rsidRPr="00F118F7">
        <w:rPr>
          <w:rFonts w:ascii="Times New Roman" w:hAnsi="Times New Roman" w:cs="Times New Roman"/>
        </w:rPr>
        <w:t xml:space="preserve">Приложению </w:t>
      </w:r>
      <w:r w:rsidR="008D707E" w:rsidRPr="00F118F7">
        <w:rPr>
          <w:rFonts w:ascii="Times New Roman" w:hAnsi="Times New Roman" w:cs="Times New Roman"/>
        </w:rPr>
        <w:fldChar w:fldCharType="begin"/>
      </w:r>
      <w:r w:rsidR="008D707E" w:rsidRPr="00F118F7">
        <w:rPr>
          <w:rFonts w:ascii="Times New Roman" w:hAnsi="Times New Roman" w:cs="Times New Roman"/>
        </w:rPr>
        <w:instrText xml:space="preserve"> REF RefSCH1_No \h </w:instrText>
      </w:r>
      <w:r w:rsidR="0080728B" w:rsidRPr="00F118F7">
        <w:rPr>
          <w:rFonts w:ascii="Times New Roman" w:hAnsi="Times New Roman" w:cs="Times New Roman"/>
        </w:rPr>
        <w:instrText xml:space="preserve"> \* MERGEFORMAT </w:instrText>
      </w:r>
      <w:r w:rsidR="008D707E" w:rsidRPr="00F118F7">
        <w:rPr>
          <w:rFonts w:ascii="Times New Roman" w:hAnsi="Times New Roman" w:cs="Times New Roman"/>
        </w:rPr>
      </w:r>
      <w:r w:rsidR="008D707E" w:rsidRPr="00F118F7">
        <w:rPr>
          <w:rFonts w:ascii="Times New Roman" w:hAnsi="Times New Roman" w:cs="Times New Roman"/>
        </w:rPr>
        <w:fldChar w:fldCharType="separate"/>
      </w:r>
      <w:r w:rsidR="00F118F7" w:rsidRPr="00F118F7">
        <w:rPr>
          <w:rFonts w:ascii="Times New Roman" w:hAnsi="Times New Roman" w:cs="Times New Roman"/>
          <w:b/>
          <w:i/>
        </w:rPr>
        <w:t>№ 1</w:t>
      </w:r>
      <w:r w:rsidR="008D707E" w:rsidRPr="00F118F7">
        <w:rPr>
          <w:rFonts w:ascii="Times New Roman" w:hAnsi="Times New Roman" w:cs="Times New Roman"/>
        </w:rPr>
        <w:fldChar w:fldCharType="end"/>
      </w:r>
      <w:r w:rsidR="008D707E" w:rsidRPr="00F118F7">
        <w:rPr>
          <w:rFonts w:ascii="Times New Roman" w:hAnsi="Times New Roman" w:cs="Times New Roman"/>
        </w:rPr>
        <w:t xml:space="preserve"> </w:t>
      </w:r>
      <w:r w:rsidR="008D707E" w:rsidRPr="00F118F7">
        <w:rPr>
          <w:rFonts w:ascii="Times New Roman" w:hAnsi="Times New Roman" w:cs="Times New Roman"/>
        </w:rPr>
        <w:fldChar w:fldCharType="begin"/>
      </w:r>
      <w:r w:rsidR="008D707E" w:rsidRPr="00F118F7">
        <w:rPr>
          <w:rFonts w:ascii="Times New Roman" w:hAnsi="Times New Roman" w:cs="Times New Roman"/>
        </w:rPr>
        <w:instrText xml:space="preserve"> REF RefSCH1_1 \h </w:instrText>
      </w:r>
      <w:r w:rsidR="0080728B" w:rsidRPr="00F118F7">
        <w:rPr>
          <w:rFonts w:ascii="Times New Roman" w:hAnsi="Times New Roman" w:cs="Times New Roman"/>
        </w:rPr>
        <w:instrText xml:space="preserve"> \* MERGEFORMAT </w:instrText>
      </w:r>
      <w:r w:rsidR="008D707E" w:rsidRPr="00F118F7">
        <w:rPr>
          <w:rFonts w:ascii="Times New Roman" w:hAnsi="Times New Roman" w:cs="Times New Roman"/>
        </w:rPr>
      </w:r>
      <w:r w:rsidR="008D707E" w:rsidRPr="00F118F7">
        <w:rPr>
          <w:rFonts w:ascii="Times New Roman" w:hAnsi="Times New Roman" w:cs="Times New Roman"/>
        </w:rPr>
        <w:fldChar w:fldCharType="separate"/>
      </w:r>
      <w:r w:rsidR="00F118F7" w:rsidRPr="00F118F7">
        <w:rPr>
          <w:rFonts w:ascii="Times New Roman" w:hAnsi="Times New Roman" w:cs="Times New Roman"/>
          <w:b/>
        </w:rPr>
        <w:t>Задание на проектирование</w:t>
      </w:r>
      <w:r w:rsidR="008D707E" w:rsidRPr="00F118F7">
        <w:rPr>
          <w:rFonts w:ascii="Times New Roman" w:hAnsi="Times New Roman" w:cs="Times New Roman"/>
        </w:rPr>
        <w:fldChar w:fldCharType="end"/>
      </w:r>
      <w:r w:rsidR="008D707E" w:rsidRPr="00F118F7">
        <w:rPr>
          <w:rFonts w:ascii="Times New Roman" w:hAnsi="Times New Roman" w:cs="Times New Roman"/>
        </w:rPr>
        <w:t xml:space="preserve"> </w:t>
      </w:r>
      <w:r w:rsidRPr="00F118F7">
        <w:rPr>
          <w:rFonts w:ascii="Times New Roman" w:hAnsi="Times New Roman" w:cs="Times New Roman"/>
        </w:rPr>
        <w:t xml:space="preserve">к настоящему Договору. </w:t>
      </w:r>
      <w:r w:rsidR="00893809" w:rsidRPr="00F118F7">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74043" w:rsidRPr="00F118F7" w:rsidRDefault="00A74043" w:rsidP="0080728B">
      <w:pPr>
        <w:pStyle w:val="RUS111"/>
        <w:widowControl w:val="0"/>
        <w:rPr>
          <w:rFonts w:ascii="Times New Roman" w:hAnsi="Times New Roman" w:cs="Times New Roman"/>
        </w:rPr>
      </w:pPr>
      <w:r w:rsidRPr="00F118F7">
        <w:rPr>
          <w:rFonts w:ascii="Times New Roman" w:hAnsi="Times New Roman" w:cs="Times New Roman"/>
          <w:b/>
        </w:rPr>
        <w:t>«Уведомление»</w:t>
      </w:r>
      <w:r w:rsidRPr="00F118F7">
        <w:rPr>
          <w:rFonts w:ascii="Times New Roman" w:hAnsi="Times New Roman" w:cs="Times New Roman"/>
        </w:rPr>
        <w:t xml:space="preserve"> обозначает уведомление, направляемое Стороне в соответствии с </w:t>
      </w:r>
      <w:r w:rsidR="00970CAD" w:rsidRPr="00F118F7">
        <w:rPr>
          <w:rFonts w:ascii="Times New Roman" w:hAnsi="Times New Roman" w:cs="Times New Roman"/>
        </w:rPr>
        <w:t xml:space="preserve">пунктом </w:t>
      </w:r>
      <w:r w:rsidR="00907D5D" w:rsidRPr="00F118F7">
        <w:rPr>
          <w:rFonts w:ascii="Times New Roman" w:hAnsi="Times New Roman" w:cs="Times New Roman"/>
        </w:rPr>
        <w:fldChar w:fldCharType="begin"/>
      </w:r>
      <w:r w:rsidR="00CD2597" w:rsidRPr="00F118F7">
        <w:rPr>
          <w:rFonts w:ascii="Times New Roman" w:hAnsi="Times New Roman" w:cs="Times New Roman"/>
        </w:rPr>
        <w:instrText xml:space="preserve"> REF _Ref496197080 \n \h </w:instrText>
      </w:r>
      <w:r w:rsidR="0009383D" w:rsidRPr="00F118F7">
        <w:rPr>
          <w:rFonts w:ascii="Times New Roman" w:hAnsi="Times New Roman" w:cs="Times New Roman"/>
        </w:rPr>
        <w:instrText xml:space="preserve"> \* MERGEFORMAT </w:instrText>
      </w:r>
      <w:r w:rsidR="00907D5D" w:rsidRPr="00F118F7">
        <w:rPr>
          <w:rFonts w:ascii="Times New Roman" w:hAnsi="Times New Roman" w:cs="Times New Roman"/>
        </w:rPr>
      </w:r>
      <w:r w:rsidR="00907D5D" w:rsidRPr="00F118F7">
        <w:rPr>
          <w:rFonts w:ascii="Times New Roman" w:hAnsi="Times New Roman" w:cs="Times New Roman"/>
        </w:rPr>
        <w:fldChar w:fldCharType="separate"/>
      </w:r>
      <w:r w:rsidR="00F118F7">
        <w:rPr>
          <w:rFonts w:ascii="Times New Roman" w:hAnsi="Times New Roman" w:cs="Times New Roman"/>
        </w:rPr>
        <w:t>29.1</w:t>
      </w:r>
      <w:r w:rsidR="00907D5D" w:rsidRPr="00F118F7">
        <w:rPr>
          <w:rFonts w:ascii="Times New Roman" w:hAnsi="Times New Roman" w:cs="Times New Roman"/>
        </w:rPr>
        <w:fldChar w:fldCharType="end"/>
      </w:r>
      <w:r w:rsidR="003B0607" w:rsidRPr="00F118F7">
        <w:rPr>
          <w:rFonts w:ascii="Times New Roman" w:hAnsi="Times New Roman" w:cs="Times New Roman"/>
        </w:rPr>
        <w:t xml:space="preserve"> </w:t>
      </w:r>
      <w:r w:rsidRPr="00F118F7">
        <w:rPr>
          <w:rFonts w:ascii="Times New Roman" w:hAnsi="Times New Roman" w:cs="Times New Roman"/>
        </w:rPr>
        <w:t>Договора.</w:t>
      </w:r>
    </w:p>
    <w:p w:rsidR="00BF32C2" w:rsidRPr="00F118F7" w:rsidRDefault="00BF32C2" w:rsidP="0080728B">
      <w:pPr>
        <w:pStyle w:val="RUS111"/>
        <w:widowControl w:val="0"/>
        <w:rPr>
          <w:rFonts w:ascii="Times New Roman" w:hAnsi="Times New Roman" w:cs="Times New Roman"/>
        </w:rPr>
      </w:pPr>
      <w:r w:rsidRPr="00F118F7">
        <w:rPr>
          <w:rFonts w:ascii="Times New Roman" w:hAnsi="Times New Roman" w:cs="Times New Roman"/>
          <w:b/>
        </w:rPr>
        <w:t>«Цена</w:t>
      </w:r>
      <w:r w:rsidR="00DE1CDD" w:rsidRPr="00F118F7">
        <w:rPr>
          <w:rFonts w:ascii="Times New Roman" w:hAnsi="Times New Roman" w:cs="Times New Roman"/>
          <w:b/>
        </w:rPr>
        <w:t xml:space="preserve"> Работ</w:t>
      </w:r>
      <w:r w:rsidRPr="00F118F7">
        <w:rPr>
          <w:rFonts w:ascii="Times New Roman" w:hAnsi="Times New Roman" w:cs="Times New Roman"/>
          <w:b/>
        </w:rPr>
        <w:t>»</w:t>
      </w:r>
      <w:r w:rsidR="00E14801" w:rsidRPr="00F118F7">
        <w:rPr>
          <w:rFonts w:ascii="Times New Roman" w:hAnsi="Times New Roman" w:cs="Times New Roman"/>
        </w:rPr>
        <w:t xml:space="preserve"> обозначает общую </w:t>
      </w:r>
      <w:r w:rsidR="00DE1CDD" w:rsidRPr="00F118F7">
        <w:rPr>
          <w:rFonts w:ascii="Times New Roman" w:hAnsi="Times New Roman" w:cs="Times New Roman"/>
        </w:rPr>
        <w:t>стоимость (</w:t>
      </w:r>
      <w:r w:rsidR="00E14801" w:rsidRPr="00F118F7">
        <w:rPr>
          <w:rFonts w:ascii="Times New Roman" w:hAnsi="Times New Roman" w:cs="Times New Roman"/>
        </w:rPr>
        <w:t>цену</w:t>
      </w:r>
      <w:r w:rsidR="00DE1CDD" w:rsidRPr="00F118F7">
        <w:rPr>
          <w:rFonts w:ascii="Times New Roman" w:hAnsi="Times New Roman" w:cs="Times New Roman"/>
        </w:rPr>
        <w:t>)</w:t>
      </w:r>
      <w:r w:rsidR="007E4CAE" w:rsidRPr="00F118F7">
        <w:rPr>
          <w:rFonts w:ascii="Times New Roman" w:hAnsi="Times New Roman" w:cs="Times New Roman"/>
        </w:rPr>
        <w:t xml:space="preserve"> </w:t>
      </w:r>
      <w:r w:rsidR="00DE1CDD" w:rsidRPr="00F118F7">
        <w:rPr>
          <w:rFonts w:ascii="Times New Roman" w:hAnsi="Times New Roman" w:cs="Times New Roman"/>
        </w:rPr>
        <w:t xml:space="preserve">выполнения </w:t>
      </w:r>
      <w:r w:rsidR="00E14801" w:rsidRPr="00F118F7">
        <w:rPr>
          <w:rFonts w:ascii="Times New Roman" w:hAnsi="Times New Roman" w:cs="Times New Roman"/>
        </w:rPr>
        <w:t>Р</w:t>
      </w:r>
      <w:r w:rsidRPr="00F118F7">
        <w:rPr>
          <w:rFonts w:ascii="Times New Roman" w:hAnsi="Times New Roman" w:cs="Times New Roman"/>
        </w:rPr>
        <w:t>абот</w:t>
      </w:r>
      <w:r w:rsidR="00DE1CDD" w:rsidRPr="00F118F7">
        <w:rPr>
          <w:rFonts w:ascii="Times New Roman" w:hAnsi="Times New Roman" w:cs="Times New Roman"/>
        </w:rPr>
        <w:t xml:space="preserve"> и любых иных обязательств Подрядчика по Договору</w:t>
      </w:r>
      <w:r w:rsidRPr="00F118F7">
        <w:rPr>
          <w:rFonts w:ascii="Times New Roman" w:hAnsi="Times New Roman" w:cs="Times New Roman"/>
        </w:rPr>
        <w:t xml:space="preserve">, определенную </w:t>
      </w:r>
      <w:r w:rsidR="001969E4" w:rsidRPr="00F118F7">
        <w:rPr>
          <w:rFonts w:ascii="Times New Roman" w:hAnsi="Times New Roman" w:cs="Times New Roman"/>
        </w:rPr>
        <w:t xml:space="preserve">в </w:t>
      </w:r>
      <w:r w:rsidR="00EB7831" w:rsidRPr="00F118F7">
        <w:rPr>
          <w:rFonts w:ascii="Times New Roman" w:hAnsi="Times New Roman" w:cs="Times New Roman"/>
        </w:rPr>
        <w:t>под</w:t>
      </w:r>
      <w:r w:rsidR="001969E4" w:rsidRPr="00F118F7">
        <w:rPr>
          <w:rFonts w:ascii="Times New Roman" w:hAnsi="Times New Roman" w:cs="Times New Roman"/>
        </w:rPr>
        <w:t xml:space="preserve">разделе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_Ref496808651 \r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4</w:t>
      </w:r>
      <w:r w:rsidR="003D6FA7" w:rsidRPr="00F118F7">
        <w:rPr>
          <w:rFonts w:ascii="Times New Roman" w:hAnsi="Times New Roman" w:cs="Times New Roman"/>
        </w:rPr>
        <w:fldChar w:fldCharType="end"/>
      </w:r>
      <w:r w:rsidR="007E4CAE" w:rsidRPr="00F118F7">
        <w:rPr>
          <w:rFonts w:ascii="Times New Roman" w:hAnsi="Times New Roman" w:cs="Times New Roman"/>
        </w:rPr>
        <w:t xml:space="preserve"> </w:t>
      </w:r>
      <w:r w:rsidR="001969E4" w:rsidRPr="00F118F7">
        <w:rPr>
          <w:rFonts w:ascii="Times New Roman" w:hAnsi="Times New Roman" w:cs="Times New Roman"/>
        </w:rPr>
        <w:t>Д</w:t>
      </w:r>
      <w:r w:rsidR="00FC3ABC" w:rsidRPr="00F118F7">
        <w:rPr>
          <w:rFonts w:ascii="Times New Roman" w:hAnsi="Times New Roman" w:cs="Times New Roman"/>
        </w:rPr>
        <w:t>оговора и в приложениях к нему</w:t>
      </w:r>
      <w:r w:rsidRPr="00F118F7">
        <w:rPr>
          <w:rFonts w:ascii="Times New Roman" w:hAnsi="Times New Roman" w:cs="Times New Roman"/>
        </w:rPr>
        <w:t>.</w:t>
      </w:r>
    </w:p>
    <w:p w:rsidR="009E1FF1" w:rsidRPr="00F118F7" w:rsidRDefault="00C32DB0" w:rsidP="0080728B">
      <w:pPr>
        <w:pStyle w:val="RUS111"/>
        <w:widowControl w:val="0"/>
        <w:rPr>
          <w:rFonts w:ascii="Times New Roman" w:hAnsi="Times New Roman" w:cs="Times New Roman"/>
        </w:rPr>
      </w:pPr>
      <w:r w:rsidRPr="00F118F7">
        <w:rPr>
          <w:rFonts w:ascii="Times New Roman" w:hAnsi="Times New Roman" w:cs="Times New Roman"/>
          <w:b/>
        </w:rPr>
        <w:lastRenderedPageBreak/>
        <w:t>«Этап Работ»</w:t>
      </w:r>
      <w:r w:rsidRPr="00F118F7">
        <w:rPr>
          <w:rFonts w:ascii="Times New Roman" w:hAnsi="Times New Roman" w:cs="Times New Roman"/>
        </w:rPr>
        <w:t xml:space="preserve"> обозначает </w:t>
      </w:r>
      <w:r w:rsidR="00960816" w:rsidRPr="00F118F7">
        <w:rPr>
          <w:rFonts w:ascii="Times New Roman" w:hAnsi="Times New Roman" w:cs="Times New Roman"/>
        </w:rPr>
        <w:t>отдельные виды Работ (перечень работ), которые подлежат выполнению в сроки, указанные в</w:t>
      </w:r>
      <w:r w:rsidR="008D707E" w:rsidRPr="00F118F7">
        <w:rPr>
          <w:rFonts w:ascii="Times New Roman" w:hAnsi="Times New Roman" w:cs="Times New Roman"/>
        </w:rPr>
        <w:t xml:space="preserve"> Приложении </w:t>
      </w:r>
      <w:r w:rsidR="00762A87" w:rsidRPr="00F118F7">
        <w:rPr>
          <w:rFonts w:ascii="Times New Roman" w:hAnsi="Times New Roman" w:cs="Times New Roman"/>
        </w:rPr>
        <w:fldChar w:fldCharType="begin"/>
      </w:r>
      <w:r w:rsidR="00762A87" w:rsidRPr="00F118F7">
        <w:rPr>
          <w:rFonts w:ascii="Times New Roman" w:hAnsi="Times New Roman" w:cs="Times New Roman"/>
        </w:rPr>
        <w:instrText xml:space="preserve"> REF RefSCH13_No \h </w:instrText>
      </w:r>
      <w:r w:rsidR="0080728B" w:rsidRPr="00F118F7">
        <w:rPr>
          <w:rFonts w:ascii="Times New Roman" w:hAnsi="Times New Roman" w:cs="Times New Roman"/>
        </w:rPr>
        <w:instrText xml:space="preserve"> \* MERGEFORMAT </w:instrText>
      </w:r>
      <w:r w:rsidR="00762A87" w:rsidRPr="00F118F7">
        <w:rPr>
          <w:rFonts w:ascii="Times New Roman" w:hAnsi="Times New Roman" w:cs="Times New Roman"/>
        </w:rPr>
      </w:r>
      <w:r w:rsidR="00762A87" w:rsidRPr="00F118F7">
        <w:rPr>
          <w:rFonts w:ascii="Times New Roman" w:hAnsi="Times New Roman" w:cs="Times New Roman"/>
        </w:rPr>
        <w:fldChar w:fldCharType="separate"/>
      </w:r>
      <w:r w:rsidR="00F118F7" w:rsidRPr="00F118F7">
        <w:rPr>
          <w:rStyle w:val="10"/>
          <w:rFonts w:ascii="Times New Roman" w:hAnsi="Times New Roman" w:cs="Times New Roman"/>
          <w:b/>
          <w:i/>
          <w:color w:val="auto"/>
          <w:sz w:val="22"/>
          <w:szCs w:val="22"/>
        </w:rPr>
        <w:t>№ </w:t>
      </w:r>
      <w:r w:rsidR="00762A87" w:rsidRPr="00F118F7">
        <w:rPr>
          <w:rFonts w:ascii="Times New Roman" w:hAnsi="Times New Roman" w:cs="Times New Roman"/>
        </w:rPr>
        <w:fldChar w:fldCharType="end"/>
      </w:r>
      <w:r w:rsidR="00AC02E9" w:rsidRPr="00F118F7">
        <w:rPr>
          <w:rFonts w:ascii="Times New Roman" w:hAnsi="Times New Roman" w:cs="Times New Roman"/>
        </w:rPr>
        <w:t>7</w:t>
      </w:r>
      <w:r w:rsidR="00762A87" w:rsidRPr="00F118F7">
        <w:rPr>
          <w:rFonts w:ascii="Times New Roman" w:hAnsi="Times New Roman" w:cs="Times New Roman"/>
        </w:rPr>
        <w:t xml:space="preserve"> </w:t>
      </w:r>
      <w:r w:rsidR="00762A87" w:rsidRPr="00F118F7">
        <w:rPr>
          <w:rFonts w:ascii="Times New Roman" w:hAnsi="Times New Roman" w:cs="Times New Roman"/>
        </w:rPr>
        <w:fldChar w:fldCharType="begin"/>
      </w:r>
      <w:r w:rsidR="00762A87" w:rsidRPr="00F118F7">
        <w:rPr>
          <w:rFonts w:ascii="Times New Roman" w:hAnsi="Times New Roman" w:cs="Times New Roman"/>
        </w:rPr>
        <w:instrText xml:space="preserve"> REF RefSCH13_1 \h </w:instrText>
      </w:r>
      <w:r w:rsidR="0080728B" w:rsidRPr="00F118F7">
        <w:rPr>
          <w:rFonts w:ascii="Times New Roman" w:hAnsi="Times New Roman" w:cs="Times New Roman"/>
        </w:rPr>
        <w:instrText xml:space="preserve"> \* MERGEFORMAT </w:instrText>
      </w:r>
      <w:r w:rsidR="00762A87" w:rsidRPr="00F118F7">
        <w:rPr>
          <w:rFonts w:ascii="Times New Roman" w:hAnsi="Times New Roman" w:cs="Times New Roman"/>
        </w:rPr>
      </w:r>
      <w:r w:rsidR="00762A87" w:rsidRPr="00F118F7">
        <w:rPr>
          <w:rFonts w:ascii="Times New Roman" w:hAnsi="Times New Roman" w:cs="Times New Roman"/>
        </w:rPr>
        <w:fldChar w:fldCharType="separate"/>
      </w:r>
      <w:r w:rsidR="00F118F7" w:rsidRPr="00F118F7">
        <w:rPr>
          <w:rStyle w:val="10"/>
          <w:rFonts w:ascii="Times New Roman" w:hAnsi="Times New Roman" w:cs="Times New Roman"/>
          <w:b/>
          <w:color w:val="auto"/>
          <w:sz w:val="22"/>
          <w:szCs w:val="22"/>
        </w:rPr>
        <w:t>Календарный график выполнения работ</w:t>
      </w:r>
      <w:r w:rsidR="00762A87" w:rsidRPr="00F118F7">
        <w:rPr>
          <w:rFonts w:ascii="Times New Roman" w:hAnsi="Times New Roman" w:cs="Times New Roman"/>
        </w:rPr>
        <w:fldChar w:fldCharType="end"/>
      </w:r>
      <w:r w:rsidR="00960816" w:rsidRPr="00F118F7">
        <w:rPr>
          <w:rFonts w:ascii="Times New Roman" w:hAnsi="Times New Roman" w:cs="Times New Roman"/>
        </w:rPr>
        <w:t>, переданные Подрядчиком и принятые Заказчиком без замечаний</w:t>
      </w:r>
      <w:r w:rsidRPr="00F118F7">
        <w:rPr>
          <w:rFonts w:ascii="Times New Roman" w:hAnsi="Times New Roman" w:cs="Times New Roman"/>
        </w:rPr>
        <w:t>.</w:t>
      </w:r>
    </w:p>
    <w:p w:rsidR="00960816" w:rsidRPr="00F118F7" w:rsidRDefault="00960816" w:rsidP="0080728B">
      <w:pPr>
        <w:pStyle w:val="RUS111"/>
        <w:widowControl w:val="0"/>
        <w:rPr>
          <w:rFonts w:ascii="Times New Roman" w:hAnsi="Times New Roman" w:cs="Times New Roman"/>
        </w:rPr>
      </w:pPr>
      <w:r w:rsidRPr="00F118F7">
        <w:rPr>
          <w:rFonts w:ascii="Times New Roman" w:hAnsi="Times New Roman" w:cs="Times New Roman"/>
          <w:b/>
        </w:rPr>
        <w:t>«Экспертиза»</w:t>
      </w:r>
      <w:r w:rsidRPr="00F118F7">
        <w:rPr>
          <w:rFonts w:ascii="Times New Roman" w:hAnsi="Times New Roman" w:cs="Times New Roman"/>
        </w:rPr>
        <w:t xml:space="preserve"> обозначает согласование (одобрение, утверждение) Технической документации</w:t>
      </w:r>
      <w:r w:rsidR="00711CA9" w:rsidRPr="00F118F7">
        <w:rPr>
          <w:rFonts w:ascii="Times New Roman" w:hAnsi="Times New Roman" w:cs="Times New Roman"/>
        </w:rPr>
        <w:t xml:space="preserve"> </w:t>
      </w:r>
      <w:r w:rsidRPr="00F118F7">
        <w:rPr>
          <w:rFonts w:ascii="Times New Roman" w:hAnsi="Times New Roman" w:cs="Times New Roman"/>
        </w:rPr>
        <w:t>в требуемой форме в соответствующих компетентных органах и</w:t>
      </w:r>
      <w:r w:rsidR="00F47C50" w:rsidRPr="00F118F7">
        <w:rPr>
          <w:rFonts w:ascii="Times New Roman" w:hAnsi="Times New Roman" w:cs="Times New Roman"/>
        </w:rPr>
        <w:t xml:space="preserve"> / </w:t>
      </w:r>
      <w:r w:rsidRPr="00F118F7">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F118F7">
        <w:rPr>
          <w:rFonts w:ascii="Times New Roman" w:hAnsi="Times New Roman" w:cs="Times New Roman"/>
        </w:rPr>
        <w:t xml:space="preserve">/ </w:t>
      </w:r>
      <w:r w:rsidRPr="00F118F7">
        <w:rPr>
          <w:rFonts w:ascii="Times New Roman" w:hAnsi="Times New Roman" w:cs="Times New Roman"/>
        </w:rPr>
        <w:t>или</w:t>
      </w:r>
      <w:r w:rsidR="00711CA9" w:rsidRPr="00F118F7">
        <w:rPr>
          <w:rFonts w:ascii="Times New Roman" w:hAnsi="Times New Roman" w:cs="Times New Roman"/>
        </w:rPr>
        <w:t xml:space="preserve"> </w:t>
      </w:r>
      <w:r w:rsidRPr="00F118F7">
        <w:rPr>
          <w:rFonts w:ascii="Times New Roman" w:hAnsi="Times New Roman" w:cs="Times New Roman"/>
        </w:rPr>
        <w:t xml:space="preserve">законом или отраслевыми правилами и стандартами. </w:t>
      </w:r>
    </w:p>
    <w:p w:rsidR="008E6A49" w:rsidRPr="00F118F7" w:rsidRDefault="008E6A49" w:rsidP="008E6A49">
      <w:pPr>
        <w:pStyle w:val="RUS111"/>
        <w:rPr>
          <w:rFonts w:ascii="Times New Roman" w:hAnsi="Times New Roman" w:cs="Times New Roman"/>
        </w:rPr>
      </w:pPr>
      <w:r w:rsidRPr="00F118F7">
        <w:rPr>
          <w:rFonts w:ascii="Times New Roman" w:hAnsi="Times New Roman" w:cs="Times New Roman"/>
          <w:b/>
        </w:rPr>
        <w:t>«Происшествие»</w:t>
      </w:r>
      <w:r w:rsidRPr="00F118F7">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BE099E" w:rsidRPr="00F118F7">
        <w:rPr>
          <w:rFonts w:ascii="Times New Roman" w:hAnsi="Times New Roman" w:cs="Times New Roman"/>
        </w:rPr>
        <w:t>произошел перевод</w:t>
      </w:r>
      <w:r w:rsidRPr="00F118F7">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BF32C2" w:rsidRPr="00F118F7" w:rsidRDefault="00BF32C2" w:rsidP="0080728B">
      <w:pPr>
        <w:pStyle w:val="RUS1"/>
        <w:widowControl w:val="0"/>
        <w:spacing w:before="0"/>
        <w:rPr>
          <w:rFonts w:ascii="Times New Roman" w:hAnsi="Times New Roman" w:cs="Times New Roman"/>
        </w:rPr>
      </w:pPr>
      <w:bookmarkStart w:id="7" w:name="_Toc504140759"/>
      <w:bookmarkStart w:id="8" w:name="_Toc152676405"/>
      <w:r w:rsidRPr="00F118F7">
        <w:rPr>
          <w:rFonts w:ascii="Times New Roman" w:hAnsi="Times New Roman" w:cs="Times New Roman"/>
        </w:rPr>
        <w:t>Предмет Договора</w:t>
      </w:r>
      <w:bookmarkEnd w:id="7"/>
      <w:bookmarkEnd w:id="8"/>
    </w:p>
    <w:p w:rsidR="00F6083D" w:rsidRPr="00F118F7" w:rsidRDefault="005E6F01" w:rsidP="0080728B">
      <w:pPr>
        <w:pStyle w:val="RUS11"/>
        <w:widowControl w:val="0"/>
        <w:rPr>
          <w:rFonts w:ascii="Times New Roman" w:hAnsi="Times New Roman" w:cs="Times New Roman"/>
        </w:rPr>
      </w:pPr>
      <w:bookmarkStart w:id="9" w:name="_Ref496028070"/>
      <w:r w:rsidRPr="00F118F7">
        <w:rPr>
          <w:rFonts w:ascii="Times New Roman" w:hAnsi="Times New Roman" w:cs="Times New Roman"/>
        </w:rPr>
        <w:t xml:space="preserve">Подрядчик </w:t>
      </w:r>
      <w:r w:rsidR="00B94B36" w:rsidRPr="00F118F7">
        <w:rPr>
          <w:rFonts w:ascii="Times New Roman" w:hAnsi="Times New Roman" w:cs="Times New Roman"/>
        </w:rPr>
        <w:t>принимает на себя обязательства</w:t>
      </w:r>
      <w:r w:rsidR="00711CA9" w:rsidRPr="00F118F7">
        <w:rPr>
          <w:rFonts w:ascii="Times New Roman" w:hAnsi="Times New Roman" w:cs="Times New Roman"/>
        </w:rPr>
        <w:t xml:space="preserve"> </w:t>
      </w:r>
      <w:r w:rsidR="00B24569" w:rsidRPr="00F118F7">
        <w:rPr>
          <w:rFonts w:ascii="Times New Roman" w:hAnsi="Times New Roman" w:cs="Times New Roman"/>
        </w:rPr>
        <w:t xml:space="preserve">выполнить </w:t>
      </w:r>
      <w:r w:rsidR="00743862" w:rsidRPr="00743862">
        <w:rPr>
          <w:rFonts w:ascii="Times New Roman" w:hAnsi="Times New Roman" w:cs="Times New Roman"/>
          <w:lang w:bidi="ru-RU"/>
        </w:rPr>
        <w:t>проектно-</w:t>
      </w:r>
      <w:r w:rsidR="00BE099E" w:rsidRPr="00743862">
        <w:rPr>
          <w:rFonts w:ascii="Times New Roman" w:hAnsi="Times New Roman" w:cs="Times New Roman"/>
          <w:lang w:bidi="ru-RU"/>
        </w:rPr>
        <w:t>изыскательские работы</w:t>
      </w:r>
      <w:r w:rsidR="00743862" w:rsidRPr="00743862">
        <w:rPr>
          <w:rFonts w:ascii="Times New Roman" w:hAnsi="Times New Roman" w:cs="Times New Roman"/>
          <w:lang w:bidi="ru-RU"/>
        </w:rPr>
        <w:t xml:space="preserve"> по титулу</w:t>
      </w:r>
      <w:r w:rsidR="00F6083D" w:rsidRPr="00F118F7">
        <w:rPr>
          <w:rFonts w:ascii="Times New Roman" w:hAnsi="Times New Roman" w:cs="Times New Roman"/>
        </w:rPr>
        <w:t>:</w:t>
      </w:r>
      <w:r w:rsidR="00743862">
        <w:rPr>
          <w:rFonts w:ascii="Times New Roman" w:hAnsi="Times New Roman" w:cs="Times New Roman"/>
        </w:rPr>
        <w:t xml:space="preserve"> «</w:t>
      </w:r>
      <w:r w:rsidR="00940399" w:rsidRPr="00940399">
        <w:rPr>
          <w:rFonts w:ascii="Times New Roman" w:hAnsi="Times New Roman" w:cs="Times New Roman"/>
          <w:b/>
        </w:rPr>
        <w:t xml:space="preserve">Реконструкция ПС 35 кВ Хужир </w:t>
      </w:r>
      <w:proofErr w:type="gramStart"/>
      <w:r w:rsidR="00940399" w:rsidRPr="00940399">
        <w:rPr>
          <w:rFonts w:ascii="Times New Roman" w:hAnsi="Times New Roman" w:cs="Times New Roman"/>
          <w:b/>
        </w:rPr>
        <w:t>с заменой трансформаторов</w:t>
      </w:r>
      <w:proofErr w:type="gramEnd"/>
      <w:r w:rsidR="00940399" w:rsidRPr="00940399">
        <w:rPr>
          <w:rFonts w:ascii="Times New Roman" w:hAnsi="Times New Roman" w:cs="Times New Roman"/>
          <w:b/>
        </w:rPr>
        <w:t xml:space="preserve"> Т1, Т2 мощностью по 4 МВА каждый на трансформаторы мощностью по 10 МВА каждый (прирост мощности 12 МВА).</w:t>
      </w:r>
      <w:r w:rsidR="00743862">
        <w:rPr>
          <w:rFonts w:ascii="Times New Roman" w:hAnsi="Times New Roman" w:cs="Times New Roman"/>
        </w:rPr>
        <w:t>»</w:t>
      </w:r>
    </w:p>
    <w:p w:rsidR="00F6083D" w:rsidRPr="00F118F7" w:rsidRDefault="00F6083D" w:rsidP="0080728B">
      <w:pPr>
        <w:pStyle w:val="RUS11"/>
        <w:widowControl w:val="0"/>
        <w:numPr>
          <w:ilvl w:val="0"/>
          <w:numId w:val="14"/>
        </w:numPr>
        <w:rPr>
          <w:rFonts w:ascii="Times New Roman" w:hAnsi="Times New Roman" w:cs="Times New Roman"/>
        </w:rPr>
      </w:pPr>
      <w:r w:rsidRPr="00F118F7">
        <w:rPr>
          <w:rFonts w:ascii="Times New Roman" w:hAnsi="Times New Roman" w:cs="Times New Roman"/>
        </w:rPr>
        <w:t xml:space="preserve">инженерным изысканиям; </w:t>
      </w:r>
    </w:p>
    <w:p w:rsidR="00F6083D" w:rsidRPr="00F118F7" w:rsidRDefault="00F6083D" w:rsidP="0080728B">
      <w:pPr>
        <w:pStyle w:val="RUS11"/>
        <w:widowControl w:val="0"/>
        <w:numPr>
          <w:ilvl w:val="0"/>
          <w:numId w:val="14"/>
        </w:numPr>
        <w:rPr>
          <w:rFonts w:ascii="Times New Roman" w:hAnsi="Times New Roman" w:cs="Times New Roman"/>
        </w:rPr>
      </w:pPr>
      <w:r w:rsidRPr="00F118F7">
        <w:rPr>
          <w:rFonts w:ascii="Times New Roman" w:hAnsi="Times New Roman" w:cs="Times New Roman"/>
        </w:rPr>
        <w:t>разработке Проектной документации;</w:t>
      </w:r>
    </w:p>
    <w:p w:rsidR="00891A87" w:rsidRPr="00F118F7" w:rsidRDefault="00F6083D" w:rsidP="0080728B">
      <w:pPr>
        <w:pStyle w:val="RUS11"/>
        <w:widowControl w:val="0"/>
        <w:numPr>
          <w:ilvl w:val="0"/>
          <w:numId w:val="14"/>
        </w:numPr>
        <w:rPr>
          <w:rFonts w:ascii="Times New Roman" w:hAnsi="Times New Roman" w:cs="Times New Roman"/>
        </w:rPr>
      </w:pPr>
      <w:r w:rsidRPr="00F118F7">
        <w:rPr>
          <w:rFonts w:ascii="Times New Roman" w:hAnsi="Times New Roman" w:cs="Times New Roman"/>
        </w:rPr>
        <w:t>разработке Рабочей документации (в том числе локальных смет)</w:t>
      </w:r>
      <w:r w:rsidR="009464A9" w:rsidRPr="00F118F7">
        <w:rPr>
          <w:rFonts w:ascii="Times New Roman" w:hAnsi="Times New Roman" w:cs="Times New Roman"/>
        </w:rPr>
        <w:t xml:space="preserve"> </w:t>
      </w:r>
    </w:p>
    <w:p w:rsidR="00C857E0" w:rsidRPr="00F118F7" w:rsidRDefault="00BF32C2" w:rsidP="0080728B">
      <w:pPr>
        <w:pStyle w:val="RUS11"/>
        <w:widowControl w:val="0"/>
        <w:numPr>
          <w:ilvl w:val="0"/>
          <w:numId w:val="0"/>
        </w:numPr>
        <w:ind w:left="568"/>
        <w:rPr>
          <w:rFonts w:ascii="Times New Roman" w:hAnsi="Times New Roman" w:cs="Times New Roman"/>
        </w:rPr>
      </w:pPr>
      <w:r w:rsidRPr="00F118F7">
        <w:rPr>
          <w:rFonts w:ascii="Times New Roman" w:hAnsi="Times New Roman" w:cs="Times New Roman"/>
        </w:rPr>
        <w:t xml:space="preserve">в соответствии с </w:t>
      </w:r>
      <w:r w:rsidR="003E6761" w:rsidRPr="00F118F7">
        <w:rPr>
          <w:rFonts w:ascii="Times New Roman" w:hAnsi="Times New Roman" w:cs="Times New Roman"/>
        </w:rPr>
        <w:t xml:space="preserve">Договором, в том числе </w:t>
      </w:r>
      <w:r w:rsidR="00762A87" w:rsidRPr="00F118F7">
        <w:rPr>
          <w:rFonts w:ascii="Times New Roman" w:hAnsi="Times New Roman" w:cs="Times New Roman"/>
        </w:rPr>
        <w:t>Приложени</w:t>
      </w:r>
      <w:r w:rsidR="00891A87" w:rsidRPr="00F118F7">
        <w:rPr>
          <w:rFonts w:ascii="Times New Roman" w:hAnsi="Times New Roman" w:cs="Times New Roman"/>
        </w:rPr>
        <w:t>ем</w:t>
      </w:r>
      <w:r w:rsidR="00762A87" w:rsidRPr="00F118F7">
        <w:rPr>
          <w:rFonts w:ascii="Times New Roman" w:hAnsi="Times New Roman" w:cs="Times New Roman"/>
        </w:rPr>
        <w:t xml:space="preserve"> </w:t>
      </w:r>
      <w:r w:rsidR="00762A87" w:rsidRPr="00F118F7">
        <w:rPr>
          <w:rFonts w:ascii="Times New Roman" w:hAnsi="Times New Roman" w:cs="Times New Roman"/>
        </w:rPr>
        <w:fldChar w:fldCharType="begin"/>
      </w:r>
      <w:r w:rsidR="00762A87" w:rsidRPr="00F118F7">
        <w:rPr>
          <w:rFonts w:ascii="Times New Roman" w:hAnsi="Times New Roman" w:cs="Times New Roman"/>
        </w:rPr>
        <w:instrText xml:space="preserve"> REF RefSCH1_No \h </w:instrText>
      </w:r>
      <w:r w:rsidR="0080728B" w:rsidRPr="00F118F7">
        <w:rPr>
          <w:rFonts w:ascii="Times New Roman" w:hAnsi="Times New Roman" w:cs="Times New Roman"/>
        </w:rPr>
        <w:instrText xml:space="preserve"> \* MERGEFORMAT </w:instrText>
      </w:r>
      <w:r w:rsidR="00762A87" w:rsidRPr="00F118F7">
        <w:rPr>
          <w:rFonts w:ascii="Times New Roman" w:hAnsi="Times New Roman" w:cs="Times New Roman"/>
        </w:rPr>
      </w:r>
      <w:r w:rsidR="00762A87" w:rsidRPr="00F118F7">
        <w:rPr>
          <w:rFonts w:ascii="Times New Roman" w:hAnsi="Times New Roman" w:cs="Times New Roman"/>
        </w:rPr>
        <w:fldChar w:fldCharType="separate"/>
      </w:r>
      <w:r w:rsidR="00F118F7" w:rsidRPr="00F118F7">
        <w:rPr>
          <w:rFonts w:ascii="Times New Roman" w:eastAsiaTheme="minorEastAsia" w:hAnsi="Times New Roman" w:cs="Times New Roman"/>
          <w:b/>
          <w:i/>
        </w:rPr>
        <w:t>№ 1</w:t>
      </w:r>
      <w:r w:rsidR="00762A87" w:rsidRPr="00F118F7">
        <w:rPr>
          <w:rFonts w:ascii="Times New Roman" w:hAnsi="Times New Roman" w:cs="Times New Roman"/>
        </w:rPr>
        <w:fldChar w:fldCharType="end"/>
      </w:r>
      <w:r w:rsidR="00762A87" w:rsidRPr="00F118F7">
        <w:rPr>
          <w:rFonts w:ascii="Times New Roman" w:hAnsi="Times New Roman" w:cs="Times New Roman"/>
        </w:rPr>
        <w:t xml:space="preserve"> </w:t>
      </w:r>
      <w:r w:rsidR="00762A87" w:rsidRPr="00F118F7">
        <w:rPr>
          <w:rFonts w:ascii="Times New Roman" w:hAnsi="Times New Roman" w:cs="Times New Roman"/>
        </w:rPr>
        <w:fldChar w:fldCharType="begin"/>
      </w:r>
      <w:r w:rsidR="00762A87" w:rsidRPr="00F118F7">
        <w:rPr>
          <w:rFonts w:ascii="Times New Roman" w:hAnsi="Times New Roman" w:cs="Times New Roman"/>
        </w:rPr>
        <w:instrText xml:space="preserve"> REF RefSCH1_1 \h </w:instrText>
      </w:r>
      <w:r w:rsidR="0080728B" w:rsidRPr="00F118F7">
        <w:rPr>
          <w:rFonts w:ascii="Times New Roman" w:hAnsi="Times New Roman" w:cs="Times New Roman"/>
        </w:rPr>
        <w:instrText xml:space="preserve"> \* MERGEFORMAT </w:instrText>
      </w:r>
      <w:r w:rsidR="00762A87" w:rsidRPr="00F118F7">
        <w:rPr>
          <w:rFonts w:ascii="Times New Roman" w:hAnsi="Times New Roman" w:cs="Times New Roman"/>
        </w:rPr>
      </w:r>
      <w:r w:rsidR="00762A87" w:rsidRPr="00F118F7">
        <w:rPr>
          <w:rFonts w:ascii="Times New Roman" w:hAnsi="Times New Roman" w:cs="Times New Roman"/>
        </w:rPr>
        <w:fldChar w:fldCharType="separate"/>
      </w:r>
      <w:r w:rsidR="00F118F7" w:rsidRPr="00F118F7">
        <w:rPr>
          <w:rFonts w:ascii="Times New Roman" w:hAnsi="Times New Roman" w:cs="Times New Roman"/>
          <w:b/>
        </w:rPr>
        <w:t>Задание на проектирование</w:t>
      </w:r>
      <w:r w:rsidR="00762A87" w:rsidRPr="00F118F7">
        <w:rPr>
          <w:rFonts w:ascii="Times New Roman" w:hAnsi="Times New Roman" w:cs="Times New Roman"/>
        </w:rPr>
        <w:fldChar w:fldCharType="end"/>
      </w:r>
      <w:r w:rsidR="003E6761" w:rsidRPr="00F118F7">
        <w:rPr>
          <w:rFonts w:ascii="Times New Roman" w:hAnsi="Times New Roman" w:cs="Times New Roman"/>
        </w:rPr>
        <w:t xml:space="preserve"> и</w:t>
      </w:r>
      <w:r w:rsidR="00711CA9" w:rsidRPr="00F118F7">
        <w:rPr>
          <w:rFonts w:ascii="Times New Roman" w:hAnsi="Times New Roman" w:cs="Times New Roman"/>
        </w:rPr>
        <w:t xml:space="preserve"> </w:t>
      </w:r>
      <w:r w:rsidR="00960816" w:rsidRPr="00F118F7">
        <w:rPr>
          <w:rFonts w:ascii="Times New Roman" w:hAnsi="Times New Roman" w:cs="Times New Roman"/>
        </w:rPr>
        <w:t>Обязательными техническими правилами</w:t>
      </w:r>
      <w:r w:rsidR="00337B25" w:rsidRPr="00F118F7">
        <w:rPr>
          <w:rFonts w:ascii="Times New Roman" w:hAnsi="Times New Roman" w:cs="Times New Roman"/>
        </w:rPr>
        <w:t xml:space="preserve"> (</w:t>
      </w:r>
      <w:r w:rsidR="00B94B36" w:rsidRPr="00F118F7">
        <w:rPr>
          <w:rFonts w:ascii="Times New Roman" w:hAnsi="Times New Roman" w:cs="Times New Roman"/>
        </w:rPr>
        <w:t xml:space="preserve">далее </w:t>
      </w:r>
      <w:r w:rsidR="00337B25" w:rsidRPr="00F118F7">
        <w:rPr>
          <w:rFonts w:ascii="Times New Roman" w:hAnsi="Times New Roman" w:cs="Times New Roman"/>
        </w:rPr>
        <w:t xml:space="preserve">– </w:t>
      </w:r>
      <w:r w:rsidR="00B94B36" w:rsidRPr="00F118F7">
        <w:rPr>
          <w:rFonts w:ascii="Times New Roman" w:hAnsi="Times New Roman" w:cs="Times New Roman"/>
        </w:rPr>
        <w:t>«</w:t>
      </w:r>
      <w:r w:rsidR="00B94B36" w:rsidRPr="00F118F7">
        <w:rPr>
          <w:rFonts w:ascii="Times New Roman" w:hAnsi="Times New Roman" w:cs="Times New Roman"/>
          <w:b/>
        </w:rPr>
        <w:t>Работы</w:t>
      </w:r>
      <w:r w:rsidR="00B94B36" w:rsidRPr="00F118F7">
        <w:rPr>
          <w:rFonts w:ascii="Times New Roman" w:hAnsi="Times New Roman" w:cs="Times New Roman"/>
        </w:rPr>
        <w:t>»</w:t>
      </w:r>
      <w:r w:rsidR="00337B25" w:rsidRPr="00F118F7">
        <w:rPr>
          <w:rFonts w:ascii="Times New Roman" w:hAnsi="Times New Roman" w:cs="Times New Roman"/>
        </w:rPr>
        <w:t>)</w:t>
      </w:r>
      <w:r w:rsidR="00960816" w:rsidRPr="00F118F7">
        <w:rPr>
          <w:rFonts w:ascii="Times New Roman" w:hAnsi="Times New Roman" w:cs="Times New Roman"/>
        </w:rPr>
        <w:t>.</w:t>
      </w:r>
    </w:p>
    <w:p w:rsidR="00653035" w:rsidRPr="00F118F7" w:rsidRDefault="00F81B6D" w:rsidP="0080728B">
      <w:pPr>
        <w:pStyle w:val="RUS11"/>
        <w:widowControl w:val="0"/>
        <w:numPr>
          <w:ilvl w:val="0"/>
          <w:numId w:val="0"/>
        </w:numPr>
        <w:ind w:firstLine="568"/>
        <w:rPr>
          <w:rFonts w:ascii="Times New Roman" w:hAnsi="Times New Roman" w:cs="Times New Roman"/>
        </w:rPr>
      </w:pPr>
      <w:r w:rsidRPr="00F118F7">
        <w:rPr>
          <w:rFonts w:ascii="Times New Roman" w:hAnsi="Times New Roman" w:cs="Times New Roman"/>
        </w:rPr>
        <w:t>Заказч</w:t>
      </w:r>
      <w:r w:rsidR="00E14801" w:rsidRPr="00F118F7">
        <w:rPr>
          <w:rFonts w:ascii="Times New Roman" w:hAnsi="Times New Roman" w:cs="Times New Roman"/>
        </w:rPr>
        <w:t xml:space="preserve">ик обязуется принять </w:t>
      </w:r>
      <w:r w:rsidR="006E101C" w:rsidRPr="00F118F7">
        <w:rPr>
          <w:rFonts w:ascii="Times New Roman" w:hAnsi="Times New Roman" w:cs="Times New Roman"/>
        </w:rPr>
        <w:t xml:space="preserve">выполненные в </w:t>
      </w:r>
      <w:r w:rsidR="00337B25" w:rsidRPr="00F118F7">
        <w:rPr>
          <w:rFonts w:ascii="Times New Roman" w:hAnsi="Times New Roman" w:cs="Times New Roman"/>
        </w:rPr>
        <w:t>соответствии с</w:t>
      </w:r>
      <w:r w:rsidR="00E26AC6" w:rsidRPr="00F118F7">
        <w:rPr>
          <w:rFonts w:ascii="Times New Roman" w:hAnsi="Times New Roman" w:cs="Times New Roman"/>
        </w:rPr>
        <w:t xml:space="preserve"> </w:t>
      </w:r>
      <w:r w:rsidR="00337B25" w:rsidRPr="00F118F7">
        <w:rPr>
          <w:rFonts w:ascii="Times New Roman" w:hAnsi="Times New Roman" w:cs="Times New Roman"/>
        </w:rPr>
        <w:t xml:space="preserve">требованиями </w:t>
      </w:r>
      <w:r w:rsidR="006E101C" w:rsidRPr="00F118F7">
        <w:rPr>
          <w:rFonts w:ascii="Times New Roman" w:hAnsi="Times New Roman" w:cs="Times New Roman"/>
        </w:rPr>
        <w:t>законодательств</w:t>
      </w:r>
      <w:r w:rsidR="00337B25" w:rsidRPr="00F118F7">
        <w:rPr>
          <w:rFonts w:ascii="Times New Roman" w:hAnsi="Times New Roman" w:cs="Times New Roman"/>
        </w:rPr>
        <w:t>а</w:t>
      </w:r>
      <w:r w:rsidR="006E101C" w:rsidRPr="00F118F7">
        <w:rPr>
          <w:rFonts w:ascii="Times New Roman" w:hAnsi="Times New Roman" w:cs="Times New Roman"/>
        </w:rPr>
        <w:t xml:space="preserve"> и</w:t>
      </w:r>
      <w:r w:rsidR="00337B25" w:rsidRPr="00F118F7">
        <w:rPr>
          <w:rFonts w:ascii="Times New Roman" w:hAnsi="Times New Roman" w:cs="Times New Roman"/>
        </w:rPr>
        <w:t xml:space="preserve"> условиями</w:t>
      </w:r>
      <w:r w:rsidR="00E26AC6" w:rsidRPr="00F118F7">
        <w:rPr>
          <w:rFonts w:ascii="Times New Roman" w:hAnsi="Times New Roman" w:cs="Times New Roman"/>
        </w:rPr>
        <w:t xml:space="preserve"> </w:t>
      </w:r>
      <w:r w:rsidR="00337B25" w:rsidRPr="00F118F7">
        <w:rPr>
          <w:rFonts w:ascii="Times New Roman" w:hAnsi="Times New Roman" w:cs="Times New Roman"/>
        </w:rPr>
        <w:t>Договора</w:t>
      </w:r>
      <w:r w:rsidR="00E26AC6" w:rsidRPr="00F118F7">
        <w:rPr>
          <w:rFonts w:ascii="Times New Roman" w:hAnsi="Times New Roman" w:cs="Times New Roman"/>
        </w:rPr>
        <w:t xml:space="preserve"> </w:t>
      </w:r>
      <w:r w:rsidR="00960816" w:rsidRPr="00F118F7">
        <w:rPr>
          <w:rFonts w:ascii="Times New Roman" w:hAnsi="Times New Roman" w:cs="Times New Roman"/>
        </w:rPr>
        <w:t xml:space="preserve">Результат </w:t>
      </w:r>
      <w:r w:rsidR="006E101C" w:rsidRPr="00F118F7">
        <w:rPr>
          <w:rFonts w:ascii="Times New Roman" w:hAnsi="Times New Roman" w:cs="Times New Roman"/>
        </w:rPr>
        <w:t xml:space="preserve">Работ и </w:t>
      </w:r>
      <w:r w:rsidR="004207C9" w:rsidRPr="00F118F7">
        <w:rPr>
          <w:rFonts w:ascii="Times New Roman" w:hAnsi="Times New Roman" w:cs="Times New Roman"/>
        </w:rPr>
        <w:t xml:space="preserve">уплатить </w:t>
      </w:r>
      <w:r w:rsidR="00337B25" w:rsidRPr="00F118F7">
        <w:rPr>
          <w:rFonts w:ascii="Times New Roman" w:hAnsi="Times New Roman" w:cs="Times New Roman"/>
        </w:rPr>
        <w:t xml:space="preserve">Цену Работ </w:t>
      </w:r>
      <w:r w:rsidR="004207C9" w:rsidRPr="00F118F7">
        <w:rPr>
          <w:rFonts w:ascii="Times New Roman" w:hAnsi="Times New Roman" w:cs="Times New Roman"/>
        </w:rPr>
        <w:t>в порядке, предусмотренном Договором</w:t>
      </w:r>
      <w:r w:rsidRPr="00F118F7">
        <w:rPr>
          <w:rFonts w:ascii="Times New Roman" w:hAnsi="Times New Roman" w:cs="Times New Roman"/>
        </w:rPr>
        <w:t>.</w:t>
      </w:r>
      <w:bookmarkEnd w:id="9"/>
    </w:p>
    <w:p w:rsidR="00FA5C5B" w:rsidRPr="00F118F7" w:rsidRDefault="00FA5C5B" w:rsidP="0080728B">
      <w:pPr>
        <w:pStyle w:val="RUS11"/>
        <w:widowControl w:val="0"/>
        <w:numPr>
          <w:ilvl w:val="0"/>
          <w:numId w:val="0"/>
        </w:numPr>
        <w:ind w:firstLine="568"/>
        <w:rPr>
          <w:rFonts w:ascii="Times New Roman" w:hAnsi="Times New Roman" w:cs="Times New Roman"/>
        </w:rPr>
      </w:pPr>
      <w:r w:rsidRPr="00F118F7">
        <w:rPr>
          <w:rFonts w:ascii="Times New Roman" w:hAnsi="Times New Roman" w:cs="Times New Roman"/>
        </w:rPr>
        <w:t>Наименование</w:t>
      </w:r>
      <w:r w:rsidR="00E26AC6" w:rsidRPr="00F118F7">
        <w:rPr>
          <w:rFonts w:ascii="Times New Roman" w:hAnsi="Times New Roman" w:cs="Times New Roman"/>
        </w:rPr>
        <w:t xml:space="preserve"> </w:t>
      </w:r>
      <w:r w:rsidR="00FF1380" w:rsidRPr="00F118F7">
        <w:rPr>
          <w:rFonts w:ascii="Times New Roman" w:hAnsi="Times New Roman" w:cs="Times New Roman"/>
        </w:rPr>
        <w:t xml:space="preserve">и </w:t>
      </w:r>
      <w:r w:rsidRPr="00F118F7">
        <w:rPr>
          <w:rFonts w:ascii="Times New Roman" w:hAnsi="Times New Roman" w:cs="Times New Roman"/>
        </w:rPr>
        <w:t>последовательность выполн</w:t>
      </w:r>
      <w:r w:rsidR="007043F5" w:rsidRPr="00F118F7">
        <w:rPr>
          <w:rFonts w:ascii="Times New Roman" w:hAnsi="Times New Roman" w:cs="Times New Roman"/>
        </w:rPr>
        <w:t xml:space="preserve">яемых </w:t>
      </w:r>
      <w:r w:rsidR="00F75B61" w:rsidRPr="00F118F7">
        <w:rPr>
          <w:rFonts w:ascii="Times New Roman" w:hAnsi="Times New Roman" w:cs="Times New Roman"/>
        </w:rPr>
        <w:t>Р</w:t>
      </w:r>
      <w:r w:rsidRPr="00F118F7">
        <w:rPr>
          <w:rFonts w:ascii="Times New Roman" w:hAnsi="Times New Roman" w:cs="Times New Roman"/>
        </w:rPr>
        <w:t xml:space="preserve">абот определены в </w:t>
      </w:r>
      <w:r w:rsidR="00762A87" w:rsidRPr="00F118F7">
        <w:rPr>
          <w:rFonts w:ascii="Times New Roman" w:hAnsi="Times New Roman" w:cs="Times New Roman"/>
        </w:rPr>
        <w:t xml:space="preserve">Приложении </w:t>
      </w:r>
      <w:r w:rsidR="00762A87" w:rsidRPr="00F118F7">
        <w:rPr>
          <w:rFonts w:ascii="Times New Roman" w:hAnsi="Times New Roman" w:cs="Times New Roman"/>
        </w:rPr>
        <w:fldChar w:fldCharType="begin"/>
      </w:r>
      <w:r w:rsidR="00762A87" w:rsidRPr="00F118F7">
        <w:rPr>
          <w:rFonts w:ascii="Times New Roman" w:hAnsi="Times New Roman" w:cs="Times New Roman"/>
        </w:rPr>
        <w:instrText xml:space="preserve"> REF RefSCH13_No \h </w:instrText>
      </w:r>
      <w:r w:rsidR="0080728B" w:rsidRPr="00F118F7">
        <w:rPr>
          <w:rFonts w:ascii="Times New Roman" w:hAnsi="Times New Roman" w:cs="Times New Roman"/>
        </w:rPr>
        <w:instrText xml:space="preserve"> \* MERGEFORMAT </w:instrText>
      </w:r>
      <w:r w:rsidR="00762A87" w:rsidRPr="00F118F7">
        <w:rPr>
          <w:rFonts w:ascii="Times New Roman" w:hAnsi="Times New Roman" w:cs="Times New Roman"/>
        </w:rPr>
      </w:r>
      <w:r w:rsidR="00762A87" w:rsidRPr="00F118F7">
        <w:rPr>
          <w:rFonts w:ascii="Times New Roman" w:hAnsi="Times New Roman" w:cs="Times New Roman"/>
        </w:rPr>
        <w:fldChar w:fldCharType="separate"/>
      </w:r>
      <w:r w:rsidR="00F118F7" w:rsidRPr="00F118F7">
        <w:rPr>
          <w:rStyle w:val="10"/>
          <w:rFonts w:ascii="Times New Roman" w:hAnsi="Times New Roman" w:cs="Times New Roman"/>
          <w:b/>
          <w:i/>
          <w:color w:val="auto"/>
          <w:sz w:val="22"/>
          <w:szCs w:val="22"/>
        </w:rPr>
        <w:t>№ </w:t>
      </w:r>
      <w:r w:rsidR="00762A87" w:rsidRPr="00F118F7">
        <w:rPr>
          <w:rFonts w:ascii="Times New Roman" w:hAnsi="Times New Roman" w:cs="Times New Roman"/>
        </w:rPr>
        <w:fldChar w:fldCharType="end"/>
      </w:r>
      <w:r w:rsidR="00AC02E9" w:rsidRPr="00F118F7">
        <w:rPr>
          <w:rFonts w:ascii="Times New Roman" w:hAnsi="Times New Roman" w:cs="Times New Roman"/>
        </w:rPr>
        <w:t>7</w:t>
      </w:r>
      <w:r w:rsidR="00762A87" w:rsidRPr="00F118F7">
        <w:rPr>
          <w:rFonts w:ascii="Times New Roman" w:hAnsi="Times New Roman" w:cs="Times New Roman"/>
        </w:rPr>
        <w:t xml:space="preserve"> </w:t>
      </w:r>
      <w:r w:rsidR="00762A87" w:rsidRPr="00F118F7">
        <w:rPr>
          <w:rFonts w:ascii="Times New Roman" w:hAnsi="Times New Roman" w:cs="Times New Roman"/>
        </w:rPr>
        <w:fldChar w:fldCharType="begin"/>
      </w:r>
      <w:r w:rsidR="00762A87" w:rsidRPr="00F118F7">
        <w:rPr>
          <w:rFonts w:ascii="Times New Roman" w:hAnsi="Times New Roman" w:cs="Times New Roman"/>
        </w:rPr>
        <w:instrText xml:space="preserve"> REF RefSCH13_1 \h </w:instrText>
      </w:r>
      <w:r w:rsidR="0080728B" w:rsidRPr="00F118F7">
        <w:rPr>
          <w:rFonts w:ascii="Times New Roman" w:hAnsi="Times New Roman" w:cs="Times New Roman"/>
        </w:rPr>
        <w:instrText xml:space="preserve"> \* MERGEFORMAT </w:instrText>
      </w:r>
      <w:r w:rsidR="00762A87" w:rsidRPr="00F118F7">
        <w:rPr>
          <w:rFonts w:ascii="Times New Roman" w:hAnsi="Times New Roman" w:cs="Times New Roman"/>
        </w:rPr>
      </w:r>
      <w:r w:rsidR="00762A87" w:rsidRPr="00F118F7">
        <w:rPr>
          <w:rFonts w:ascii="Times New Roman" w:hAnsi="Times New Roman" w:cs="Times New Roman"/>
        </w:rPr>
        <w:fldChar w:fldCharType="separate"/>
      </w:r>
      <w:r w:rsidR="00F118F7" w:rsidRPr="00F118F7">
        <w:rPr>
          <w:rStyle w:val="10"/>
          <w:rFonts w:ascii="Times New Roman" w:hAnsi="Times New Roman" w:cs="Times New Roman"/>
          <w:b/>
          <w:color w:val="auto"/>
          <w:sz w:val="22"/>
          <w:szCs w:val="22"/>
        </w:rPr>
        <w:t>Календарный график выполнения работ</w:t>
      </w:r>
      <w:r w:rsidR="00762A87" w:rsidRPr="00F118F7">
        <w:rPr>
          <w:rFonts w:ascii="Times New Roman" w:hAnsi="Times New Roman" w:cs="Times New Roman"/>
        </w:rPr>
        <w:fldChar w:fldCharType="end"/>
      </w:r>
      <w:r w:rsidR="00F75B61" w:rsidRPr="00F118F7">
        <w:rPr>
          <w:rFonts w:ascii="Times New Roman" w:hAnsi="Times New Roman" w:cs="Times New Roman"/>
        </w:rPr>
        <w:t>.</w:t>
      </w:r>
    </w:p>
    <w:p w:rsidR="00DE7CC4" w:rsidRPr="00F118F7" w:rsidRDefault="00DE7CC4" w:rsidP="0080728B">
      <w:pPr>
        <w:pStyle w:val="RUS11"/>
        <w:widowControl w:val="0"/>
        <w:rPr>
          <w:rFonts w:ascii="Times New Roman" w:hAnsi="Times New Roman" w:cs="Times New Roman"/>
        </w:rPr>
      </w:pPr>
      <w:r w:rsidRPr="00F118F7">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rsidR="00E37D59" w:rsidRPr="00F118F7" w:rsidRDefault="00FA5C5B" w:rsidP="00E37D59">
      <w:pPr>
        <w:pStyle w:val="RUS11"/>
        <w:widowControl w:val="0"/>
        <w:rPr>
          <w:rFonts w:ascii="Times New Roman" w:hAnsi="Times New Roman" w:cs="Times New Roman"/>
        </w:rPr>
      </w:pPr>
      <w:bookmarkStart w:id="10" w:name="_Ref518494047"/>
      <w:r w:rsidRPr="00F118F7">
        <w:rPr>
          <w:rFonts w:ascii="Times New Roman" w:hAnsi="Times New Roman" w:cs="Times New Roman"/>
        </w:rPr>
        <w:t>Результат работ должен быть передан Заказчику в</w:t>
      </w:r>
      <w:r w:rsidR="007F5A61" w:rsidRPr="00F118F7">
        <w:rPr>
          <w:rFonts w:ascii="Times New Roman" w:hAnsi="Times New Roman" w:cs="Times New Roman"/>
        </w:rPr>
        <w:t xml:space="preserve"> комплектации и </w:t>
      </w:r>
      <w:r w:rsidRPr="00F118F7">
        <w:rPr>
          <w:rFonts w:ascii="Times New Roman" w:hAnsi="Times New Roman" w:cs="Times New Roman"/>
        </w:rPr>
        <w:t>оформленны</w:t>
      </w:r>
      <w:r w:rsidR="00ED3BD3" w:rsidRPr="00F118F7">
        <w:rPr>
          <w:rFonts w:ascii="Times New Roman" w:hAnsi="Times New Roman" w:cs="Times New Roman"/>
        </w:rPr>
        <w:t>й</w:t>
      </w:r>
      <w:r w:rsidRPr="00F118F7">
        <w:rPr>
          <w:rFonts w:ascii="Times New Roman" w:hAnsi="Times New Roman" w:cs="Times New Roman"/>
        </w:rPr>
        <w:t xml:space="preserve"> согласно </w:t>
      </w:r>
      <w:r w:rsidR="00820268" w:rsidRPr="00820268">
        <w:rPr>
          <w:rFonts w:ascii="Times New Roman" w:hAnsi="Times New Roman" w:cs="Times New Roman"/>
        </w:rPr>
        <w:t>Приложени</w:t>
      </w:r>
      <w:r w:rsidR="00820268">
        <w:rPr>
          <w:rFonts w:ascii="Times New Roman" w:hAnsi="Times New Roman" w:cs="Times New Roman"/>
        </w:rPr>
        <w:t>ю</w:t>
      </w:r>
      <w:r w:rsidR="00820268" w:rsidRPr="00820268">
        <w:rPr>
          <w:rFonts w:ascii="Times New Roman" w:hAnsi="Times New Roman" w:cs="Times New Roman"/>
        </w:rPr>
        <w:t xml:space="preserve"> </w:t>
      </w:r>
      <w:r w:rsidR="00820268" w:rsidRPr="00820268">
        <w:rPr>
          <w:rFonts w:ascii="Times New Roman" w:hAnsi="Times New Roman" w:cs="Times New Roman"/>
        </w:rPr>
        <w:fldChar w:fldCharType="begin"/>
      </w:r>
      <w:r w:rsidR="00820268" w:rsidRPr="00820268">
        <w:rPr>
          <w:rFonts w:ascii="Times New Roman" w:hAnsi="Times New Roman" w:cs="Times New Roman"/>
        </w:rPr>
        <w:instrText xml:space="preserve"> REF RefSCH1_No \h  \* MERGEFORMAT </w:instrText>
      </w:r>
      <w:r w:rsidR="00820268" w:rsidRPr="00820268">
        <w:rPr>
          <w:rFonts w:ascii="Times New Roman" w:hAnsi="Times New Roman" w:cs="Times New Roman"/>
        </w:rPr>
      </w:r>
      <w:r w:rsidR="00820268" w:rsidRPr="00820268">
        <w:rPr>
          <w:rFonts w:ascii="Times New Roman" w:hAnsi="Times New Roman" w:cs="Times New Roman"/>
        </w:rPr>
        <w:fldChar w:fldCharType="separate"/>
      </w:r>
      <w:r w:rsidR="00820268" w:rsidRPr="00820268">
        <w:rPr>
          <w:rFonts w:ascii="Times New Roman" w:hAnsi="Times New Roman" w:cs="Times New Roman"/>
          <w:b/>
          <w:i/>
        </w:rPr>
        <w:t>№ 1</w:t>
      </w:r>
      <w:r w:rsidR="00820268" w:rsidRPr="00820268">
        <w:rPr>
          <w:rFonts w:ascii="Times New Roman" w:hAnsi="Times New Roman" w:cs="Times New Roman"/>
        </w:rPr>
        <w:fldChar w:fldCharType="end"/>
      </w:r>
      <w:r w:rsidR="00820268" w:rsidRPr="00820268">
        <w:rPr>
          <w:rFonts w:ascii="Times New Roman" w:hAnsi="Times New Roman" w:cs="Times New Roman"/>
        </w:rPr>
        <w:t xml:space="preserve"> </w:t>
      </w:r>
      <w:r w:rsidR="00820268" w:rsidRPr="00820268">
        <w:rPr>
          <w:rFonts w:ascii="Times New Roman" w:hAnsi="Times New Roman" w:cs="Times New Roman"/>
        </w:rPr>
        <w:fldChar w:fldCharType="begin"/>
      </w:r>
      <w:r w:rsidR="00820268" w:rsidRPr="00820268">
        <w:rPr>
          <w:rFonts w:ascii="Times New Roman" w:hAnsi="Times New Roman" w:cs="Times New Roman"/>
        </w:rPr>
        <w:instrText xml:space="preserve"> REF RefSCH1_1 \h  \* MERGEFORMAT </w:instrText>
      </w:r>
      <w:r w:rsidR="00820268" w:rsidRPr="00820268">
        <w:rPr>
          <w:rFonts w:ascii="Times New Roman" w:hAnsi="Times New Roman" w:cs="Times New Roman"/>
        </w:rPr>
      </w:r>
      <w:r w:rsidR="00820268" w:rsidRPr="00820268">
        <w:rPr>
          <w:rFonts w:ascii="Times New Roman" w:hAnsi="Times New Roman" w:cs="Times New Roman"/>
        </w:rPr>
        <w:fldChar w:fldCharType="separate"/>
      </w:r>
      <w:r w:rsidR="00820268" w:rsidRPr="00820268">
        <w:rPr>
          <w:rFonts w:ascii="Times New Roman" w:hAnsi="Times New Roman" w:cs="Times New Roman"/>
          <w:b/>
        </w:rPr>
        <w:t>Задание на проектирование</w:t>
      </w:r>
      <w:r w:rsidR="00820268" w:rsidRPr="00820268">
        <w:rPr>
          <w:rFonts w:ascii="Times New Roman" w:hAnsi="Times New Roman" w:cs="Times New Roman"/>
        </w:rPr>
        <w:fldChar w:fldCharType="end"/>
      </w:r>
      <w:r w:rsidR="00D30CC5">
        <w:rPr>
          <w:rFonts w:ascii="Times New Roman" w:hAnsi="Times New Roman" w:cs="Times New Roman"/>
        </w:rPr>
        <w:t xml:space="preserve">, </w:t>
      </w:r>
      <w:r w:rsidR="00D30CC5" w:rsidRPr="00D30CC5">
        <w:rPr>
          <w:rFonts w:ascii="Times New Roman" w:hAnsi="Times New Roman" w:cs="Times New Roman"/>
        </w:rPr>
        <w:t>требованиям п.</w:t>
      </w:r>
      <w:r w:rsidR="00D30CC5" w:rsidRPr="00D30CC5">
        <w:rPr>
          <w:rFonts w:ascii="Times New Roman" w:hAnsi="Times New Roman" w:cs="Times New Roman"/>
        </w:rPr>
        <w:fldChar w:fldCharType="begin"/>
      </w:r>
      <w:r w:rsidR="00D30CC5" w:rsidRPr="00D30CC5">
        <w:rPr>
          <w:rFonts w:ascii="Times New Roman" w:hAnsi="Times New Roman" w:cs="Times New Roman"/>
        </w:rPr>
        <w:instrText xml:space="preserve"> REF _Ref496181471 \r \h </w:instrText>
      </w:r>
      <w:r w:rsidR="00D30CC5" w:rsidRPr="00D30CC5">
        <w:rPr>
          <w:rFonts w:ascii="Times New Roman" w:hAnsi="Times New Roman" w:cs="Times New Roman"/>
        </w:rPr>
      </w:r>
      <w:r w:rsidR="00D30CC5" w:rsidRPr="00D30CC5">
        <w:rPr>
          <w:rFonts w:ascii="Times New Roman" w:hAnsi="Times New Roman" w:cs="Times New Roman"/>
        </w:rPr>
        <w:fldChar w:fldCharType="separate"/>
      </w:r>
      <w:r w:rsidR="00D30CC5" w:rsidRPr="00D30CC5">
        <w:rPr>
          <w:rFonts w:ascii="Times New Roman" w:hAnsi="Times New Roman" w:cs="Times New Roman"/>
        </w:rPr>
        <w:t>1.1.17</w:t>
      </w:r>
      <w:r w:rsidR="00D30CC5" w:rsidRPr="00D30CC5">
        <w:rPr>
          <w:rFonts w:ascii="Times New Roman" w:hAnsi="Times New Roman" w:cs="Times New Roman"/>
        </w:rPr>
        <w:fldChar w:fldCharType="end"/>
      </w:r>
      <w:r w:rsidR="00D30CC5" w:rsidRPr="00D30CC5">
        <w:rPr>
          <w:rFonts w:ascii="Times New Roman" w:hAnsi="Times New Roman" w:cs="Times New Roman"/>
        </w:rPr>
        <w:t xml:space="preserve"> Договора</w:t>
      </w:r>
      <w:r w:rsidRPr="00F118F7">
        <w:rPr>
          <w:rFonts w:ascii="Times New Roman" w:hAnsi="Times New Roman" w:cs="Times New Roman"/>
        </w:rPr>
        <w:t xml:space="preserve"> </w:t>
      </w:r>
      <w:r w:rsidR="00E37D59" w:rsidRPr="00F118F7">
        <w:rPr>
          <w:rFonts w:ascii="Times New Roman" w:hAnsi="Times New Roman" w:cs="Times New Roman"/>
        </w:rPr>
        <w:t xml:space="preserve">с сопроводительным документом (по накладной или сопроводительным письмом) подписанный со своей стороны акт о приемке выполненных работ с приложением: </w:t>
      </w:r>
    </w:p>
    <w:p w:rsidR="00E37D59" w:rsidRPr="00F118F7" w:rsidRDefault="00E37D59" w:rsidP="00E37D59">
      <w:pPr>
        <w:pStyle w:val="RUS11"/>
        <w:widowControl w:val="0"/>
        <w:numPr>
          <w:ilvl w:val="0"/>
          <w:numId w:val="0"/>
        </w:numPr>
        <w:ind w:left="568"/>
        <w:rPr>
          <w:rFonts w:ascii="Times New Roman" w:hAnsi="Times New Roman" w:cs="Times New Roman"/>
        </w:rPr>
      </w:pPr>
      <w:r w:rsidRPr="00F118F7">
        <w:rPr>
          <w:rFonts w:ascii="Times New Roman" w:hAnsi="Times New Roman" w:cs="Times New Roman"/>
        </w:rPr>
        <w:t>- проектная и рабочая документация в электронном виде</w:t>
      </w:r>
      <w:r w:rsidR="00004DB0" w:rsidRPr="00F118F7">
        <w:rPr>
          <w:rFonts w:ascii="Times New Roman" w:hAnsi="Times New Roman" w:cs="Times New Roman"/>
        </w:rPr>
        <w:t>, в редактируемом формате</w:t>
      </w:r>
      <w:r w:rsidRPr="00F118F7">
        <w:rPr>
          <w:rFonts w:ascii="Times New Roman" w:hAnsi="Times New Roman" w:cs="Times New Roman"/>
        </w:rPr>
        <w:t xml:space="preserve"> - 1 (один) экземпляр;</w:t>
      </w:r>
    </w:p>
    <w:p w:rsidR="00E37D59" w:rsidRPr="00F118F7" w:rsidRDefault="00E37D59" w:rsidP="00E37D59">
      <w:pPr>
        <w:pStyle w:val="RUS11"/>
        <w:widowControl w:val="0"/>
        <w:numPr>
          <w:ilvl w:val="0"/>
          <w:numId w:val="0"/>
        </w:numPr>
        <w:ind w:left="568"/>
        <w:rPr>
          <w:rFonts w:ascii="Times New Roman" w:hAnsi="Times New Roman" w:cs="Times New Roman"/>
        </w:rPr>
      </w:pPr>
      <w:r w:rsidRPr="00F118F7">
        <w:rPr>
          <w:rFonts w:ascii="Times New Roman" w:hAnsi="Times New Roman" w:cs="Times New Roman"/>
        </w:rPr>
        <w:t xml:space="preserve">- проектная документация на бумажном носителе – </w:t>
      </w:r>
      <w:r w:rsidR="00004DB0" w:rsidRPr="00F118F7">
        <w:rPr>
          <w:rFonts w:ascii="Times New Roman" w:hAnsi="Times New Roman" w:cs="Times New Roman"/>
        </w:rPr>
        <w:t>3</w:t>
      </w:r>
      <w:r w:rsidRPr="00F118F7">
        <w:rPr>
          <w:rFonts w:ascii="Times New Roman" w:hAnsi="Times New Roman" w:cs="Times New Roman"/>
        </w:rPr>
        <w:t xml:space="preserve"> (</w:t>
      </w:r>
      <w:r w:rsidR="00004DB0" w:rsidRPr="00F118F7">
        <w:rPr>
          <w:rFonts w:ascii="Times New Roman" w:hAnsi="Times New Roman" w:cs="Times New Roman"/>
        </w:rPr>
        <w:t>три</w:t>
      </w:r>
      <w:r w:rsidRPr="00F118F7">
        <w:rPr>
          <w:rFonts w:ascii="Times New Roman" w:hAnsi="Times New Roman" w:cs="Times New Roman"/>
        </w:rPr>
        <w:t>) экземпляр</w:t>
      </w:r>
      <w:r w:rsidR="00004DB0" w:rsidRPr="00F118F7">
        <w:rPr>
          <w:rFonts w:ascii="Times New Roman" w:hAnsi="Times New Roman" w:cs="Times New Roman"/>
        </w:rPr>
        <w:t>а</w:t>
      </w:r>
      <w:r w:rsidRPr="00F118F7">
        <w:rPr>
          <w:rFonts w:ascii="Times New Roman" w:hAnsi="Times New Roman" w:cs="Times New Roman"/>
        </w:rPr>
        <w:t>;</w:t>
      </w:r>
    </w:p>
    <w:p w:rsidR="00E37D59" w:rsidRPr="00F118F7" w:rsidRDefault="00E37D59" w:rsidP="00E37D59">
      <w:pPr>
        <w:pStyle w:val="RUS11"/>
        <w:widowControl w:val="0"/>
        <w:numPr>
          <w:ilvl w:val="0"/>
          <w:numId w:val="0"/>
        </w:numPr>
        <w:ind w:left="568"/>
        <w:rPr>
          <w:rFonts w:ascii="Times New Roman" w:hAnsi="Times New Roman" w:cs="Times New Roman"/>
        </w:rPr>
      </w:pPr>
      <w:r w:rsidRPr="00F118F7">
        <w:rPr>
          <w:rFonts w:ascii="Times New Roman" w:hAnsi="Times New Roman" w:cs="Times New Roman"/>
        </w:rPr>
        <w:t xml:space="preserve">- рабочая документация на бумажном носителе – </w:t>
      </w:r>
      <w:r w:rsidR="00004DB0" w:rsidRPr="00F118F7">
        <w:rPr>
          <w:rFonts w:ascii="Times New Roman" w:hAnsi="Times New Roman" w:cs="Times New Roman"/>
        </w:rPr>
        <w:t>3</w:t>
      </w:r>
      <w:r w:rsidRPr="00F118F7">
        <w:rPr>
          <w:rFonts w:ascii="Times New Roman" w:hAnsi="Times New Roman" w:cs="Times New Roman"/>
        </w:rPr>
        <w:t xml:space="preserve"> (</w:t>
      </w:r>
      <w:r w:rsidR="00004DB0" w:rsidRPr="00F118F7">
        <w:rPr>
          <w:rFonts w:ascii="Times New Roman" w:hAnsi="Times New Roman" w:cs="Times New Roman"/>
        </w:rPr>
        <w:t>три</w:t>
      </w:r>
      <w:r w:rsidRPr="00F118F7">
        <w:rPr>
          <w:rFonts w:ascii="Times New Roman" w:hAnsi="Times New Roman" w:cs="Times New Roman"/>
        </w:rPr>
        <w:t>) экземпляр</w:t>
      </w:r>
      <w:r w:rsidR="00004DB0" w:rsidRPr="00F118F7">
        <w:rPr>
          <w:rFonts w:ascii="Times New Roman" w:hAnsi="Times New Roman" w:cs="Times New Roman"/>
        </w:rPr>
        <w:t>а</w:t>
      </w:r>
      <w:r w:rsidRPr="00F118F7">
        <w:rPr>
          <w:rFonts w:ascii="Times New Roman" w:hAnsi="Times New Roman" w:cs="Times New Roman"/>
        </w:rPr>
        <w:t>;</w:t>
      </w:r>
    </w:p>
    <w:p w:rsidR="00E37D59" w:rsidRPr="00F118F7" w:rsidRDefault="00E37D59" w:rsidP="00E37D59">
      <w:pPr>
        <w:pStyle w:val="RUS11"/>
        <w:widowControl w:val="0"/>
        <w:numPr>
          <w:ilvl w:val="0"/>
          <w:numId w:val="0"/>
        </w:numPr>
        <w:ind w:left="568"/>
        <w:rPr>
          <w:rFonts w:ascii="Times New Roman" w:hAnsi="Times New Roman" w:cs="Times New Roman"/>
        </w:rPr>
      </w:pPr>
      <w:r w:rsidRPr="00F118F7">
        <w:rPr>
          <w:rFonts w:ascii="Times New Roman" w:hAnsi="Times New Roman" w:cs="Times New Roman"/>
        </w:rPr>
        <w:t>- положительное заключение негосударственной экспертизы проектной документации;</w:t>
      </w:r>
    </w:p>
    <w:p w:rsidR="00E37D59" w:rsidRPr="00F118F7" w:rsidRDefault="00E37D59" w:rsidP="00E37D59">
      <w:pPr>
        <w:pStyle w:val="RUS11"/>
        <w:widowControl w:val="0"/>
        <w:numPr>
          <w:ilvl w:val="0"/>
          <w:numId w:val="0"/>
        </w:numPr>
        <w:ind w:left="568"/>
        <w:rPr>
          <w:rFonts w:ascii="Times New Roman" w:hAnsi="Times New Roman" w:cs="Times New Roman"/>
        </w:rPr>
      </w:pPr>
      <w:r w:rsidRPr="00F118F7">
        <w:rPr>
          <w:rFonts w:ascii="Times New Roman" w:hAnsi="Times New Roman" w:cs="Times New Roman"/>
        </w:rPr>
        <w:t>- положительное заключение государственной экологической экспертизы проекта;</w:t>
      </w:r>
    </w:p>
    <w:p w:rsidR="00FA5C5B" w:rsidRPr="00F118F7" w:rsidRDefault="00E37D59" w:rsidP="00E37D59">
      <w:pPr>
        <w:pStyle w:val="RUS11"/>
        <w:widowControl w:val="0"/>
        <w:numPr>
          <w:ilvl w:val="0"/>
          <w:numId w:val="0"/>
        </w:numPr>
        <w:ind w:left="568"/>
        <w:rPr>
          <w:rFonts w:ascii="Times New Roman" w:hAnsi="Times New Roman" w:cs="Times New Roman"/>
        </w:rPr>
      </w:pPr>
      <w:r w:rsidRPr="00F118F7">
        <w:rPr>
          <w:rFonts w:ascii="Times New Roman" w:hAnsi="Times New Roman" w:cs="Times New Roman"/>
        </w:rPr>
        <w:t>- счет на оплату.</w:t>
      </w:r>
      <w:bookmarkEnd w:id="10"/>
    </w:p>
    <w:p w:rsidR="006105F8" w:rsidRPr="00F118F7" w:rsidRDefault="00173FA8" w:rsidP="0080728B">
      <w:pPr>
        <w:pStyle w:val="RUS11"/>
        <w:widowControl w:val="0"/>
        <w:rPr>
          <w:rFonts w:ascii="Times New Roman" w:hAnsi="Times New Roman" w:cs="Times New Roman"/>
        </w:rPr>
      </w:pPr>
      <w:r w:rsidRPr="00F118F7">
        <w:rPr>
          <w:rFonts w:ascii="Times New Roman" w:hAnsi="Times New Roman" w:cs="Times New Roman"/>
        </w:rPr>
        <w:lastRenderedPageBreak/>
        <w:t>Проведение экспертиз выполняется за счет и силами Подрядчика.</w:t>
      </w:r>
    </w:p>
    <w:p w:rsidR="00FA5C5B" w:rsidRPr="00F118F7" w:rsidRDefault="00FA5C5B" w:rsidP="0080728B">
      <w:pPr>
        <w:pStyle w:val="RUS11"/>
        <w:widowControl w:val="0"/>
        <w:numPr>
          <w:ilvl w:val="0"/>
          <w:numId w:val="0"/>
        </w:numPr>
        <w:rPr>
          <w:rFonts w:ascii="Times New Roman" w:hAnsi="Times New Roman" w:cs="Times New Roman"/>
        </w:rPr>
      </w:pPr>
    </w:p>
    <w:p w:rsidR="003F053D" w:rsidRPr="00F118F7" w:rsidRDefault="003F053D" w:rsidP="0080728B">
      <w:pPr>
        <w:pStyle w:val="RUS1"/>
        <w:widowControl w:val="0"/>
        <w:spacing w:before="0"/>
        <w:rPr>
          <w:rFonts w:ascii="Times New Roman" w:hAnsi="Times New Roman" w:cs="Times New Roman"/>
        </w:rPr>
      </w:pPr>
      <w:bookmarkStart w:id="11" w:name="_Toc504140760"/>
      <w:bookmarkStart w:id="12" w:name="_Toc152676406"/>
      <w:bookmarkStart w:id="13" w:name="_Ref493705058"/>
      <w:r w:rsidRPr="00F118F7">
        <w:rPr>
          <w:rFonts w:ascii="Times New Roman" w:hAnsi="Times New Roman" w:cs="Times New Roman"/>
        </w:rPr>
        <w:t>Сроки выполнения Работ</w:t>
      </w:r>
      <w:bookmarkEnd w:id="11"/>
      <w:bookmarkEnd w:id="12"/>
    </w:p>
    <w:p w:rsidR="00FB1E2B" w:rsidRPr="00F118F7" w:rsidRDefault="00DB54E0" w:rsidP="00173FA8">
      <w:pPr>
        <w:pStyle w:val="RUS11"/>
        <w:rPr>
          <w:rFonts w:ascii="Times New Roman" w:hAnsi="Times New Roman" w:cs="Times New Roman"/>
          <w:b/>
          <w:bCs/>
          <w:i/>
        </w:rPr>
      </w:pPr>
      <w:bookmarkStart w:id="14" w:name="_Ref496634419"/>
      <w:r w:rsidRPr="00F118F7">
        <w:rPr>
          <w:rFonts w:ascii="Times New Roman" w:hAnsi="Times New Roman" w:cs="Times New Roman"/>
        </w:rPr>
        <w:t xml:space="preserve">Начало </w:t>
      </w:r>
      <w:r w:rsidR="00FB1E2B" w:rsidRPr="00F118F7">
        <w:rPr>
          <w:rFonts w:ascii="Times New Roman" w:hAnsi="Times New Roman" w:cs="Times New Roman"/>
        </w:rPr>
        <w:t>Работ</w:t>
      </w:r>
      <w:r w:rsidR="007368CA" w:rsidRPr="00F118F7">
        <w:rPr>
          <w:rFonts w:ascii="Times New Roman" w:hAnsi="Times New Roman" w:cs="Times New Roman"/>
        </w:rPr>
        <w:t>:</w:t>
      </w:r>
      <w:r w:rsidR="00FB1E2B" w:rsidRPr="00F118F7">
        <w:rPr>
          <w:rFonts w:ascii="Times New Roman" w:hAnsi="Times New Roman" w:cs="Times New Roman"/>
        </w:rPr>
        <w:t xml:space="preserve"> </w:t>
      </w:r>
      <w:r w:rsidR="00173FA8" w:rsidRPr="00F118F7">
        <w:rPr>
          <w:rFonts w:ascii="Times New Roman" w:hAnsi="Times New Roman" w:cs="Times New Roman"/>
        </w:rPr>
        <w:t>с даты заключения Договора</w:t>
      </w:r>
      <w:r w:rsidR="00FB1E2B" w:rsidRPr="00F118F7">
        <w:rPr>
          <w:rFonts w:ascii="Times New Roman" w:hAnsi="Times New Roman" w:cs="Times New Roman"/>
        </w:rPr>
        <w:t>, окончание Работ</w:t>
      </w:r>
      <w:r w:rsidR="007368CA" w:rsidRPr="00F118F7">
        <w:rPr>
          <w:rFonts w:ascii="Times New Roman" w:hAnsi="Times New Roman" w:cs="Times New Roman"/>
        </w:rPr>
        <w:t>:</w:t>
      </w:r>
      <w:r w:rsidR="00FB1E2B" w:rsidRPr="00F118F7">
        <w:rPr>
          <w:rFonts w:ascii="Times New Roman" w:hAnsi="Times New Roman" w:cs="Times New Roman"/>
        </w:rPr>
        <w:t xml:space="preserve"> </w:t>
      </w:r>
      <w:r w:rsidR="00405F2A" w:rsidRPr="00F118F7">
        <w:rPr>
          <w:rFonts w:ascii="Times New Roman" w:hAnsi="Times New Roman" w:cs="Times New Roman"/>
        </w:rPr>
        <w:t xml:space="preserve">по </w:t>
      </w:r>
      <w:r w:rsidR="0081637B">
        <w:rPr>
          <w:rFonts w:ascii="Times New Roman" w:hAnsi="Times New Roman" w:cs="Times New Roman"/>
        </w:rPr>
        <w:t>28</w:t>
      </w:r>
      <w:r w:rsidR="00405F2A" w:rsidRPr="00F118F7">
        <w:rPr>
          <w:rFonts w:ascii="Times New Roman" w:hAnsi="Times New Roman" w:cs="Times New Roman"/>
        </w:rPr>
        <w:t>.</w:t>
      </w:r>
      <w:r w:rsidR="0081637B">
        <w:rPr>
          <w:rFonts w:ascii="Times New Roman" w:hAnsi="Times New Roman" w:cs="Times New Roman"/>
        </w:rPr>
        <w:t>02</w:t>
      </w:r>
      <w:r w:rsidR="00405F2A" w:rsidRPr="00F118F7">
        <w:rPr>
          <w:rFonts w:ascii="Times New Roman" w:hAnsi="Times New Roman" w:cs="Times New Roman"/>
        </w:rPr>
        <w:t>.202</w:t>
      </w:r>
      <w:r w:rsidR="004A38DE" w:rsidRPr="004A38DE">
        <w:rPr>
          <w:rFonts w:ascii="Times New Roman" w:hAnsi="Times New Roman" w:cs="Times New Roman"/>
        </w:rPr>
        <w:t>5</w:t>
      </w:r>
      <w:r w:rsidR="00FB1E2B" w:rsidRPr="00F118F7">
        <w:rPr>
          <w:rFonts w:ascii="Times New Roman" w:hAnsi="Times New Roman" w:cs="Times New Roman"/>
        </w:rPr>
        <w:t xml:space="preserve">. </w:t>
      </w:r>
      <w:r w:rsidR="00960816" w:rsidRPr="00F118F7">
        <w:rPr>
          <w:rFonts w:ascii="Times New Roman" w:hAnsi="Times New Roman" w:cs="Times New Roman"/>
        </w:rPr>
        <w:t>Сроки завершения отдельных Этапов</w:t>
      </w:r>
      <w:r w:rsidR="00D13818" w:rsidRPr="00F118F7">
        <w:rPr>
          <w:rFonts w:ascii="Times New Roman" w:hAnsi="Times New Roman" w:cs="Times New Roman"/>
        </w:rPr>
        <w:t xml:space="preserve"> Работ</w:t>
      </w:r>
      <w:r w:rsidR="00960816" w:rsidRPr="00F118F7">
        <w:rPr>
          <w:rFonts w:ascii="Times New Roman" w:hAnsi="Times New Roman" w:cs="Times New Roman"/>
        </w:rPr>
        <w:t xml:space="preserve"> (п</w:t>
      </w:r>
      <w:r w:rsidR="00FB1E2B" w:rsidRPr="00F118F7">
        <w:rPr>
          <w:rFonts w:ascii="Times New Roman" w:hAnsi="Times New Roman" w:cs="Times New Roman"/>
        </w:rPr>
        <w:t>ромежуточные сроки</w:t>
      </w:r>
      <w:r w:rsidR="00960816" w:rsidRPr="00F118F7">
        <w:rPr>
          <w:rFonts w:ascii="Times New Roman" w:hAnsi="Times New Roman" w:cs="Times New Roman"/>
        </w:rPr>
        <w:t>)</w:t>
      </w:r>
      <w:r w:rsidR="00FB1E2B" w:rsidRPr="00F118F7">
        <w:rPr>
          <w:rFonts w:ascii="Times New Roman" w:hAnsi="Times New Roman" w:cs="Times New Roman"/>
        </w:rPr>
        <w:t xml:space="preserve"> выполнения Работ указаны в </w:t>
      </w:r>
      <w:bookmarkEnd w:id="14"/>
      <w:r w:rsidR="00C06ADF" w:rsidRPr="00F118F7">
        <w:rPr>
          <w:rFonts w:ascii="Times New Roman" w:hAnsi="Times New Roman" w:cs="Times New Roman"/>
        </w:rPr>
        <w:t xml:space="preserve">Приложении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RefSCH13_No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Style w:val="10"/>
          <w:rFonts w:ascii="Times New Roman" w:hAnsi="Times New Roman" w:cs="Times New Roman"/>
          <w:b/>
          <w:i/>
          <w:color w:val="auto"/>
          <w:sz w:val="22"/>
          <w:szCs w:val="22"/>
        </w:rPr>
        <w:t>№ </w:t>
      </w:r>
      <w:r w:rsidR="00C06ADF" w:rsidRPr="00F118F7">
        <w:rPr>
          <w:rFonts w:ascii="Times New Roman" w:hAnsi="Times New Roman" w:cs="Times New Roman"/>
        </w:rPr>
        <w:fldChar w:fldCharType="end"/>
      </w:r>
      <w:r w:rsidR="00AC02E9" w:rsidRPr="00F118F7">
        <w:rPr>
          <w:rFonts w:ascii="Times New Roman" w:hAnsi="Times New Roman" w:cs="Times New Roman"/>
        </w:rPr>
        <w:t>7</w:t>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RefSCH13_1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Style w:val="10"/>
          <w:rFonts w:ascii="Times New Roman" w:hAnsi="Times New Roman" w:cs="Times New Roman"/>
          <w:b/>
          <w:color w:val="auto"/>
          <w:sz w:val="22"/>
          <w:szCs w:val="22"/>
        </w:rPr>
        <w:t>Календарный график выполнения работ</w:t>
      </w:r>
      <w:r w:rsidR="00C06ADF" w:rsidRPr="00F118F7">
        <w:rPr>
          <w:rFonts w:ascii="Times New Roman" w:hAnsi="Times New Roman" w:cs="Times New Roman"/>
        </w:rPr>
        <w:fldChar w:fldCharType="end"/>
      </w:r>
      <w:r w:rsidR="00C06ADF" w:rsidRPr="00F118F7">
        <w:rPr>
          <w:rFonts w:ascii="Times New Roman" w:hAnsi="Times New Roman" w:cs="Times New Roman"/>
        </w:rPr>
        <w:t xml:space="preserve">. </w:t>
      </w:r>
      <w:r w:rsidR="00FB1E2B" w:rsidRPr="00F118F7">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F118F7">
        <w:rPr>
          <w:rFonts w:ascii="Times New Roman" w:hAnsi="Times New Roman" w:cs="Times New Roman"/>
        </w:rPr>
        <w:t xml:space="preserve">Результат </w:t>
      </w:r>
      <w:r w:rsidR="00FB1E2B" w:rsidRPr="00F118F7">
        <w:rPr>
          <w:rFonts w:ascii="Times New Roman" w:hAnsi="Times New Roman" w:cs="Times New Roman"/>
        </w:rPr>
        <w:t xml:space="preserve">Работ </w:t>
      </w:r>
      <w:r w:rsidR="00960816" w:rsidRPr="00F118F7">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F118F7">
        <w:rPr>
          <w:rFonts w:ascii="Times New Roman" w:hAnsi="Times New Roman" w:cs="Times New Roman"/>
          <w:i/>
        </w:rPr>
        <w:t>.</w:t>
      </w:r>
    </w:p>
    <w:p w:rsidR="00FA0DD3" w:rsidRPr="00F118F7"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152676407"/>
      <w:r w:rsidRPr="00F118F7">
        <w:rPr>
          <w:rFonts w:ascii="Times New Roman" w:hAnsi="Times New Roman" w:cs="Times New Roman"/>
        </w:rPr>
        <w:t>Цена</w:t>
      </w:r>
      <w:bookmarkEnd w:id="13"/>
      <w:r w:rsidR="003A5C6B" w:rsidRPr="00F118F7">
        <w:rPr>
          <w:rFonts w:ascii="Times New Roman" w:hAnsi="Times New Roman" w:cs="Times New Roman"/>
        </w:rPr>
        <w:t xml:space="preserve"> </w:t>
      </w:r>
      <w:r w:rsidR="003F053D" w:rsidRPr="00F118F7">
        <w:rPr>
          <w:rFonts w:ascii="Times New Roman" w:hAnsi="Times New Roman" w:cs="Times New Roman"/>
        </w:rPr>
        <w:t>по Договору</w:t>
      </w:r>
      <w:bookmarkEnd w:id="15"/>
      <w:bookmarkEnd w:id="16"/>
      <w:bookmarkEnd w:id="17"/>
    </w:p>
    <w:p w:rsidR="00FA0DD3"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00F118F7">
        <w:rPr>
          <w:rFonts w:ascii="Times New Roman" w:eastAsia="Times New Roman" w:hAnsi="Times New Roman" w:cs="Times New Roman"/>
        </w:rPr>
        <w:t>Цена Работ по Договору определена</w:t>
      </w:r>
      <w:r w:rsidR="00074B47" w:rsidRPr="00F118F7">
        <w:rPr>
          <w:rFonts w:ascii="Times New Roman" w:eastAsia="Times New Roman" w:hAnsi="Times New Roman" w:cs="Times New Roman"/>
        </w:rPr>
        <w:t xml:space="preserve"> в</w:t>
      </w:r>
      <w:bookmarkEnd w:id="18"/>
      <w:bookmarkEnd w:id="19"/>
      <w:bookmarkEnd w:id="20"/>
      <w:r w:rsidR="00C06ADF" w:rsidRPr="00F118F7">
        <w:rPr>
          <w:rFonts w:ascii="Times New Roman" w:eastAsia="Times New Roman" w:hAnsi="Times New Roman" w:cs="Times New Roman"/>
        </w:rPr>
        <w:t xml:space="preserve"> Приложении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RefSCH4_No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eastAsia="Times New Roman," w:hAnsi="Times New Roman" w:cs="Times New Roman"/>
          <w:b/>
          <w:bCs/>
          <w:i/>
          <w:iCs/>
        </w:rPr>
        <w:t>№ </w:t>
      </w:r>
      <w:r w:rsidR="00C06ADF" w:rsidRPr="00F118F7">
        <w:rPr>
          <w:rFonts w:ascii="Times New Roman" w:hAnsi="Times New Roman" w:cs="Times New Roman"/>
        </w:rPr>
        <w:fldChar w:fldCharType="end"/>
      </w:r>
      <w:r w:rsidR="00AC02E9" w:rsidRPr="00F118F7">
        <w:rPr>
          <w:rFonts w:ascii="Times New Roman" w:hAnsi="Times New Roman" w:cs="Times New Roman"/>
        </w:rPr>
        <w:t>2</w:t>
      </w:r>
      <w:r w:rsidR="00C06ADF" w:rsidRPr="00F118F7">
        <w:rPr>
          <w:rFonts w:ascii="Times New Roman" w:eastAsia="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RefSCH4_1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eastAsia="Times New Roman," w:hAnsi="Times New Roman" w:cs="Times New Roman"/>
          <w:b/>
          <w:bCs/>
        </w:rPr>
        <w:t>Протокол согласования договорной цены</w:t>
      </w:r>
      <w:r w:rsidR="00C06ADF" w:rsidRPr="00F118F7">
        <w:rPr>
          <w:rFonts w:ascii="Times New Roman" w:hAnsi="Times New Roman" w:cs="Times New Roman"/>
        </w:rPr>
        <w:fldChar w:fldCharType="end"/>
      </w:r>
      <w:r w:rsidR="00C06ADF" w:rsidRPr="00F118F7">
        <w:rPr>
          <w:rFonts w:ascii="Times New Roman" w:eastAsia="Times New Roman" w:hAnsi="Times New Roman" w:cs="Times New Roman"/>
        </w:rPr>
        <w:t xml:space="preserve"> и составляет </w:t>
      </w:r>
      <w:r w:rsidR="00D30CC5" w:rsidRPr="00D30CC5">
        <w:rPr>
          <w:rFonts w:ascii="Times New Roman" w:eastAsia="Times New Roman" w:hAnsi="Times New Roman" w:cs="Times New Roman"/>
          <w:b/>
        </w:rPr>
        <w:t>_____ рублей (____ рублей, 00 копеек)</w:t>
      </w:r>
      <w:r w:rsidR="00D30CC5" w:rsidRPr="00D30CC5">
        <w:rPr>
          <w:rFonts w:ascii="Times New Roman" w:eastAsia="Times New Roman" w:hAnsi="Times New Roman" w:cs="Times New Roman"/>
        </w:rPr>
        <w:t>, кроме того НДС по ставке 20 % в размере</w:t>
      </w:r>
      <w:r w:rsidR="00D30CC5" w:rsidRPr="00D30CC5">
        <w:rPr>
          <w:rFonts w:ascii="Times New Roman" w:eastAsia="Times New Roman" w:hAnsi="Times New Roman" w:cs="Times New Roman"/>
          <w:b/>
        </w:rPr>
        <w:t xml:space="preserve"> _____рублей (_____рублей, 00 копеек), </w:t>
      </w:r>
      <w:r w:rsidR="00D30CC5" w:rsidRPr="00D30CC5">
        <w:rPr>
          <w:rFonts w:ascii="Times New Roman" w:eastAsia="Times New Roman" w:hAnsi="Times New Roman" w:cs="Times New Roman"/>
        </w:rPr>
        <w:t>а всего с учетом НДС составляет</w:t>
      </w:r>
      <w:r w:rsidR="00D30CC5" w:rsidRPr="00D30CC5">
        <w:rPr>
          <w:rFonts w:ascii="Times New Roman" w:eastAsia="Times New Roman" w:hAnsi="Times New Roman" w:cs="Times New Roman"/>
          <w:b/>
        </w:rPr>
        <w:t xml:space="preserve"> ____ рублей (_____ рублей, 00 копеек)</w:t>
      </w:r>
      <w:r w:rsidR="00D30CC5" w:rsidRPr="00D30CC5">
        <w:rPr>
          <w:rFonts w:ascii="Times New Roman" w:eastAsia="Times New Roman" w:hAnsi="Times New Roman" w:cs="Times New Roman"/>
        </w:rPr>
        <w:t>.</w:t>
      </w:r>
    </w:p>
    <w:p w:rsidR="00472CF0" w:rsidRPr="00F118F7" w:rsidRDefault="00472CF0" w:rsidP="00472CF0">
      <w:pPr>
        <w:pStyle w:val="RUS11"/>
        <w:widowControl w:val="0"/>
        <w:numPr>
          <w:ilvl w:val="0"/>
          <w:numId w:val="0"/>
        </w:numPr>
        <w:rPr>
          <w:rFonts w:ascii="Times New Roman" w:eastAsia="Times New Roman" w:hAnsi="Times New Roman" w:cs="Times New Roman"/>
        </w:rPr>
      </w:pPr>
      <w:r w:rsidRPr="00472CF0">
        <w:rPr>
          <w:rFonts w:ascii="Times New Roman" w:eastAsia="Times New Roman" w:hAnsi="Times New Roman" w:cs="Times New Roman"/>
        </w:rPr>
        <w:t>Вариант: Подрядчик не является плательщиком НДС, что подтверждается _____________________________</w:t>
      </w:r>
      <w:proofErr w:type="gramStart"/>
      <w:r w:rsidRPr="00472CF0">
        <w:rPr>
          <w:rFonts w:ascii="Times New Roman" w:eastAsia="Times New Roman" w:hAnsi="Times New Roman" w:cs="Times New Roman"/>
        </w:rPr>
        <w:t>_(</w:t>
      </w:r>
      <w:proofErr w:type="gramEnd"/>
      <w:r w:rsidRPr="00472CF0">
        <w:rPr>
          <w:rFonts w:ascii="Times New Roman" w:eastAsia="Times New Roman" w:hAnsi="Times New Roman" w:cs="Times New Roman"/>
        </w:rPr>
        <w:t>указывается основание для освобождения от НДС).</w:t>
      </w:r>
    </w:p>
    <w:p w:rsidR="00BA15C9" w:rsidRPr="00F118F7" w:rsidRDefault="00E74E5B" w:rsidP="0080728B">
      <w:pPr>
        <w:pStyle w:val="RUS11"/>
        <w:widowControl w:val="0"/>
        <w:rPr>
          <w:rFonts w:ascii="Times New Roman" w:hAnsi="Times New Roman" w:cs="Times New Roman"/>
        </w:rPr>
      </w:pPr>
      <w:r w:rsidRPr="00F118F7">
        <w:rPr>
          <w:rFonts w:ascii="Times New Roman" w:hAnsi="Times New Roman" w:cs="Times New Roman"/>
        </w:rPr>
        <w:t xml:space="preserve">Цена Работ </w:t>
      </w:r>
      <w:r w:rsidR="003D7F0B" w:rsidRPr="00F118F7">
        <w:rPr>
          <w:rFonts w:ascii="Times New Roman" w:hAnsi="Times New Roman" w:cs="Times New Roman"/>
        </w:rPr>
        <w:t xml:space="preserve">является твердой и </w:t>
      </w:r>
      <w:r w:rsidR="00F37215" w:rsidRPr="00F118F7">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F118F7">
        <w:rPr>
          <w:rFonts w:ascii="Times New Roman" w:hAnsi="Times New Roman" w:cs="Times New Roman"/>
        </w:rPr>
        <w:t xml:space="preserve">не подлежит </w:t>
      </w:r>
      <w:r w:rsidRPr="00F118F7">
        <w:rPr>
          <w:rFonts w:ascii="Times New Roman" w:hAnsi="Times New Roman" w:cs="Times New Roman"/>
        </w:rPr>
        <w:t>увеличению</w:t>
      </w:r>
      <w:r w:rsidR="003D7F0B" w:rsidRPr="00F118F7">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F118F7">
        <w:rPr>
          <w:rFonts w:ascii="Times New Roman" w:hAnsi="Times New Roman" w:cs="Times New Roman"/>
        </w:rPr>
        <w:t>Превышение П</w:t>
      </w:r>
      <w:r w:rsidR="0085678A" w:rsidRPr="00F118F7">
        <w:rPr>
          <w:rFonts w:ascii="Times New Roman" w:hAnsi="Times New Roman" w:cs="Times New Roman"/>
        </w:rPr>
        <w:t>одрядчиком объемов и стоимости Работ по Д</w:t>
      </w:r>
      <w:r w:rsidR="00BA15C9" w:rsidRPr="00F118F7">
        <w:rPr>
          <w:rFonts w:ascii="Times New Roman" w:hAnsi="Times New Roman" w:cs="Times New Roman"/>
        </w:rPr>
        <w:t>оговору, не подтвержденн</w:t>
      </w:r>
      <w:r w:rsidR="00163D2B" w:rsidRPr="00F118F7">
        <w:rPr>
          <w:rFonts w:ascii="Times New Roman" w:hAnsi="Times New Roman" w:cs="Times New Roman"/>
        </w:rPr>
        <w:t>ое</w:t>
      </w:r>
      <w:r w:rsidR="00BA15C9" w:rsidRPr="00F118F7">
        <w:rPr>
          <w:rFonts w:ascii="Times New Roman" w:hAnsi="Times New Roman" w:cs="Times New Roman"/>
        </w:rPr>
        <w:t xml:space="preserve"> дополнительным соглашением Сторон, не подлежит оплате Заказчиком.</w:t>
      </w:r>
    </w:p>
    <w:p w:rsidR="00FC62EF" w:rsidRPr="00F118F7" w:rsidRDefault="00FC62EF" w:rsidP="0080728B">
      <w:pPr>
        <w:pStyle w:val="RUS11"/>
        <w:widowControl w:val="0"/>
        <w:rPr>
          <w:rFonts w:ascii="Times New Roman" w:hAnsi="Times New Roman" w:cs="Times New Roman"/>
        </w:rPr>
      </w:pPr>
      <w:r w:rsidRPr="00F118F7">
        <w:rPr>
          <w:rFonts w:ascii="Times New Roman" w:hAnsi="Times New Roman" w:cs="Times New Roman"/>
        </w:rPr>
        <w:t xml:space="preserve">В </w:t>
      </w:r>
      <w:r w:rsidR="00074B47" w:rsidRPr="00F118F7">
        <w:rPr>
          <w:rFonts w:ascii="Times New Roman" w:hAnsi="Times New Roman" w:cs="Times New Roman"/>
        </w:rPr>
        <w:t xml:space="preserve">Цену </w:t>
      </w:r>
      <w:r w:rsidRPr="00F118F7">
        <w:rPr>
          <w:rFonts w:ascii="Times New Roman" w:hAnsi="Times New Roman" w:cs="Times New Roman"/>
        </w:rPr>
        <w:t>Работ включены в том числе, но не ограничиваясь:</w:t>
      </w:r>
    </w:p>
    <w:p w:rsidR="00FC62EF" w:rsidRPr="00F118F7" w:rsidRDefault="00FC62EF" w:rsidP="0080728B">
      <w:pPr>
        <w:pStyle w:val="RUS11"/>
        <w:widowControl w:val="0"/>
        <w:numPr>
          <w:ilvl w:val="0"/>
          <w:numId w:val="14"/>
        </w:numPr>
        <w:ind w:left="993" w:hanging="426"/>
        <w:rPr>
          <w:rFonts w:ascii="Times New Roman" w:hAnsi="Times New Roman" w:cs="Times New Roman"/>
        </w:rPr>
      </w:pPr>
      <w:r w:rsidRPr="00F118F7">
        <w:rPr>
          <w:rFonts w:ascii="Times New Roman" w:hAnsi="Times New Roman" w:cs="Times New Roman"/>
        </w:rPr>
        <w:t>любые иные расходы и затраты Подрядчика, понесенные им в связи с исполнением настоящего Договора;</w:t>
      </w:r>
    </w:p>
    <w:p w:rsidR="00FC62EF" w:rsidRPr="00F118F7" w:rsidRDefault="00FC62EF" w:rsidP="0080728B">
      <w:pPr>
        <w:pStyle w:val="RUS11"/>
        <w:widowControl w:val="0"/>
        <w:numPr>
          <w:ilvl w:val="0"/>
          <w:numId w:val="14"/>
        </w:numPr>
        <w:ind w:left="993" w:hanging="426"/>
        <w:rPr>
          <w:rFonts w:ascii="Times New Roman" w:hAnsi="Times New Roman" w:cs="Times New Roman"/>
        </w:rPr>
      </w:pPr>
      <w:r w:rsidRPr="00F118F7">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rsidR="00FC62EF" w:rsidRPr="00F118F7" w:rsidRDefault="00FC62EF" w:rsidP="0080728B">
      <w:pPr>
        <w:pStyle w:val="RUS11"/>
        <w:widowControl w:val="0"/>
        <w:numPr>
          <w:ilvl w:val="0"/>
          <w:numId w:val="14"/>
        </w:numPr>
        <w:ind w:left="993" w:hanging="426"/>
        <w:rPr>
          <w:rFonts w:ascii="Times New Roman" w:hAnsi="Times New Roman" w:cs="Times New Roman"/>
        </w:rPr>
      </w:pPr>
      <w:r w:rsidRPr="00F118F7">
        <w:rPr>
          <w:rFonts w:ascii="Times New Roman" w:hAnsi="Times New Roman" w:cs="Times New Roman"/>
        </w:rPr>
        <w:t>затраты на сопровождение Экспертизы в соответствии с</w:t>
      </w:r>
      <w:r w:rsidR="00711CA9" w:rsidRPr="00F118F7">
        <w:rPr>
          <w:rFonts w:ascii="Times New Roman" w:hAnsi="Times New Roman" w:cs="Times New Roman"/>
        </w:rPr>
        <w:t xml:space="preserve"> </w:t>
      </w:r>
      <w:r w:rsidR="00DD48EE" w:rsidRPr="00F118F7">
        <w:rPr>
          <w:rFonts w:ascii="Times New Roman" w:hAnsi="Times New Roman" w:cs="Times New Roman"/>
        </w:rPr>
        <w:t>подр</w:t>
      </w:r>
      <w:r w:rsidR="008365A3" w:rsidRPr="00F118F7">
        <w:rPr>
          <w:rFonts w:ascii="Times New Roman" w:hAnsi="Times New Roman" w:cs="Times New Roman"/>
        </w:rPr>
        <w:t xml:space="preserve">азделом </w:t>
      </w:r>
      <w:r w:rsidR="00907D5D" w:rsidRPr="00F118F7">
        <w:rPr>
          <w:rFonts w:ascii="Times New Roman" w:hAnsi="Times New Roman" w:cs="Times New Roman"/>
        </w:rPr>
        <w:fldChar w:fldCharType="begin"/>
      </w:r>
      <w:r w:rsidR="00CD2597" w:rsidRPr="00F118F7">
        <w:rPr>
          <w:rFonts w:ascii="Times New Roman" w:hAnsi="Times New Roman" w:cs="Times New Roman"/>
        </w:rPr>
        <w:instrText xml:space="preserve"> REF _Ref500770497 \n \h </w:instrText>
      </w:r>
      <w:r w:rsidR="0009383D" w:rsidRPr="00F118F7">
        <w:rPr>
          <w:rFonts w:ascii="Times New Roman" w:hAnsi="Times New Roman" w:cs="Times New Roman"/>
        </w:rPr>
        <w:instrText xml:space="preserve"> \* MERGEFORMAT </w:instrText>
      </w:r>
      <w:r w:rsidR="00907D5D" w:rsidRPr="00F118F7">
        <w:rPr>
          <w:rFonts w:ascii="Times New Roman" w:hAnsi="Times New Roman" w:cs="Times New Roman"/>
        </w:rPr>
      </w:r>
      <w:r w:rsidR="00907D5D" w:rsidRPr="00F118F7">
        <w:rPr>
          <w:rFonts w:ascii="Times New Roman" w:hAnsi="Times New Roman" w:cs="Times New Roman"/>
        </w:rPr>
        <w:fldChar w:fldCharType="separate"/>
      </w:r>
      <w:r w:rsidR="00F118F7">
        <w:rPr>
          <w:rFonts w:ascii="Times New Roman" w:hAnsi="Times New Roman" w:cs="Times New Roman"/>
        </w:rPr>
        <w:t>30</w:t>
      </w:r>
      <w:r w:rsidR="00907D5D" w:rsidRPr="00F118F7">
        <w:rPr>
          <w:rFonts w:ascii="Times New Roman" w:hAnsi="Times New Roman" w:cs="Times New Roman"/>
        </w:rPr>
        <w:fldChar w:fldCharType="end"/>
      </w:r>
      <w:r w:rsidR="00711CA9" w:rsidRPr="00F118F7">
        <w:rPr>
          <w:rFonts w:ascii="Times New Roman" w:hAnsi="Times New Roman" w:cs="Times New Roman"/>
        </w:rPr>
        <w:t xml:space="preserve"> </w:t>
      </w:r>
      <w:r w:rsidRPr="00F118F7">
        <w:rPr>
          <w:rFonts w:ascii="Times New Roman" w:hAnsi="Times New Roman" w:cs="Times New Roman"/>
        </w:rPr>
        <w:t xml:space="preserve">настоящего Договора, в </w:t>
      </w:r>
      <w:proofErr w:type="spellStart"/>
      <w:r w:rsidRPr="00F118F7">
        <w:rPr>
          <w:rFonts w:ascii="Times New Roman" w:hAnsi="Times New Roman" w:cs="Times New Roman"/>
        </w:rPr>
        <w:t>т.ч</w:t>
      </w:r>
      <w:proofErr w:type="spellEnd"/>
      <w:r w:rsidRPr="00F118F7">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rsidR="00033B6C" w:rsidRPr="00F118F7" w:rsidRDefault="00FC62EF" w:rsidP="0080728B">
      <w:pPr>
        <w:pStyle w:val="RUS11"/>
        <w:widowControl w:val="0"/>
        <w:numPr>
          <w:ilvl w:val="0"/>
          <w:numId w:val="14"/>
        </w:numPr>
        <w:ind w:left="993" w:hanging="426"/>
        <w:rPr>
          <w:rFonts w:ascii="Times New Roman" w:hAnsi="Times New Roman" w:cs="Times New Roman"/>
        </w:rPr>
      </w:pPr>
      <w:r w:rsidRPr="00F118F7">
        <w:rPr>
          <w:rFonts w:ascii="Times New Roman" w:hAnsi="Times New Roman" w:cs="Times New Roman"/>
        </w:rPr>
        <w:t>затраты Подрядчика на командирование персонала Подрядчика</w:t>
      </w:r>
      <w:r w:rsidR="00033B6C" w:rsidRPr="00F118F7">
        <w:rPr>
          <w:rFonts w:ascii="Times New Roman" w:hAnsi="Times New Roman" w:cs="Times New Roman"/>
        </w:rPr>
        <w:t>;</w:t>
      </w:r>
    </w:p>
    <w:p w:rsidR="007E484B" w:rsidRPr="00F118F7" w:rsidRDefault="007E484B" w:rsidP="0080728B">
      <w:pPr>
        <w:pStyle w:val="RUS11"/>
        <w:widowControl w:val="0"/>
        <w:numPr>
          <w:ilvl w:val="0"/>
          <w:numId w:val="14"/>
        </w:numPr>
        <w:ind w:left="993" w:hanging="426"/>
        <w:rPr>
          <w:rFonts w:ascii="Times New Roman" w:hAnsi="Times New Roman" w:cs="Times New Roman"/>
        </w:rPr>
      </w:pPr>
      <w:r w:rsidRPr="00F118F7">
        <w:rPr>
          <w:rFonts w:ascii="Times New Roman" w:hAnsi="Times New Roman" w:cs="Times New Roman"/>
        </w:rPr>
        <w:t xml:space="preserve">расходы, вызванные изменением </w:t>
      </w:r>
      <w:r w:rsidR="006302EE" w:rsidRPr="00F118F7">
        <w:rPr>
          <w:rFonts w:ascii="Times New Roman" w:hAnsi="Times New Roman" w:cs="Times New Roman"/>
        </w:rPr>
        <w:t>И</w:t>
      </w:r>
      <w:r w:rsidRPr="00F118F7">
        <w:rPr>
          <w:rFonts w:ascii="Times New Roman" w:hAnsi="Times New Roman" w:cs="Times New Roman"/>
        </w:rPr>
        <w:t>сходных данных, в том числе вследствие обстоятельств, не зависящих от Подрядчика;</w:t>
      </w:r>
    </w:p>
    <w:p w:rsidR="0095164C" w:rsidRPr="00472CF0" w:rsidRDefault="00033B6C" w:rsidP="00472CF0">
      <w:pPr>
        <w:pStyle w:val="RUS11"/>
        <w:widowControl w:val="0"/>
        <w:numPr>
          <w:ilvl w:val="0"/>
          <w:numId w:val="14"/>
        </w:numPr>
        <w:ind w:left="993" w:hanging="426"/>
        <w:rPr>
          <w:rFonts w:ascii="Times New Roman" w:hAnsi="Times New Roman" w:cs="Times New Roman"/>
        </w:rPr>
      </w:pPr>
      <w:r w:rsidRPr="00F118F7">
        <w:rPr>
          <w:rFonts w:ascii="Times New Roman" w:hAnsi="Times New Roman" w:cs="Times New Roman"/>
        </w:rPr>
        <w:t xml:space="preserve">вознаграждение </w:t>
      </w:r>
      <w:r w:rsidR="00030849" w:rsidRPr="00F118F7">
        <w:rPr>
          <w:rFonts w:ascii="Times New Roman" w:hAnsi="Times New Roman" w:cs="Times New Roman"/>
        </w:rPr>
        <w:t xml:space="preserve">Подрядчика за </w:t>
      </w:r>
      <w:r w:rsidR="00C26A7E" w:rsidRPr="00F118F7">
        <w:rPr>
          <w:rFonts w:ascii="Times New Roman" w:hAnsi="Times New Roman" w:cs="Times New Roman"/>
        </w:rPr>
        <w:t xml:space="preserve">передачу </w:t>
      </w:r>
      <w:r w:rsidR="00030849" w:rsidRPr="00F118F7">
        <w:rPr>
          <w:rFonts w:ascii="Times New Roman" w:hAnsi="Times New Roman" w:cs="Times New Roman"/>
        </w:rPr>
        <w:t xml:space="preserve">исключительных прав на </w:t>
      </w:r>
      <w:r w:rsidR="006302EE" w:rsidRPr="00F118F7">
        <w:rPr>
          <w:rFonts w:ascii="Times New Roman" w:hAnsi="Times New Roman" w:cs="Times New Roman"/>
        </w:rPr>
        <w:t>Р</w:t>
      </w:r>
      <w:r w:rsidR="00030849" w:rsidRPr="00F118F7">
        <w:rPr>
          <w:rFonts w:ascii="Times New Roman" w:hAnsi="Times New Roman" w:cs="Times New Roman"/>
        </w:rPr>
        <w:t>езультат.</w:t>
      </w:r>
    </w:p>
    <w:p w:rsidR="00960816" w:rsidRPr="00F118F7" w:rsidRDefault="00FC62EF" w:rsidP="0080728B">
      <w:pPr>
        <w:pStyle w:val="RUS11"/>
        <w:widowControl w:val="0"/>
        <w:rPr>
          <w:rFonts w:ascii="Times New Roman" w:hAnsi="Times New Roman" w:cs="Times New Roman"/>
        </w:rPr>
      </w:pPr>
      <w:r w:rsidRPr="00F118F7">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3D7F0B" w:rsidRPr="00F118F7" w:rsidRDefault="003D7F0B"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w:t>
      </w:r>
      <w:r w:rsidRPr="00F118F7">
        <w:rPr>
          <w:rFonts w:ascii="Times New Roman" w:hAnsi="Times New Roman" w:cs="Times New Roman"/>
        </w:rPr>
        <w:lastRenderedPageBreak/>
        <w:t>Догово</w:t>
      </w:r>
      <w:r w:rsidR="00E44864" w:rsidRPr="00F118F7">
        <w:rPr>
          <w:rFonts w:ascii="Times New Roman" w:hAnsi="Times New Roman" w:cs="Times New Roman"/>
        </w:rPr>
        <w:t>ра в связи с таким удорожанием.</w:t>
      </w:r>
    </w:p>
    <w:p w:rsidR="00960816" w:rsidRPr="00F118F7" w:rsidRDefault="00960816" w:rsidP="0080728B">
      <w:pPr>
        <w:pStyle w:val="RUS11"/>
        <w:widowControl w:val="0"/>
        <w:rPr>
          <w:rFonts w:ascii="Times New Roman" w:hAnsi="Times New Roman" w:cs="Times New Roman"/>
        </w:rPr>
      </w:pPr>
      <w:r w:rsidRPr="00F118F7">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FC62EF" w:rsidRPr="00F118F7" w:rsidRDefault="00FC62EF" w:rsidP="0080728B">
      <w:pPr>
        <w:pStyle w:val="RUS11"/>
        <w:widowControl w:val="0"/>
        <w:rPr>
          <w:rFonts w:ascii="Times New Roman" w:hAnsi="Times New Roman" w:cs="Times New Roman"/>
        </w:rPr>
      </w:pPr>
      <w:r w:rsidRPr="00F118F7">
        <w:rPr>
          <w:rFonts w:ascii="Times New Roman" w:hAnsi="Times New Roman" w:cs="Times New Roman"/>
        </w:rPr>
        <w:t xml:space="preserve">Любые и </w:t>
      </w:r>
      <w:r w:rsidR="00BE099E" w:rsidRPr="00F118F7">
        <w:rPr>
          <w:rFonts w:ascii="Times New Roman" w:hAnsi="Times New Roman" w:cs="Times New Roman"/>
        </w:rPr>
        <w:t>все дополнительные расходы,</w:t>
      </w:r>
      <w:r w:rsidRPr="00F118F7">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F118F7">
        <w:rPr>
          <w:rFonts w:ascii="Times New Roman" w:hAnsi="Times New Roman" w:cs="Times New Roman"/>
        </w:rPr>
        <w:t>л</w:t>
      </w:r>
      <w:r w:rsidRPr="00F118F7">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F118F7">
        <w:rPr>
          <w:rFonts w:ascii="Times New Roman" w:hAnsi="Times New Roman" w:cs="Times New Roman"/>
        </w:rPr>
        <w:t>Ц</w:t>
      </w:r>
      <w:r w:rsidRPr="00F118F7">
        <w:rPr>
          <w:rFonts w:ascii="Times New Roman" w:hAnsi="Times New Roman" w:cs="Times New Roman"/>
        </w:rPr>
        <w:t>ены Работ.</w:t>
      </w:r>
    </w:p>
    <w:p w:rsidR="006829FE" w:rsidRPr="00F118F7" w:rsidRDefault="006829FE" w:rsidP="0080728B">
      <w:pPr>
        <w:pStyle w:val="RUS11"/>
        <w:widowControl w:val="0"/>
        <w:rPr>
          <w:rFonts w:ascii="Times New Roman" w:hAnsi="Times New Roman" w:cs="Times New Roman"/>
        </w:rPr>
      </w:pPr>
      <w:r w:rsidRPr="00F118F7">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F118F7">
        <w:rPr>
          <w:rFonts w:ascii="Times New Roman" w:hAnsi="Times New Roman" w:cs="Times New Roman"/>
        </w:rPr>
        <w:t xml:space="preserve"> </w:t>
      </w:r>
      <w:r w:rsidRPr="00F118F7">
        <w:rPr>
          <w:rFonts w:ascii="Times New Roman" w:hAnsi="Times New Roman" w:cs="Times New Roman"/>
        </w:rPr>
        <w:t>в случае, если Заказчик признает выполнение таких работ целесообразным.</w:t>
      </w:r>
    </w:p>
    <w:p w:rsidR="00FC62EF" w:rsidRPr="00F118F7" w:rsidRDefault="00FC62EF" w:rsidP="0080728B">
      <w:pPr>
        <w:pStyle w:val="RUS11"/>
        <w:widowControl w:val="0"/>
        <w:rPr>
          <w:rFonts w:ascii="Times New Roman" w:hAnsi="Times New Roman" w:cs="Times New Roman"/>
        </w:rPr>
      </w:pPr>
      <w:r w:rsidRPr="00F118F7">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rsidR="00FC62EF" w:rsidRPr="00F118F7" w:rsidRDefault="00FC62EF" w:rsidP="0080728B">
      <w:pPr>
        <w:pStyle w:val="RUS11"/>
        <w:widowControl w:val="0"/>
        <w:numPr>
          <w:ilvl w:val="0"/>
          <w:numId w:val="14"/>
        </w:numPr>
        <w:rPr>
          <w:rFonts w:ascii="Times New Roman" w:hAnsi="Times New Roman" w:cs="Times New Roman"/>
        </w:rPr>
      </w:pPr>
      <w:r w:rsidRPr="00F118F7">
        <w:rPr>
          <w:rFonts w:ascii="Times New Roman" w:hAnsi="Times New Roman" w:cs="Times New Roman"/>
        </w:rPr>
        <w:t>срок задержки составляет 10 (десять) дней (единовременно или в совокупности) и более;</w:t>
      </w:r>
    </w:p>
    <w:p w:rsidR="00FC62EF" w:rsidRPr="00F118F7" w:rsidRDefault="00FC62EF" w:rsidP="0080728B">
      <w:pPr>
        <w:pStyle w:val="RUS11"/>
        <w:widowControl w:val="0"/>
        <w:numPr>
          <w:ilvl w:val="0"/>
          <w:numId w:val="14"/>
        </w:numPr>
        <w:rPr>
          <w:rFonts w:ascii="Times New Roman" w:hAnsi="Times New Roman" w:cs="Times New Roman"/>
        </w:rPr>
      </w:pPr>
      <w:r w:rsidRPr="00F118F7">
        <w:rPr>
          <w:rFonts w:ascii="Times New Roman" w:hAnsi="Times New Roman" w:cs="Times New Roman"/>
        </w:rPr>
        <w:t>задержки происходят исключительно по вине Заказчика;</w:t>
      </w:r>
    </w:p>
    <w:p w:rsidR="00FC62EF" w:rsidRPr="00F118F7" w:rsidRDefault="00FC62EF" w:rsidP="0080728B">
      <w:pPr>
        <w:pStyle w:val="RUS11"/>
        <w:widowControl w:val="0"/>
        <w:numPr>
          <w:ilvl w:val="0"/>
          <w:numId w:val="14"/>
        </w:numPr>
        <w:rPr>
          <w:rFonts w:ascii="Times New Roman" w:hAnsi="Times New Roman" w:cs="Times New Roman"/>
        </w:rPr>
      </w:pPr>
      <w:r w:rsidRPr="00F118F7">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rsidR="00862464" w:rsidRPr="00F118F7" w:rsidRDefault="00FC62EF" w:rsidP="0080728B">
      <w:pPr>
        <w:pStyle w:val="RUS11"/>
        <w:widowControl w:val="0"/>
        <w:numPr>
          <w:ilvl w:val="0"/>
          <w:numId w:val="14"/>
        </w:numPr>
        <w:rPr>
          <w:rFonts w:ascii="Times New Roman" w:hAnsi="Times New Roman" w:cs="Times New Roman"/>
        </w:rPr>
      </w:pPr>
      <w:r w:rsidRPr="00F118F7">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FC62EF" w:rsidRPr="00F118F7" w:rsidRDefault="00FC62EF" w:rsidP="0080728B">
      <w:pPr>
        <w:pStyle w:val="RUS11"/>
        <w:widowControl w:val="0"/>
        <w:numPr>
          <w:ilvl w:val="0"/>
          <w:numId w:val="14"/>
        </w:numPr>
        <w:rPr>
          <w:rFonts w:ascii="Times New Roman" w:hAnsi="Times New Roman" w:cs="Times New Roman"/>
        </w:rPr>
      </w:pPr>
      <w:r w:rsidRPr="00F118F7">
        <w:rPr>
          <w:rFonts w:ascii="Times New Roman" w:hAnsi="Times New Roman" w:cs="Times New Roman"/>
        </w:rPr>
        <w:t>обязательство Заказчика, по которому произошла задержка, не является денежным.</w:t>
      </w:r>
    </w:p>
    <w:p w:rsidR="003D7F0B" w:rsidRPr="00F118F7" w:rsidRDefault="003D7F0B" w:rsidP="0080728B">
      <w:pPr>
        <w:pStyle w:val="RUS11"/>
        <w:widowControl w:val="0"/>
        <w:rPr>
          <w:rFonts w:ascii="Times New Roman" w:hAnsi="Times New Roman" w:cs="Times New Roman"/>
        </w:rPr>
      </w:pPr>
      <w:r w:rsidRPr="00F118F7">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F118F7"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152676408"/>
      <w:r w:rsidRPr="00F118F7">
        <w:rPr>
          <w:rFonts w:ascii="Times New Roman" w:hAnsi="Times New Roman" w:cs="Times New Roman"/>
        </w:rPr>
        <w:t>Порядок и условия платежей</w:t>
      </w:r>
      <w:bookmarkEnd w:id="21"/>
      <w:bookmarkEnd w:id="22"/>
      <w:bookmarkEnd w:id="23"/>
    </w:p>
    <w:p w:rsidR="0011250A" w:rsidRPr="00F118F7" w:rsidRDefault="0011250A" w:rsidP="0080728B">
      <w:pPr>
        <w:pStyle w:val="RUS11"/>
        <w:widowControl w:val="0"/>
        <w:rPr>
          <w:rFonts w:ascii="Times New Roman" w:hAnsi="Times New Roman" w:cs="Times New Roman"/>
        </w:rPr>
      </w:pPr>
      <w:bookmarkStart w:id="24" w:name="_Ref493723351"/>
      <w:r w:rsidRPr="00F118F7">
        <w:rPr>
          <w:rFonts w:ascii="Times New Roman" w:hAnsi="Times New Roman" w:cs="Times New Roman"/>
          <w:iCs/>
        </w:rPr>
        <w:t>Подрядчик</w:t>
      </w:r>
      <w:r w:rsidRPr="00F118F7">
        <w:rPr>
          <w:rFonts w:ascii="Times New Roman" w:hAnsi="Times New Roman" w:cs="Times New Roman"/>
        </w:rPr>
        <w:t xml:space="preserve"> не позднее </w:t>
      </w:r>
      <w:r w:rsidR="00BE089F" w:rsidRPr="00F118F7">
        <w:rPr>
          <w:rFonts w:ascii="Times New Roman" w:hAnsi="Times New Roman" w:cs="Times New Roman"/>
        </w:rPr>
        <w:t xml:space="preserve">последнего рабочего дня </w:t>
      </w:r>
      <w:r w:rsidR="002B3793" w:rsidRPr="00F118F7">
        <w:rPr>
          <w:rFonts w:ascii="Times New Roman" w:hAnsi="Times New Roman" w:cs="Times New Roman"/>
        </w:rPr>
        <w:t>завершенного</w:t>
      </w:r>
      <w:r w:rsidR="00AE199C" w:rsidRPr="00F118F7">
        <w:rPr>
          <w:rFonts w:ascii="Times New Roman" w:hAnsi="Times New Roman" w:cs="Times New Roman"/>
        </w:rPr>
        <w:t xml:space="preserve"> Этапа Работ</w:t>
      </w:r>
      <w:r w:rsidRPr="00F118F7">
        <w:rPr>
          <w:rFonts w:ascii="Times New Roman" w:hAnsi="Times New Roman" w:cs="Times New Roman"/>
        </w:rPr>
        <w:t xml:space="preserve"> направляет Заказчику оригиналы следующих документов:</w:t>
      </w:r>
      <w:bookmarkEnd w:id="24"/>
    </w:p>
    <w:p w:rsidR="00024EEB" w:rsidRPr="00F118F7" w:rsidRDefault="000B4FF0" w:rsidP="0080728B">
      <w:pPr>
        <w:pStyle w:val="RUS10"/>
        <w:widowControl w:val="0"/>
        <w:rPr>
          <w:rFonts w:ascii="Times New Roman" w:hAnsi="Times New Roman" w:cs="Times New Roman"/>
        </w:rPr>
      </w:pPr>
      <w:r w:rsidRPr="00F118F7">
        <w:rPr>
          <w:rFonts w:ascii="Times New Roman" w:hAnsi="Times New Roman" w:cs="Times New Roman"/>
        </w:rPr>
        <w:t>Акт о приемке выполненных р</w:t>
      </w:r>
      <w:r w:rsidR="00024EEB" w:rsidRPr="00F118F7">
        <w:rPr>
          <w:rFonts w:ascii="Times New Roman" w:hAnsi="Times New Roman" w:cs="Times New Roman"/>
        </w:rPr>
        <w:t>абот, содержащий перечень выполненных Работ;</w:t>
      </w:r>
    </w:p>
    <w:p w:rsidR="00024EEB" w:rsidRPr="00F118F7" w:rsidRDefault="00024EEB" w:rsidP="0080728B">
      <w:pPr>
        <w:pStyle w:val="RUS10"/>
        <w:widowControl w:val="0"/>
        <w:rPr>
          <w:rFonts w:ascii="Times New Roman" w:hAnsi="Times New Roman" w:cs="Times New Roman"/>
        </w:rPr>
      </w:pPr>
      <w:r w:rsidRPr="00F118F7">
        <w:rPr>
          <w:rFonts w:ascii="Times New Roman" w:hAnsi="Times New Roman" w:cs="Times New Roman"/>
        </w:rPr>
        <w:t>Справку о стоимости выполненных работ (в трех экземплярах);</w:t>
      </w:r>
    </w:p>
    <w:p w:rsidR="00024EEB" w:rsidRPr="00F118F7" w:rsidRDefault="00024EEB" w:rsidP="0080728B">
      <w:pPr>
        <w:pStyle w:val="RUS10"/>
        <w:widowControl w:val="0"/>
        <w:rPr>
          <w:rFonts w:ascii="Times New Roman" w:hAnsi="Times New Roman" w:cs="Times New Roman"/>
        </w:rPr>
      </w:pPr>
      <w:r w:rsidRPr="00F118F7">
        <w:rPr>
          <w:rFonts w:ascii="Times New Roman" w:hAnsi="Times New Roman" w:cs="Times New Roman"/>
        </w:rPr>
        <w:t>счет на оплату выполненных Работ с указанием:</w:t>
      </w:r>
    </w:p>
    <w:p w:rsidR="00024EEB" w:rsidRPr="00F118F7" w:rsidRDefault="00024EEB" w:rsidP="0080728B">
      <w:pPr>
        <w:pStyle w:val="RUS"/>
        <w:rPr>
          <w:rFonts w:ascii="Times New Roman" w:hAnsi="Times New Roman" w:cs="Times New Roman"/>
        </w:rPr>
      </w:pPr>
      <w:r w:rsidRPr="00F118F7">
        <w:rPr>
          <w:rFonts w:ascii="Times New Roman" w:hAnsi="Times New Roman" w:cs="Times New Roman"/>
        </w:rPr>
        <w:t>общей стоимости выполненных Работ;</w:t>
      </w:r>
    </w:p>
    <w:p w:rsidR="00024EEB" w:rsidRPr="00F118F7" w:rsidRDefault="00024EEB" w:rsidP="0080728B">
      <w:pPr>
        <w:pStyle w:val="RUS"/>
        <w:rPr>
          <w:rFonts w:ascii="Times New Roman" w:hAnsi="Times New Roman" w:cs="Times New Roman"/>
        </w:rPr>
      </w:pPr>
      <w:r w:rsidRPr="00F118F7">
        <w:rPr>
          <w:rFonts w:ascii="Times New Roman" w:hAnsi="Times New Roman" w:cs="Times New Roman"/>
        </w:rPr>
        <w:t>суммы, удерживаемой в счет Гарантийного фонда;</w:t>
      </w:r>
    </w:p>
    <w:p w:rsidR="00024EEB" w:rsidRPr="00F118F7" w:rsidRDefault="00024EEB" w:rsidP="0080728B">
      <w:pPr>
        <w:pStyle w:val="RUS"/>
        <w:rPr>
          <w:rFonts w:ascii="Times New Roman" w:hAnsi="Times New Roman" w:cs="Times New Roman"/>
        </w:rPr>
      </w:pPr>
      <w:r w:rsidRPr="00F118F7">
        <w:rPr>
          <w:rFonts w:ascii="Times New Roman" w:hAnsi="Times New Roman" w:cs="Times New Roman"/>
        </w:rPr>
        <w:t>суммы, подлежащей выплате;</w:t>
      </w:r>
    </w:p>
    <w:p w:rsidR="00024EEB" w:rsidRPr="00F118F7" w:rsidRDefault="00024EEB" w:rsidP="0080728B">
      <w:pPr>
        <w:pStyle w:val="RUS10"/>
        <w:widowControl w:val="0"/>
        <w:rPr>
          <w:rFonts w:ascii="Times New Roman" w:hAnsi="Times New Roman" w:cs="Times New Roman"/>
        </w:rPr>
      </w:pPr>
      <w:r w:rsidRPr="00F118F7">
        <w:rPr>
          <w:rFonts w:ascii="Times New Roman" w:hAnsi="Times New Roman" w:cs="Times New Roman"/>
        </w:rPr>
        <w:t>счет-фактуру, соответствующий требованиям ст. 169 Налогового кодекса Российской Федерации.</w:t>
      </w:r>
    </w:p>
    <w:p w:rsidR="00024EEB" w:rsidRPr="00F118F7" w:rsidRDefault="00024EEB" w:rsidP="0080728B">
      <w:pPr>
        <w:pStyle w:val="RUS11"/>
        <w:widowControl w:val="0"/>
        <w:rPr>
          <w:rFonts w:ascii="Times New Roman" w:hAnsi="Times New Roman" w:cs="Times New Roman"/>
        </w:rPr>
      </w:pPr>
      <w:bookmarkStart w:id="25" w:name="_Ref496615859"/>
      <w:r w:rsidRPr="00F118F7">
        <w:rPr>
          <w:rFonts w:ascii="Times New Roman" w:hAnsi="Times New Roman" w:cs="Times New Roman"/>
        </w:rPr>
        <w:lastRenderedPageBreak/>
        <w:t xml:space="preserve">Заказчик в течение </w:t>
      </w:r>
      <w:r w:rsidR="00B04263" w:rsidRPr="00F118F7">
        <w:rPr>
          <w:rFonts w:ascii="Times New Roman" w:hAnsi="Times New Roman" w:cs="Times New Roman"/>
        </w:rPr>
        <w:t xml:space="preserve">20 </w:t>
      </w:r>
      <w:r w:rsidRPr="00F118F7">
        <w:rPr>
          <w:rFonts w:ascii="Times New Roman" w:hAnsi="Times New Roman" w:cs="Times New Roman"/>
        </w:rPr>
        <w:t>(</w:t>
      </w:r>
      <w:r w:rsidR="00B04263" w:rsidRPr="00F118F7">
        <w:rPr>
          <w:rFonts w:ascii="Times New Roman" w:hAnsi="Times New Roman" w:cs="Times New Roman"/>
        </w:rPr>
        <w:t>двадцати</w:t>
      </w:r>
      <w:r w:rsidRPr="00F118F7">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F118F7">
        <w:rPr>
          <w:rFonts w:ascii="Times New Roman" w:hAnsi="Times New Roman" w:cs="Times New Roman"/>
        </w:rPr>
        <w:t>Акт о приемке выполненных работ</w:t>
      </w:r>
      <w:r w:rsidR="00C70D9D" w:rsidRPr="00F118F7">
        <w:rPr>
          <w:rFonts w:ascii="Times New Roman" w:hAnsi="Times New Roman" w:cs="Times New Roman"/>
        </w:rPr>
        <w:t xml:space="preserve"> </w:t>
      </w:r>
      <w:r w:rsidRPr="00F118F7">
        <w:rPr>
          <w:rFonts w:ascii="Times New Roman" w:hAnsi="Times New Roman" w:cs="Times New Roman"/>
        </w:rPr>
        <w:t xml:space="preserve">и </w:t>
      </w:r>
      <w:r w:rsidR="00B827C1" w:rsidRPr="00F118F7">
        <w:rPr>
          <w:rFonts w:ascii="Times New Roman" w:hAnsi="Times New Roman" w:cs="Times New Roman"/>
        </w:rPr>
        <w:t>Справку</w:t>
      </w:r>
      <w:r w:rsidR="00A42A2F" w:rsidRPr="00F118F7">
        <w:rPr>
          <w:rFonts w:ascii="Times New Roman" w:hAnsi="Times New Roman" w:cs="Times New Roman"/>
        </w:rPr>
        <w:t xml:space="preserve"> </w:t>
      </w:r>
      <w:r w:rsidRPr="00F118F7">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F118F7">
        <w:rPr>
          <w:rFonts w:ascii="Times New Roman" w:hAnsi="Times New Roman" w:cs="Times New Roman"/>
        </w:rPr>
        <w:t>, недоделок и т.п.).</w:t>
      </w:r>
      <w:bookmarkEnd w:id="25"/>
    </w:p>
    <w:p w:rsidR="00A42A2F" w:rsidRPr="00F118F7" w:rsidRDefault="00A42A2F" w:rsidP="0080728B">
      <w:pPr>
        <w:pStyle w:val="RUS11"/>
        <w:widowControl w:val="0"/>
        <w:numPr>
          <w:ilvl w:val="0"/>
          <w:numId w:val="0"/>
        </w:numPr>
        <w:ind w:left="1" w:firstLine="567"/>
        <w:rPr>
          <w:rFonts w:ascii="Times New Roman" w:hAnsi="Times New Roman" w:cs="Times New Roman"/>
        </w:rPr>
      </w:pPr>
      <w:r w:rsidRPr="00F118F7">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C27D4D" w:rsidRPr="00F118F7" w:rsidRDefault="00C27D4D" w:rsidP="0080728B">
      <w:pPr>
        <w:pStyle w:val="RUS11"/>
        <w:widowControl w:val="0"/>
        <w:numPr>
          <w:ilvl w:val="0"/>
          <w:numId w:val="0"/>
        </w:numPr>
        <w:ind w:left="1" w:firstLine="567"/>
        <w:rPr>
          <w:rFonts w:ascii="Times New Roman" w:hAnsi="Times New Roman" w:cs="Times New Roman"/>
        </w:rPr>
      </w:pPr>
      <w:r w:rsidRPr="00F118F7">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024EEB" w:rsidRPr="00F118F7" w:rsidRDefault="00472CF0" w:rsidP="0080728B">
      <w:pPr>
        <w:pStyle w:val="RUS11"/>
        <w:widowControl w:val="0"/>
        <w:rPr>
          <w:rFonts w:ascii="Times New Roman" w:hAnsi="Times New Roman" w:cs="Times New Roman"/>
          <w:iCs/>
        </w:rPr>
      </w:pPr>
      <w:r w:rsidRPr="00472CF0">
        <w:rPr>
          <w:rFonts w:ascii="Times New Roman" w:hAnsi="Times New Roman" w:cs="Times New Roman"/>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472CF0">
        <w:rPr>
          <w:rFonts w:ascii="Times New Roman" w:hAnsi="Times New Roman" w:cs="Times New Roman"/>
          <w:iCs/>
        </w:rPr>
        <w:t xml:space="preserve">в течении 60 календарных дней (при условии отнесения подрядчика к СМСП - 7 (семи) рабочих дней) </w:t>
      </w:r>
      <w:r w:rsidRPr="00472CF0">
        <w:rPr>
          <w:rFonts w:ascii="Times New Roman" w:hAnsi="Times New Roman" w:cs="Times New Roman"/>
        </w:rPr>
        <w:t>с даты подписания Сторонами Акта о приемке выполненных работ и Справки о стоимости выполненных работ</w:t>
      </w:r>
      <w:r w:rsidR="00ED3E67" w:rsidRPr="00F118F7">
        <w:rPr>
          <w:rFonts w:ascii="Times New Roman" w:hAnsi="Times New Roman" w:cs="Times New Roman"/>
        </w:rPr>
        <w:t>.</w:t>
      </w:r>
    </w:p>
    <w:p w:rsidR="00D63FB0" w:rsidRPr="00F118F7" w:rsidRDefault="00D63FB0" w:rsidP="0080728B">
      <w:pPr>
        <w:pStyle w:val="RUS11"/>
        <w:widowControl w:val="0"/>
        <w:rPr>
          <w:rFonts w:ascii="Times New Roman" w:hAnsi="Times New Roman" w:cs="Times New Roman"/>
          <w:iCs/>
        </w:rPr>
      </w:pPr>
      <w:r w:rsidRPr="00F118F7">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F118F7">
        <w:rPr>
          <w:rFonts w:ascii="Times New Roman" w:hAnsi="Times New Roman" w:cs="Times New Roman"/>
        </w:rPr>
        <w:t xml:space="preserve"> </w:t>
      </w:r>
      <w:r w:rsidRPr="00F118F7">
        <w:rPr>
          <w:rFonts w:ascii="Times New Roman" w:hAnsi="Times New Roman" w:cs="Times New Roman"/>
        </w:rPr>
        <w:t xml:space="preserve">не </w:t>
      </w:r>
      <w:r w:rsidR="00DF18B3" w:rsidRPr="00F118F7">
        <w:rPr>
          <w:rFonts w:ascii="Times New Roman" w:hAnsi="Times New Roman" w:cs="Times New Roman"/>
        </w:rPr>
        <w:t>влечет</w:t>
      </w:r>
      <w:r w:rsidRPr="00F118F7">
        <w:rPr>
          <w:rFonts w:ascii="Times New Roman" w:hAnsi="Times New Roman" w:cs="Times New Roman"/>
        </w:rPr>
        <w:t xml:space="preserve"> переход</w:t>
      </w:r>
      <w:r w:rsidR="00DF18B3" w:rsidRPr="00F118F7">
        <w:rPr>
          <w:rFonts w:ascii="Times New Roman" w:hAnsi="Times New Roman" w:cs="Times New Roman"/>
        </w:rPr>
        <w:t>а</w:t>
      </w:r>
      <w:r w:rsidRPr="00F118F7">
        <w:rPr>
          <w:rFonts w:ascii="Times New Roman" w:hAnsi="Times New Roman" w:cs="Times New Roman"/>
        </w:rPr>
        <w:t xml:space="preserve"> риска случайной гибели и </w:t>
      </w:r>
      <w:r w:rsidR="00264534" w:rsidRPr="00F118F7">
        <w:rPr>
          <w:rFonts w:ascii="Times New Roman" w:hAnsi="Times New Roman" w:cs="Times New Roman"/>
        </w:rPr>
        <w:t xml:space="preserve">случайного повреждения </w:t>
      </w:r>
      <w:r w:rsidRPr="00F118F7">
        <w:rPr>
          <w:rFonts w:ascii="Times New Roman" w:hAnsi="Times New Roman" w:cs="Times New Roman"/>
        </w:rPr>
        <w:t>результатов Работ к Заказчику.</w:t>
      </w:r>
    </w:p>
    <w:p w:rsidR="00D63FB0" w:rsidRPr="00F118F7" w:rsidRDefault="00D63FB0" w:rsidP="0080728B">
      <w:pPr>
        <w:pStyle w:val="RUS11"/>
        <w:widowControl w:val="0"/>
        <w:rPr>
          <w:rFonts w:ascii="Times New Roman" w:hAnsi="Times New Roman" w:cs="Times New Roman"/>
          <w:iCs/>
        </w:rPr>
      </w:pPr>
      <w:r w:rsidRPr="00F118F7">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F118F7">
        <w:rPr>
          <w:rFonts w:ascii="Times New Roman" w:hAnsi="Times New Roman" w:cs="Times New Roman"/>
        </w:rPr>
        <w:t>на каждом Этапе Работ</w:t>
      </w:r>
      <w:r w:rsidRPr="00F118F7">
        <w:rPr>
          <w:rFonts w:ascii="Times New Roman" w:hAnsi="Times New Roman" w:cs="Times New Roman"/>
        </w:rPr>
        <w:t xml:space="preserve">, начиная с первого </w:t>
      </w:r>
      <w:r w:rsidR="00A8012D" w:rsidRPr="00F118F7">
        <w:rPr>
          <w:rFonts w:ascii="Times New Roman" w:hAnsi="Times New Roman" w:cs="Times New Roman"/>
        </w:rPr>
        <w:t xml:space="preserve">Этапа Работ </w:t>
      </w:r>
      <w:r w:rsidRPr="00F118F7">
        <w:rPr>
          <w:rFonts w:ascii="Times New Roman" w:hAnsi="Times New Roman" w:cs="Times New Roman"/>
        </w:rPr>
        <w:t>выполнения Работ.</w:t>
      </w:r>
    </w:p>
    <w:p w:rsidR="00274BC7" w:rsidRPr="00F118F7" w:rsidRDefault="00985B81" w:rsidP="00225BFF">
      <w:pPr>
        <w:pStyle w:val="RUS11"/>
        <w:tabs>
          <w:tab w:val="left" w:pos="1276"/>
        </w:tabs>
        <w:rPr>
          <w:rFonts w:ascii="Times New Roman" w:hAnsi="Times New Roman" w:cs="Times New Roman"/>
        </w:rPr>
      </w:pPr>
      <w:r w:rsidRPr="00F118F7">
        <w:rPr>
          <w:rFonts w:ascii="Times New Roman" w:hAnsi="Times New Roman" w:cs="Times New Roman"/>
        </w:rPr>
        <w:tab/>
      </w:r>
      <w:r w:rsidR="00225BFF" w:rsidRPr="00225BFF">
        <w:rPr>
          <w:rFonts w:ascii="Times New Roman" w:hAnsi="Times New Roman" w:cs="Times New Roman"/>
        </w:rPr>
        <w:t>Стороны будут проводить ежеквартальную сверку взаиморасчётов по Договору с подписанием соответствующих актов. Каждая Сторона обязуется подписывать акт о сверке взаиморасчётов, представленный другой Стороной. Подрядчик составляет и направляет в адрес Заказчика акт о сверке расчётов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отчётным кварталом. Заказчик в течение 3 (трёх) рабочих дней должен подписать акт о сверке и направить его в адрес Подрядчика. В случае несогласия с актом о сверке взаиморасчётов Заказчик обязуется в течение 3 (трёх) рабочих дней с момента получения такого акта направить в адрес Подрядчика свой вариант акта о сверке взаиморасчётов</w:t>
      </w:r>
      <w:r w:rsidRPr="00F118F7">
        <w:rPr>
          <w:rFonts w:ascii="Times New Roman" w:hAnsi="Times New Roman" w:cs="Times New Roman"/>
        </w:rPr>
        <w:t>.</w:t>
      </w:r>
    </w:p>
    <w:p w:rsidR="00994B17" w:rsidRPr="00F118F7" w:rsidRDefault="00994B17" w:rsidP="0080728B">
      <w:pPr>
        <w:pStyle w:val="RUS11"/>
        <w:widowControl w:val="0"/>
        <w:rPr>
          <w:rFonts w:ascii="Times New Roman" w:hAnsi="Times New Roman" w:cs="Times New Roman"/>
        </w:rPr>
      </w:pPr>
      <w:r w:rsidRPr="00F118F7">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F118F7">
        <w:rPr>
          <w:rFonts w:ascii="Times New Roman" w:hAnsi="Times New Roman" w:cs="Times New Roman"/>
        </w:rPr>
        <w:t>корреспондентского</w:t>
      </w:r>
      <w:r w:rsidRPr="00F118F7">
        <w:rPr>
          <w:rFonts w:ascii="Times New Roman" w:hAnsi="Times New Roman" w:cs="Times New Roman"/>
        </w:rPr>
        <w:t xml:space="preserve"> счета </w:t>
      </w:r>
      <w:r w:rsidR="00A8425C" w:rsidRPr="00F118F7">
        <w:rPr>
          <w:rFonts w:ascii="Times New Roman" w:hAnsi="Times New Roman" w:cs="Times New Roman"/>
        </w:rPr>
        <w:t xml:space="preserve">банка </w:t>
      </w:r>
      <w:r w:rsidRPr="00F118F7">
        <w:rPr>
          <w:rFonts w:ascii="Times New Roman" w:hAnsi="Times New Roman" w:cs="Times New Roman"/>
        </w:rPr>
        <w:t>Заказчика по каждому платежу соответственно.</w:t>
      </w:r>
    </w:p>
    <w:p w:rsidR="00994B17" w:rsidRPr="00F118F7" w:rsidRDefault="00994B17" w:rsidP="0080728B">
      <w:pPr>
        <w:pStyle w:val="RUS11"/>
        <w:widowControl w:val="0"/>
        <w:rPr>
          <w:rFonts w:ascii="Times New Roman" w:hAnsi="Times New Roman" w:cs="Times New Roman"/>
          <w:iCs/>
        </w:rPr>
      </w:pPr>
      <w:r w:rsidRPr="00F118F7">
        <w:rPr>
          <w:rFonts w:ascii="Times New Roman" w:hAnsi="Times New Roman" w:cs="Times New Roman"/>
        </w:rPr>
        <w:t xml:space="preserve">В </w:t>
      </w:r>
      <w:r w:rsidRPr="00F118F7">
        <w:rPr>
          <w:rFonts w:ascii="Times New Roman" w:hAnsi="Times New Roman" w:cs="Times New Roman"/>
          <w:iCs/>
        </w:rPr>
        <w:t>случае неисполнения или ненадлежащего исполнения Подрядчиком обязательств по</w:t>
      </w:r>
      <w:r w:rsidRPr="00F118F7">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F118F7">
        <w:rPr>
          <w:rFonts w:ascii="Times New Roman" w:hAnsi="Times New Roman" w:cs="Times New Roman"/>
          <w:iCs/>
        </w:rPr>
        <w:t>.</w:t>
      </w:r>
    </w:p>
    <w:p w:rsidR="00994B17" w:rsidRPr="00F118F7" w:rsidRDefault="00994B17" w:rsidP="0080728B">
      <w:pPr>
        <w:pStyle w:val="RUS11"/>
        <w:widowControl w:val="0"/>
        <w:rPr>
          <w:rFonts w:ascii="Times New Roman" w:hAnsi="Times New Roman" w:cs="Times New Roman"/>
        </w:rPr>
      </w:pPr>
      <w:r w:rsidRPr="00F118F7">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F118F7">
        <w:rPr>
          <w:rFonts w:ascii="Times New Roman" w:hAnsi="Times New Roman" w:cs="Times New Roman"/>
        </w:rPr>
        <w:t>и</w:t>
      </w:r>
      <w:r w:rsidRPr="00F118F7">
        <w:rPr>
          <w:rFonts w:ascii="Times New Roman" w:hAnsi="Times New Roman" w:cs="Times New Roman"/>
        </w:rPr>
        <w:t xml:space="preserve"> </w:t>
      </w:r>
      <w:r w:rsidRPr="00F118F7">
        <w:rPr>
          <w:rFonts w:ascii="Times New Roman" w:hAnsi="Times New Roman" w:cs="Times New Roman"/>
        </w:rPr>
        <w:lastRenderedPageBreak/>
        <w:t xml:space="preserve">заключалось, </w:t>
      </w:r>
      <w:r w:rsidR="00DF1E3B" w:rsidRPr="00F118F7">
        <w:rPr>
          <w:rFonts w:ascii="Times New Roman" w:hAnsi="Times New Roman" w:cs="Times New Roman"/>
        </w:rPr>
        <w:t xml:space="preserve">Подрядчик </w:t>
      </w:r>
      <w:r w:rsidRPr="00F118F7">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F118F7">
        <w:rPr>
          <w:rFonts w:ascii="Times New Roman" w:hAnsi="Times New Roman" w:cs="Times New Roman"/>
        </w:rPr>
        <w:t xml:space="preserve">Гражданского кодекса </w:t>
      </w:r>
      <w:r w:rsidR="009B112F" w:rsidRPr="00F118F7">
        <w:rPr>
          <w:rFonts w:ascii="Times New Roman" w:hAnsi="Times New Roman" w:cs="Times New Roman"/>
          <w:bCs/>
          <w:iCs/>
        </w:rPr>
        <w:t>Российской Федерации</w:t>
      </w:r>
      <w:r w:rsidRPr="00F118F7">
        <w:rPr>
          <w:rFonts w:ascii="Times New Roman" w:hAnsi="Times New Roman" w:cs="Times New Roman"/>
        </w:rPr>
        <w:t>, так и по иным основаниям.</w:t>
      </w:r>
    </w:p>
    <w:p w:rsidR="003F053D" w:rsidRPr="00F118F7" w:rsidRDefault="008B4354" w:rsidP="008B4354">
      <w:pPr>
        <w:pStyle w:val="a"/>
        <w:widowControl w:val="0"/>
        <w:numPr>
          <w:ilvl w:val="0"/>
          <w:numId w:val="0"/>
        </w:numPr>
        <w:spacing w:before="0"/>
        <w:rPr>
          <w:rFonts w:ascii="Times New Roman" w:hAnsi="Times New Roman" w:cs="Times New Roman"/>
        </w:rPr>
      </w:pPr>
      <w:bookmarkStart w:id="26" w:name="_Toc504140763"/>
      <w:bookmarkStart w:id="27" w:name="_Toc152676409"/>
      <w:r w:rsidRPr="00F118F7">
        <w:rPr>
          <w:rFonts w:ascii="Times New Roman" w:hAnsi="Times New Roman" w:cs="Times New Roman"/>
        </w:rPr>
        <w:t xml:space="preserve">РАЗДЕЛ </w:t>
      </w:r>
      <w:r w:rsidRPr="00F118F7">
        <w:rPr>
          <w:rFonts w:ascii="Times New Roman" w:hAnsi="Times New Roman" w:cs="Times New Roman"/>
          <w:lang w:val="en-US"/>
        </w:rPr>
        <w:t>II</w:t>
      </w:r>
      <w:r w:rsidRPr="00F118F7">
        <w:rPr>
          <w:rFonts w:ascii="Times New Roman" w:hAnsi="Times New Roman" w:cs="Times New Roman"/>
        </w:rPr>
        <w:t xml:space="preserve">. </w:t>
      </w:r>
      <w:r w:rsidR="003F053D" w:rsidRPr="00F118F7">
        <w:rPr>
          <w:rFonts w:ascii="Times New Roman" w:hAnsi="Times New Roman" w:cs="Times New Roman"/>
        </w:rPr>
        <w:t>ОБЩИЕ ОБЯЗАТЕЛЬСТВА СТОРОН</w:t>
      </w:r>
      <w:bookmarkEnd w:id="26"/>
      <w:bookmarkEnd w:id="27"/>
    </w:p>
    <w:p w:rsidR="00736C1C" w:rsidRPr="00F118F7" w:rsidRDefault="003F053D" w:rsidP="0080728B">
      <w:pPr>
        <w:pStyle w:val="RUS1"/>
        <w:widowControl w:val="0"/>
        <w:spacing w:before="0"/>
        <w:rPr>
          <w:rFonts w:ascii="Times New Roman" w:hAnsi="Times New Roman" w:cs="Times New Roman"/>
        </w:rPr>
      </w:pPr>
      <w:bookmarkStart w:id="28" w:name="_Toc504140764"/>
      <w:bookmarkStart w:id="29" w:name="_Toc152676410"/>
      <w:r w:rsidRPr="00F118F7">
        <w:rPr>
          <w:rFonts w:ascii="Times New Roman" w:hAnsi="Times New Roman" w:cs="Times New Roman"/>
        </w:rPr>
        <w:t>Обязательства Подрядчика</w:t>
      </w:r>
      <w:bookmarkEnd w:id="28"/>
      <w:bookmarkEnd w:id="29"/>
    </w:p>
    <w:p w:rsidR="00D63FB0" w:rsidRPr="00F118F7" w:rsidRDefault="003447CC" w:rsidP="0080728B">
      <w:pPr>
        <w:pStyle w:val="RUS11"/>
        <w:widowControl w:val="0"/>
        <w:rPr>
          <w:rFonts w:ascii="Times New Roman" w:hAnsi="Times New Roman" w:cs="Times New Roman"/>
        </w:rPr>
      </w:pPr>
      <w:r w:rsidRPr="00F118F7">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rsidR="0023701E" w:rsidRPr="00F118F7" w:rsidRDefault="0023701E" w:rsidP="0080728B">
      <w:pPr>
        <w:pStyle w:val="RUS111"/>
        <w:widowControl w:val="0"/>
        <w:rPr>
          <w:rFonts w:ascii="Times New Roman" w:hAnsi="Times New Roman" w:cs="Times New Roman"/>
        </w:rPr>
      </w:pPr>
      <w:r w:rsidRPr="00F118F7">
        <w:rPr>
          <w:rFonts w:ascii="Times New Roman" w:hAnsi="Times New Roman" w:cs="Times New Roman"/>
        </w:rPr>
        <w:t xml:space="preserve"> В течение </w:t>
      </w:r>
      <w:r w:rsidR="00484DEF" w:rsidRPr="00484DEF">
        <w:rPr>
          <w:rFonts w:ascii="Times New Roman" w:hAnsi="Times New Roman" w:cs="Times New Roman"/>
        </w:rPr>
        <w:t>14 (Четырнадцати)</w:t>
      </w:r>
      <w:r w:rsidRPr="00F118F7">
        <w:rPr>
          <w:rFonts w:ascii="Times New Roman" w:hAnsi="Times New Roman" w:cs="Times New Roman"/>
        </w:rPr>
        <w:t xml:space="preserve"> </w:t>
      </w:r>
      <w:r w:rsidR="00484DEF" w:rsidRPr="00484DEF">
        <w:rPr>
          <w:rFonts w:ascii="Times New Roman" w:hAnsi="Times New Roman" w:cs="Times New Roman"/>
        </w:rPr>
        <w:t xml:space="preserve">календарных </w:t>
      </w:r>
      <w:r w:rsidRPr="00F118F7">
        <w:rPr>
          <w:rFonts w:ascii="Times New Roman" w:hAnsi="Times New Roman" w:cs="Times New Roman"/>
        </w:rPr>
        <w:t>дней после получения от Заказчика Задания на проектирование</w:t>
      </w:r>
      <w:r w:rsidR="002859AF" w:rsidRPr="00F118F7">
        <w:rPr>
          <w:rFonts w:ascii="Times New Roman" w:hAnsi="Times New Roman" w:cs="Times New Roman"/>
        </w:rPr>
        <w:t xml:space="preserve"> </w:t>
      </w:r>
      <w:r w:rsidRPr="00F118F7">
        <w:rPr>
          <w:rFonts w:ascii="Times New Roman" w:hAnsi="Times New Roman" w:cs="Times New Roman"/>
        </w:rPr>
        <w:t xml:space="preserve">разрабатывает программу инженерных изысканий и </w:t>
      </w:r>
      <w:r w:rsidR="00CF17C0" w:rsidRPr="00F118F7">
        <w:rPr>
          <w:rFonts w:ascii="Times New Roman" w:hAnsi="Times New Roman" w:cs="Times New Roman"/>
        </w:rPr>
        <w:t>план</w:t>
      </w:r>
      <w:r w:rsidR="002859AF" w:rsidRPr="00F118F7">
        <w:rPr>
          <w:rFonts w:ascii="Times New Roman" w:hAnsi="Times New Roman" w:cs="Times New Roman"/>
        </w:rPr>
        <w:t xml:space="preserve"> </w:t>
      </w:r>
      <w:r w:rsidRPr="00F118F7">
        <w:rPr>
          <w:rFonts w:ascii="Times New Roman" w:hAnsi="Times New Roman" w:cs="Times New Roman"/>
        </w:rPr>
        <w:t>выполнени</w:t>
      </w:r>
      <w:r w:rsidR="00CF17C0" w:rsidRPr="00F118F7">
        <w:rPr>
          <w:rFonts w:ascii="Times New Roman" w:hAnsi="Times New Roman" w:cs="Times New Roman"/>
        </w:rPr>
        <w:t>я</w:t>
      </w:r>
      <w:r w:rsidR="002859AF" w:rsidRPr="00F118F7">
        <w:rPr>
          <w:rFonts w:ascii="Times New Roman" w:hAnsi="Times New Roman" w:cs="Times New Roman"/>
        </w:rPr>
        <w:t xml:space="preserve"> </w:t>
      </w:r>
      <w:r w:rsidRPr="00F118F7">
        <w:rPr>
          <w:rFonts w:ascii="Times New Roman" w:hAnsi="Times New Roman" w:cs="Times New Roman"/>
        </w:rPr>
        <w:t>проектно-изыскательских работ.</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 xml:space="preserve">Своевременно и надлежащим образом выполняет Работы в соответствии с </w:t>
      </w:r>
      <w:r w:rsidR="00FA11AF" w:rsidRPr="00F118F7">
        <w:rPr>
          <w:rFonts w:ascii="Times New Roman" w:hAnsi="Times New Roman" w:cs="Times New Roman"/>
        </w:rPr>
        <w:t>З</w:t>
      </w:r>
      <w:r w:rsidRPr="00F118F7">
        <w:rPr>
          <w:rFonts w:ascii="Times New Roman" w:hAnsi="Times New Roman" w:cs="Times New Roman"/>
        </w:rPr>
        <w:t>аданием</w:t>
      </w:r>
      <w:r w:rsidR="00FA11AF" w:rsidRPr="00F118F7">
        <w:rPr>
          <w:rFonts w:ascii="Times New Roman" w:hAnsi="Times New Roman" w:cs="Times New Roman"/>
        </w:rPr>
        <w:t xml:space="preserve"> на</w:t>
      </w:r>
      <w:r w:rsidR="009464A9" w:rsidRPr="00F118F7">
        <w:rPr>
          <w:rFonts w:ascii="Times New Roman" w:hAnsi="Times New Roman" w:cs="Times New Roman"/>
        </w:rPr>
        <w:t xml:space="preserve"> </w:t>
      </w:r>
      <w:r w:rsidR="00FA11AF" w:rsidRPr="00F118F7">
        <w:rPr>
          <w:rFonts w:ascii="Times New Roman" w:hAnsi="Times New Roman" w:cs="Times New Roman"/>
        </w:rPr>
        <w:t>проектирование</w:t>
      </w:r>
      <w:r w:rsidRPr="00F118F7">
        <w:rPr>
          <w:rFonts w:ascii="Times New Roman" w:hAnsi="Times New Roman" w:cs="Times New Roman"/>
        </w:rPr>
        <w:t xml:space="preserve">, Исходными </w:t>
      </w:r>
      <w:r w:rsidR="00C42838" w:rsidRPr="00F118F7">
        <w:rPr>
          <w:rFonts w:ascii="Times New Roman" w:hAnsi="Times New Roman" w:cs="Times New Roman"/>
        </w:rPr>
        <w:t>д</w:t>
      </w:r>
      <w:r w:rsidRPr="00F118F7">
        <w:rPr>
          <w:rFonts w:ascii="Times New Roman" w:hAnsi="Times New Roman" w:cs="Times New Roman"/>
        </w:rPr>
        <w:t>анными, настоящим Договором, а также Обязательными техническими правилами.</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F118F7">
        <w:rPr>
          <w:rFonts w:ascii="Times New Roman" w:hAnsi="Times New Roman" w:cs="Times New Roman"/>
        </w:rPr>
        <w:t xml:space="preserve"> </w:t>
      </w:r>
      <w:r w:rsidRPr="00F118F7">
        <w:rPr>
          <w:rFonts w:ascii="Times New Roman" w:hAnsi="Times New Roman" w:cs="Times New Roman"/>
        </w:rPr>
        <w:t xml:space="preserve">В случае отсутствия (либо недостаточности) в </w:t>
      </w:r>
      <w:r w:rsidR="00C06ADF" w:rsidRPr="00F118F7">
        <w:rPr>
          <w:rFonts w:ascii="Times New Roman" w:hAnsi="Times New Roman" w:cs="Times New Roman"/>
        </w:rPr>
        <w:t xml:space="preserve">Приложении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RefSCH1_No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i/>
        </w:rPr>
        <w:t>№ 1</w:t>
      </w:r>
      <w:r w:rsidR="00C06ADF" w:rsidRPr="00F118F7">
        <w:rPr>
          <w:rFonts w:ascii="Times New Roman" w:hAnsi="Times New Roman" w:cs="Times New Roman"/>
        </w:rPr>
        <w:fldChar w:fldCharType="end"/>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RefSCH1_1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rPr>
        <w:t>Задание на проектирование</w:t>
      </w:r>
      <w:r w:rsidR="00C06ADF" w:rsidRPr="00F118F7">
        <w:rPr>
          <w:rFonts w:ascii="Times New Roman" w:hAnsi="Times New Roman" w:cs="Times New Roman"/>
        </w:rPr>
        <w:fldChar w:fldCharType="end"/>
      </w:r>
      <w:r w:rsidRPr="00F118F7">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F118F7">
        <w:rPr>
          <w:rFonts w:ascii="Times New Roman" w:hAnsi="Times New Roman" w:cs="Times New Roman"/>
        </w:rPr>
        <w:t>.</w:t>
      </w:r>
      <w:r w:rsidR="0023701E" w:rsidRPr="00F118F7">
        <w:rPr>
          <w:rFonts w:ascii="Times New Roman" w:hAnsi="Times New Roman" w:cs="Times New Roman"/>
        </w:rPr>
        <w:t xml:space="preserve"> </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Одновременно с Актом сдачи-приемки Работ передаст</w:t>
      </w:r>
      <w:r w:rsidR="002859AF" w:rsidRPr="00F118F7">
        <w:rPr>
          <w:rFonts w:ascii="Times New Roman" w:hAnsi="Times New Roman" w:cs="Times New Roman"/>
        </w:rPr>
        <w:t xml:space="preserve"> </w:t>
      </w:r>
      <w:r w:rsidRPr="00F118F7">
        <w:rPr>
          <w:rFonts w:ascii="Times New Roman" w:hAnsi="Times New Roman" w:cs="Times New Roman"/>
        </w:rPr>
        <w:t>Заказчику готовую Техническую документацию, имеющую положительное заключение Экспертизы.</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Не разглашает информацию, полученную от Заказчика в ходе выполнения Работ.</w:t>
      </w:r>
    </w:p>
    <w:p w:rsidR="00A260EC" w:rsidRPr="00F118F7" w:rsidRDefault="005D0F99" w:rsidP="0080728B">
      <w:pPr>
        <w:pStyle w:val="RUS111"/>
        <w:widowControl w:val="0"/>
        <w:rPr>
          <w:rFonts w:ascii="Times New Roman" w:hAnsi="Times New Roman" w:cs="Times New Roman"/>
        </w:rPr>
      </w:pPr>
      <w:r w:rsidRPr="00F118F7">
        <w:rPr>
          <w:rFonts w:ascii="Times New Roman" w:hAnsi="Times New Roman" w:cs="Times New Roman"/>
        </w:rPr>
        <w:t>Путем направления опросного листа с</w:t>
      </w:r>
      <w:r w:rsidR="00A260EC" w:rsidRPr="00F118F7">
        <w:rPr>
          <w:rFonts w:ascii="Times New Roman" w:hAnsi="Times New Roman" w:cs="Times New Roman"/>
        </w:rPr>
        <w:t>огласовыва</w:t>
      </w:r>
      <w:r w:rsidR="00FA11AF" w:rsidRPr="00F118F7">
        <w:rPr>
          <w:rFonts w:ascii="Times New Roman" w:hAnsi="Times New Roman" w:cs="Times New Roman"/>
        </w:rPr>
        <w:t>ет</w:t>
      </w:r>
      <w:r w:rsidR="00A260EC" w:rsidRPr="00F118F7">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653511" w:rsidRPr="00F118F7">
        <w:rPr>
          <w:rFonts w:ascii="Times New Roman" w:hAnsi="Times New Roman" w:cs="Times New Roman"/>
        </w:rPr>
        <w:t xml:space="preserve"> (</w:t>
      </w:r>
      <w:r w:rsidR="008A7982" w:rsidRPr="00F118F7">
        <w:rPr>
          <w:rFonts w:ascii="Times New Roman" w:hAnsi="Times New Roman" w:cs="Times New Roman"/>
        </w:rPr>
        <w:t>10</w:t>
      </w:r>
      <w:r w:rsidR="00653511" w:rsidRPr="00F118F7">
        <w:rPr>
          <w:rFonts w:ascii="Times New Roman" w:hAnsi="Times New Roman" w:cs="Times New Roman"/>
        </w:rPr>
        <w:t xml:space="preserve">) </w:t>
      </w:r>
      <w:r w:rsidR="00A260EC" w:rsidRPr="00F118F7">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F118F7">
        <w:rPr>
          <w:rFonts w:ascii="Times New Roman" w:hAnsi="Times New Roman" w:cs="Times New Roman"/>
        </w:rPr>
        <w:t xml:space="preserve"> / </w:t>
      </w:r>
      <w:r w:rsidR="00A260EC" w:rsidRPr="00F118F7">
        <w:rPr>
          <w:rFonts w:ascii="Times New Roman" w:hAnsi="Times New Roman" w:cs="Times New Roman"/>
        </w:rPr>
        <w:t>материалам и тип оборудования</w:t>
      </w:r>
      <w:r w:rsidR="00F47C50" w:rsidRPr="00F118F7">
        <w:rPr>
          <w:rFonts w:ascii="Times New Roman" w:hAnsi="Times New Roman" w:cs="Times New Roman"/>
        </w:rPr>
        <w:t xml:space="preserve"> / </w:t>
      </w:r>
      <w:r w:rsidR="00A260EC" w:rsidRPr="00F118F7">
        <w:rPr>
          <w:rFonts w:ascii="Times New Roman" w:hAnsi="Times New Roman" w:cs="Times New Roman"/>
        </w:rPr>
        <w:t xml:space="preserve">материалов для проработки и согласования их с Заказчиком, по истечении </w:t>
      </w:r>
      <w:r w:rsidR="008A7982" w:rsidRPr="00F118F7">
        <w:rPr>
          <w:rFonts w:ascii="Times New Roman" w:hAnsi="Times New Roman" w:cs="Times New Roman"/>
        </w:rPr>
        <w:t>20</w:t>
      </w:r>
      <w:r w:rsidR="00A260EC" w:rsidRPr="00F118F7">
        <w:rPr>
          <w:rFonts w:ascii="Times New Roman" w:hAnsi="Times New Roman" w:cs="Times New Roman"/>
        </w:rPr>
        <w:t xml:space="preserve"> календарных дней Заказчик с момента поступления предложения от Подрядчика</w:t>
      </w:r>
      <w:r w:rsidR="0030177E" w:rsidRPr="00F118F7">
        <w:rPr>
          <w:rFonts w:ascii="Times New Roman" w:hAnsi="Times New Roman" w:cs="Times New Roman"/>
        </w:rPr>
        <w:t xml:space="preserve"> </w:t>
      </w:r>
      <w:r w:rsidR="00A260EC" w:rsidRPr="00F118F7">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F118F7">
        <w:rPr>
          <w:rFonts w:ascii="Times New Roman" w:hAnsi="Times New Roman" w:cs="Times New Roman"/>
        </w:rPr>
        <w:t xml:space="preserve"> / </w:t>
      </w:r>
      <w:r w:rsidR="00A260EC" w:rsidRPr="00F118F7">
        <w:rPr>
          <w:rFonts w:ascii="Times New Roman" w:hAnsi="Times New Roman" w:cs="Times New Roman"/>
        </w:rPr>
        <w:t>материалов.</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F118F7">
        <w:rPr>
          <w:rFonts w:ascii="Times New Roman" w:hAnsi="Times New Roman" w:cs="Times New Roman"/>
        </w:rPr>
        <w:t xml:space="preserve"> </w:t>
      </w:r>
      <w:r w:rsidRPr="00F118F7">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F118F7">
        <w:rPr>
          <w:rFonts w:ascii="Times New Roman" w:hAnsi="Times New Roman" w:cs="Times New Roman"/>
        </w:rPr>
        <w:t>ь Заказчика, а также представит</w:t>
      </w:r>
      <w:r w:rsidRPr="00F118F7">
        <w:rPr>
          <w:rFonts w:ascii="Times New Roman" w:hAnsi="Times New Roman" w:cs="Times New Roman"/>
        </w:rPr>
        <w:t xml:space="preserve"> Заказчику график</w:t>
      </w:r>
      <w:r w:rsidR="0030177E" w:rsidRPr="00F118F7">
        <w:rPr>
          <w:rFonts w:ascii="Times New Roman" w:hAnsi="Times New Roman" w:cs="Times New Roman"/>
        </w:rPr>
        <w:t xml:space="preserve"> </w:t>
      </w:r>
      <w:r w:rsidRPr="00F118F7">
        <w:rPr>
          <w:rFonts w:ascii="Times New Roman" w:hAnsi="Times New Roman" w:cs="Times New Roman"/>
        </w:rPr>
        <w:t xml:space="preserve">по устранению </w:t>
      </w:r>
      <w:r w:rsidRPr="00F118F7">
        <w:rPr>
          <w:rFonts w:ascii="Times New Roman" w:hAnsi="Times New Roman" w:cs="Times New Roman"/>
        </w:rPr>
        <w:lastRenderedPageBreak/>
        <w:t>отставаний.</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Оказыв</w:t>
      </w:r>
      <w:r w:rsidR="00DA155E" w:rsidRPr="00F118F7">
        <w:rPr>
          <w:rFonts w:ascii="Times New Roman" w:hAnsi="Times New Roman" w:cs="Times New Roman"/>
        </w:rPr>
        <w:t>ает</w:t>
      </w:r>
      <w:r w:rsidRPr="00F118F7">
        <w:rPr>
          <w:rFonts w:ascii="Times New Roman" w:hAnsi="Times New Roman" w:cs="Times New Roman"/>
        </w:rPr>
        <w:t xml:space="preserve"> Заказчику содействие в получении Исходных </w:t>
      </w:r>
      <w:r w:rsidR="00C42838" w:rsidRPr="00F118F7">
        <w:rPr>
          <w:rFonts w:ascii="Times New Roman" w:hAnsi="Times New Roman" w:cs="Times New Roman"/>
        </w:rPr>
        <w:t>д</w:t>
      </w:r>
      <w:r w:rsidRPr="00F118F7">
        <w:rPr>
          <w:rFonts w:ascii="Times New Roman" w:hAnsi="Times New Roman" w:cs="Times New Roman"/>
        </w:rPr>
        <w:t xml:space="preserve">анных, </w:t>
      </w:r>
      <w:r w:rsidR="0023701E" w:rsidRPr="00F118F7">
        <w:rPr>
          <w:rFonts w:ascii="Times New Roman" w:hAnsi="Times New Roman" w:cs="Times New Roman"/>
        </w:rPr>
        <w:t xml:space="preserve">самостоятельно проводит сбор части </w:t>
      </w:r>
      <w:r w:rsidR="0033057A" w:rsidRPr="00F118F7">
        <w:rPr>
          <w:rFonts w:ascii="Times New Roman" w:hAnsi="Times New Roman" w:cs="Times New Roman"/>
        </w:rPr>
        <w:t xml:space="preserve">иных </w:t>
      </w:r>
      <w:r w:rsidR="0023701E" w:rsidRPr="00F118F7">
        <w:rPr>
          <w:rFonts w:ascii="Times New Roman" w:hAnsi="Times New Roman" w:cs="Times New Roman"/>
        </w:rPr>
        <w:t>исходных данных, необходимых для выполнения Работ, в том числе с выездом на</w:t>
      </w:r>
      <w:r w:rsidR="009464A9" w:rsidRPr="00F118F7">
        <w:rPr>
          <w:rFonts w:ascii="Times New Roman" w:hAnsi="Times New Roman" w:cs="Times New Roman"/>
        </w:rPr>
        <w:t xml:space="preserve"> </w:t>
      </w:r>
      <w:r w:rsidR="006B668E" w:rsidRPr="00F118F7">
        <w:rPr>
          <w:rFonts w:ascii="Times New Roman" w:hAnsi="Times New Roman" w:cs="Times New Roman"/>
        </w:rPr>
        <w:t>Территорию Заказчика</w:t>
      </w:r>
      <w:r w:rsidR="0023701E" w:rsidRPr="00F118F7">
        <w:rPr>
          <w:rFonts w:ascii="Times New Roman" w:hAnsi="Times New Roman" w:cs="Times New Roman"/>
        </w:rPr>
        <w:t>, оказывает</w:t>
      </w:r>
      <w:r w:rsidR="001D2611" w:rsidRPr="00F118F7">
        <w:rPr>
          <w:rFonts w:ascii="Times New Roman" w:hAnsi="Times New Roman" w:cs="Times New Roman"/>
        </w:rPr>
        <w:t xml:space="preserve"> </w:t>
      </w:r>
      <w:r w:rsidRPr="00F118F7">
        <w:rPr>
          <w:rFonts w:ascii="Times New Roman" w:hAnsi="Times New Roman" w:cs="Times New Roman"/>
        </w:rPr>
        <w:t>техническое консультирование в период выполнения работ, включающее в себя в</w:t>
      </w:r>
      <w:r w:rsidR="00DA155E" w:rsidRPr="00F118F7">
        <w:rPr>
          <w:rFonts w:ascii="Times New Roman" w:hAnsi="Times New Roman" w:cs="Times New Roman"/>
        </w:rPr>
        <w:t xml:space="preserve"> том числе, но не ограничиваясь</w:t>
      </w:r>
      <w:r w:rsidR="00FE7BE4" w:rsidRPr="00F118F7">
        <w:rPr>
          <w:rFonts w:ascii="Times New Roman" w:hAnsi="Times New Roman" w:cs="Times New Roman"/>
        </w:rPr>
        <w:t xml:space="preserve">, </w:t>
      </w:r>
      <w:r w:rsidRPr="00F118F7">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rsidR="00A260EC" w:rsidRPr="00F118F7" w:rsidRDefault="00DA155E" w:rsidP="0080728B">
      <w:pPr>
        <w:pStyle w:val="RUS111"/>
        <w:widowControl w:val="0"/>
        <w:rPr>
          <w:rFonts w:ascii="Times New Roman" w:hAnsi="Times New Roman" w:cs="Times New Roman"/>
        </w:rPr>
      </w:pPr>
      <w:r w:rsidRPr="00F118F7">
        <w:rPr>
          <w:rFonts w:ascii="Times New Roman" w:hAnsi="Times New Roman" w:cs="Times New Roman"/>
        </w:rPr>
        <w:t>Принимает</w:t>
      </w:r>
      <w:r w:rsidR="00A260EC" w:rsidRPr="00F118F7">
        <w:rPr>
          <w:rFonts w:ascii="Times New Roman" w:hAnsi="Times New Roman" w:cs="Times New Roman"/>
        </w:rPr>
        <w:t xml:space="preserve"> участие в решении всех возникающих в ходе </w:t>
      </w:r>
      <w:r w:rsidR="0023701E" w:rsidRPr="00F118F7">
        <w:rPr>
          <w:rFonts w:ascii="Times New Roman" w:hAnsi="Times New Roman" w:cs="Times New Roman"/>
        </w:rPr>
        <w:t>выполнения</w:t>
      </w:r>
      <w:r w:rsidR="00A260EC" w:rsidRPr="00F118F7">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Информир</w:t>
      </w:r>
      <w:r w:rsidR="00DA155E" w:rsidRPr="00F118F7">
        <w:rPr>
          <w:rFonts w:ascii="Times New Roman" w:hAnsi="Times New Roman" w:cs="Times New Roman"/>
        </w:rPr>
        <w:t>ует</w:t>
      </w:r>
      <w:r w:rsidRPr="00F118F7">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F118F7">
        <w:rPr>
          <w:rFonts w:ascii="Times New Roman" w:hAnsi="Times New Roman" w:cs="Times New Roman"/>
        </w:rPr>
        <w:t>ет</w:t>
      </w:r>
      <w:r w:rsidRPr="00F118F7">
        <w:rPr>
          <w:rFonts w:ascii="Times New Roman" w:hAnsi="Times New Roman" w:cs="Times New Roman"/>
        </w:rPr>
        <w:t xml:space="preserve"> письменные пояснения по содержанию Технической документации, в </w:t>
      </w:r>
      <w:proofErr w:type="spellStart"/>
      <w:r w:rsidRPr="00F118F7">
        <w:rPr>
          <w:rFonts w:ascii="Times New Roman" w:hAnsi="Times New Roman" w:cs="Times New Roman"/>
        </w:rPr>
        <w:t>т.ч</w:t>
      </w:r>
      <w:proofErr w:type="spellEnd"/>
      <w:r w:rsidRPr="00F118F7">
        <w:rPr>
          <w:rFonts w:ascii="Times New Roman" w:hAnsi="Times New Roman" w:cs="Times New Roman"/>
        </w:rPr>
        <w:t xml:space="preserve">. </w:t>
      </w:r>
      <w:r w:rsidR="00582E56" w:rsidRPr="00F118F7">
        <w:rPr>
          <w:rFonts w:ascii="Times New Roman" w:hAnsi="Times New Roman" w:cs="Times New Roman"/>
        </w:rPr>
        <w:t>Р</w:t>
      </w:r>
      <w:r w:rsidRPr="00F118F7">
        <w:rPr>
          <w:rFonts w:ascii="Times New Roman" w:hAnsi="Times New Roman" w:cs="Times New Roman"/>
        </w:rPr>
        <w:t>абочей</w:t>
      </w:r>
      <w:r w:rsidR="00582E56" w:rsidRPr="00F118F7">
        <w:rPr>
          <w:rFonts w:ascii="Times New Roman" w:hAnsi="Times New Roman" w:cs="Times New Roman"/>
        </w:rPr>
        <w:t xml:space="preserve"> документации</w:t>
      </w:r>
      <w:r w:rsidRPr="00F118F7">
        <w:rPr>
          <w:rFonts w:ascii="Times New Roman" w:hAnsi="Times New Roman" w:cs="Times New Roman"/>
        </w:rPr>
        <w:t>.</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Использ</w:t>
      </w:r>
      <w:r w:rsidR="00DA155E" w:rsidRPr="00F118F7">
        <w:rPr>
          <w:rFonts w:ascii="Times New Roman" w:hAnsi="Times New Roman" w:cs="Times New Roman"/>
        </w:rPr>
        <w:t>ует</w:t>
      </w:r>
      <w:r w:rsidRPr="00F118F7">
        <w:rPr>
          <w:rFonts w:ascii="Times New Roman" w:hAnsi="Times New Roman" w:cs="Times New Roman"/>
        </w:rPr>
        <w:t xml:space="preserve"> систему управления качеством работ, сопоставимую с требованиями стандартов серии ISO9000.</w:t>
      </w:r>
    </w:p>
    <w:p w:rsidR="00A260EC" w:rsidRPr="00F118F7" w:rsidRDefault="00A260EC" w:rsidP="0080728B">
      <w:pPr>
        <w:pStyle w:val="RUS111"/>
        <w:widowControl w:val="0"/>
        <w:rPr>
          <w:rFonts w:ascii="Times New Roman" w:hAnsi="Times New Roman" w:cs="Times New Roman"/>
        </w:rPr>
      </w:pPr>
      <w:r w:rsidRPr="00F118F7">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F118F7">
        <w:rPr>
          <w:rFonts w:ascii="Times New Roman" w:hAnsi="Times New Roman" w:cs="Times New Roman"/>
        </w:rPr>
        <w:t xml:space="preserve">ове подготовленной Подрядчиком </w:t>
      </w:r>
      <w:r w:rsidRPr="00F118F7">
        <w:rPr>
          <w:rFonts w:ascii="Times New Roman" w:hAnsi="Times New Roman" w:cs="Times New Roman"/>
        </w:rPr>
        <w:t>Технической документации.</w:t>
      </w:r>
    </w:p>
    <w:p w:rsidR="00A260EC" w:rsidRPr="00F118F7" w:rsidRDefault="00C51803" w:rsidP="0080728B">
      <w:pPr>
        <w:pStyle w:val="RUS111"/>
        <w:widowControl w:val="0"/>
        <w:rPr>
          <w:rFonts w:ascii="Times New Roman" w:hAnsi="Times New Roman" w:cs="Times New Roman"/>
        </w:rPr>
      </w:pPr>
      <w:r w:rsidRPr="00F118F7">
        <w:rPr>
          <w:rFonts w:ascii="Times New Roman" w:hAnsi="Times New Roman" w:cs="Times New Roman"/>
        </w:rPr>
        <w:t>В порядке и сроки, предусмотренные условиями Договора или согласованные</w:t>
      </w:r>
      <w:r w:rsidR="006F1C65" w:rsidRPr="00F118F7">
        <w:rPr>
          <w:rFonts w:ascii="Times New Roman" w:hAnsi="Times New Roman" w:cs="Times New Roman"/>
        </w:rPr>
        <w:t xml:space="preserve"> </w:t>
      </w:r>
      <w:r w:rsidR="00A260EC" w:rsidRPr="00F118F7">
        <w:rPr>
          <w:rFonts w:ascii="Times New Roman" w:hAnsi="Times New Roman" w:cs="Times New Roman"/>
        </w:rPr>
        <w:t>За</w:t>
      </w:r>
      <w:r w:rsidR="00DA155E" w:rsidRPr="00F118F7">
        <w:rPr>
          <w:rFonts w:ascii="Times New Roman" w:hAnsi="Times New Roman" w:cs="Times New Roman"/>
        </w:rPr>
        <w:t>казчиком, за свой счет устраняет</w:t>
      </w:r>
      <w:r w:rsidR="00A260EC" w:rsidRPr="00F118F7">
        <w:rPr>
          <w:rFonts w:ascii="Times New Roman" w:hAnsi="Times New Roman" w:cs="Times New Roman"/>
        </w:rPr>
        <w:t xml:space="preserve"> допущенные недостатки</w:t>
      </w:r>
      <w:r w:rsidRPr="00F118F7">
        <w:rPr>
          <w:rFonts w:ascii="Times New Roman" w:hAnsi="Times New Roman" w:cs="Times New Roman"/>
        </w:rPr>
        <w:t xml:space="preserve"> и дефекты в выполненных им Работах</w:t>
      </w:r>
      <w:r w:rsidR="00A260EC" w:rsidRPr="00F118F7">
        <w:rPr>
          <w:rFonts w:ascii="Times New Roman" w:hAnsi="Times New Roman" w:cs="Times New Roman"/>
        </w:rPr>
        <w:t>.</w:t>
      </w:r>
    </w:p>
    <w:p w:rsidR="000357D5" w:rsidRPr="00F118F7" w:rsidRDefault="000357D5" w:rsidP="0080728B">
      <w:pPr>
        <w:pStyle w:val="RUS111"/>
        <w:widowControl w:val="0"/>
        <w:rPr>
          <w:rFonts w:ascii="Times New Roman" w:hAnsi="Times New Roman" w:cs="Times New Roman"/>
        </w:rPr>
      </w:pPr>
      <w:r w:rsidRPr="00F118F7">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F118F7">
        <w:rPr>
          <w:rFonts w:ascii="Times New Roman" w:hAnsi="Times New Roman" w:cs="Times New Roman"/>
        </w:rPr>
        <w:t xml:space="preserve"> / </w:t>
      </w:r>
      <w:r w:rsidRPr="00F118F7">
        <w:rPr>
          <w:rFonts w:ascii="Times New Roman" w:hAnsi="Times New Roman" w:cs="Times New Roman"/>
        </w:rPr>
        <w:t>или иных разрешений</w:t>
      </w:r>
      <w:r w:rsidR="00144F2A" w:rsidRPr="00F118F7">
        <w:rPr>
          <w:rFonts w:ascii="Times New Roman" w:hAnsi="Times New Roman" w:cs="Times New Roman"/>
        </w:rPr>
        <w:t>, необходимых для исполнения им обязательств</w:t>
      </w:r>
      <w:r w:rsidR="006F1C65" w:rsidRPr="00F118F7">
        <w:rPr>
          <w:rFonts w:ascii="Times New Roman" w:hAnsi="Times New Roman" w:cs="Times New Roman"/>
        </w:rPr>
        <w:t xml:space="preserve"> по Договору</w:t>
      </w:r>
      <w:r w:rsidRPr="00F118F7">
        <w:rPr>
          <w:rFonts w:ascii="Times New Roman" w:hAnsi="Times New Roman" w:cs="Times New Roman"/>
        </w:rPr>
        <w:t>.</w:t>
      </w:r>
    </w:p>
    <w:p w:rsidR="003A6664" w:rsidRPr="00F118F7" w:rsidRDefault="00937785" w:rsidP="0080728B">
      <w:pPr>
        <w:pStyle w:val="RUS111"/>
        <w:widowControl w:val="0"/>
        <w:rPr>
          <w:rFonts w:ascii="Times New Roman" w:hAnsi="Times New Roman" w:cs="Times New Roman"/>
        </w:rPr>
      </w:pPr>
      <w:r w:rsidRPr="00F118F7">
        <w:rPr>
          <w:rFonts w:ascii="Times New Roman" w:hAnsi="Times New Roman" w:cs="Times New Roman"/>
        </w:rPr>
        <w:t xml:space="preserve">За 5 </w:t>
      </w:r>
      <w:r w:rsidR="00135278" w:rsidRPr="00F118F7">
        <w:rPr>
          <w:rFonts w:ascii="Times New Roman" w:hAnsi="Times New Roman" w:cs="Times New Roman"/>
        </w:rPr>
        <w:t xml:space="preserve">(пять) </w:t>
      </w:r>
      <w:r w:rsidRPr="00F118F7">
        <w:rPr>
          <w:rFonts w:ascii="Times New Roman" w:hAnsi="Times New Roman" w:cs="Times New Roman"/>
        </w:rPr>
        <w:t>дней до начала Р</w:t>
      </w:r>
      <w:r w:rsidR="003A6664" w:rsidRPr="00F118F7">
        <w:rPr>
          <w:rFonts w:ascii="Times New Roman" w:hAnsi="Times New Roman" w:cs="Times New Roman"/>
        </w:rPr>
        <w:t>абот</w:t>
      </w:r>
      <w:r w:rsidR="005F660B" w:rsidRPr="00F118F7">
        <w:rPr>
          <w:rFonts w:ascii="Times New Roman" w:hAnsi="Times New Roman" w:cs="Times New Roman"/>
        </w:rPr>
        <w:t xml:space="preserve"> (в соответствии с п</w:t>
      </w:r>
      <w:r w:rsidR="00E1670D" w:rsidRPr="00F118F7">
        <w:rPr>
          <w:rFonts w:ascii="Times New Roman" w:hAnsi="Times New Roman" w:cs="Times New Roman"/>
        </w:rPr>
        <w:t xml:space="preserve">унктом </w:t>
      </w:r>
      <w:r w:rsidR="00907D5D" w:rsidRPr="00F118F7">
        <w:rPr>
          <w:rFonts w:ascii="Times New Roman" w:hAnsi="Times New Roman" w:cs="Times New Roman"/>
        </w:rPr>
        <w:fldChar w:fldCharType="begin"/>
      </w:r>
      <w:r w:rsidR="00CD2597" w:rsidRPr="00F118F7">
        <w:rPr>
          <w:rFonts w:ascii="Times New Roman" w:hAnsi="Times New Roman" w:cs="Times New Roman"/>
        </w:rPr>
        <w:instrText xml:space="preserve"> REF _Ref496634419 \n \h </w:instrText>
      </w:r>
      <w:r w:rsidR="0009383D" w:rsidRPr="00F118F7">
        <w:rPr>
          <w:rFonts w:ascii="Times New Roman" w:hAnsi="Times New Roman" w:cs="Times New Roman"/>
        </w:rPr>
        <w:instrText xml:space="preserve"> \* MERGEFORMAT </w:instrText>
      </w:r>
      <w:r w:rsidR="00907D5D" w:rsidRPr="00F118F7">
        <w:rPr>
          <w:rFonts w:ascii="Times New Roman" w:hAnsi="Times New Roman" w:cs="Times New Roman"/>
        </w:rPr>
      </w:r>
      <w:r w:rsidR="00907D5D" w:rsidRPr="00F118F7">
        <w:rPr>
          <w:rFonts w:ascii="Times New Roman" w:hAnsi="Times New Roman" w:cs="Times New Roman"/>
        </w:rPr>
        <w:fldChar w:fldCharType="separate"/>
      </w:r>
      <w:r w:rsidR="00F118F7">
        <w:rPr>
          <w:rFonts w:ascii="Times New Roman" w:hAnsi="Times New Roman" w:cs="Times New Roman"/>
        </w:rPr>
        <w:t>3.1</w:t>
      </w:r>
      <w:r w:rsidR="00907D5D" w:rsidRPr="00F118F7">
        <w:rPr>
          <w:rFonts w:ascii="Times New Roman" w:hAnsi="Times New Roman" w:cs="Times New Roman"/>
        </w:rPr>
        <w:fldChar w:fldCharType="end"/>
      </w:r>
      <w:r w:rsidR="00275616" w:rsidRPr="00F118F7">
        <w:rPr>
          <w:rFonts w:ascii="Times New Roman" w:hAnsi="Times New Roman" w:cs="Times New Roman"/>
        </w:rPr>
        <w:t xml:space="preserve"> </w:t>
      </w:r>
      <w:r w:rsidR="00FC3E06" w:rsidRPr="00F118F7">
        <w:rPr>
          <w:rFonts w:ascii="Times New Roman" w:hAnsi="Times New Roman" w:cs="Times New Roman"/>
        </w:rPr>
        <w:t>Договора</w:t>
      </w:r>
      <w:r w:rsidR="005F660B" w:rsidRPr="00F118F7">
        <w:rPr>
          <w:rFonts w:ascii="Times New Roman" w:hAnsi="Times New Roman" w:cs="Times New Roman"/>
        </w:rPr>
        <w:t>)</w:t>
      </w:r>
      <w:r w:rsidR="002F66CB" w:rsidRPr="00F118F7">
        <w:rPr>
          <w:rFonts w:ascii="Times New Roman" w:hAnsi="Times New Roman" w:cs="Times New Roman"/>
        </w:rPr>
        <w:t xml:space="preserve"> назначает </w:t>
      </w:r>
      <w:r w:rsidR="00EC2F65" w:rsidRPr="00F118F7">
        <w:rPr>
          <w:rFonts w:ascii="Times New Roman" w:hAnsi="Times New Roman" w:cs="Times New Roman"/>
        </w:rPr>
        <w:t xml:space="preserve">Представителей </w:t>
      </w:r>
      <w:r w:rsidR="002F66CB" w:rsidRPr="00F118F7">
        <w:rPr>
          <w:rFonts w:ascii="Times New Roman" w:hAnsi="Times New Roman" w:cs="Times New Roman"/>
        </w:rPr>
        <w:t>Подрядчика и предоставляет Заказчику</w:t>
      </w:r>
      <w:r w:rsidR="00221760" w:rsidRPr="00F118F7">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F118F7">
        <w:rPr>
          <w:rFonts w:ascii="Times New Roman" w:hAnsi="Times New Roman" w:cs="Times New Roman"/>
        </w:rPr>
        <w:t>.</w:t>
      </w:r>
    </w:p>
    <w:p w:rsidR="0014560F" w:rsidRPr="00F118F7" w:rsidRDefault="0014560F" w:rsidP="0080728B">
      <w:pPr>
        <w:pStyle w:val="RUS111"/>
        <w:widowControl w:val="0"/>
        <w:rPr>
          <w:rFonts w:ascii="Times New Roman" w:hAnsi="Times New Roman" w:cs="Times New Roman"/>
        </w:rPr>
      </w:pPr>
      <w:r w:rsidRPr="00F118F7">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FC18C5" w:rsidRPr="00F118F7" w:rsidRDefault="00FC18C5" w:rsidP="0080728B">
      <w:pPr>
        <w:pStyle w:val="RUS111"/>
        <w:widowControl w:val="0"/>
        <w:rPr>
          <w:rFonts w:ascii="Times New Roman" w:hAnsi="Times New Roman" w:cs="Times New Roman"/>
          <w:iCs/>
        </w:rPr>
      </w:pPr>
      <w:r w:rsidRPr="00F118F7">
        <w:rPr>
          <w:rFonts w:ascii="Times New Roman" w:hAnsi="Times New Roman" w:cs="Times New Roman"/>
        </w:rPr>
        <w:t>Устраняет все выданные замечания и исполняет</w:t>
      </w:r>
      <w:r w:rsidR="001B15C7" w:rsidRPr="00F118F7">
        <w:rPr>
          <w:rFonts w:ascii="Times New Roman" w:hAnsi="Times New Roman" w:cs="Times New Roman"/>
        </w:rPr>
        <w:t xml:space="preserve"> все указания, предписания и </w:t>
      </w:r>
      <w:r w:rsidR="00B6011C" w:rsidRPr="00F118F7">
        <w:rPr>
          <w:rFonts w:ascii="Times New Roman" w:hAnsi="Times New Roman" w:cs="Times New Roman"/>
        </w:rPr>
        <w:t>т.</w:t>
      </w:r>
      <w:r w:rsidRPr="00F118F7">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F118F7">
        <w:rPr>
          <w:rFonts w:ascii="Times New Roman" w:hAnsi="Times New Roman" w:cs="Times New Roman"/>
        </w:rPr>
        <w:t xml:space="preserve"> указанной обязанности</w:t>
      </w:r>
      <w:r w:rsidRPr="00F118F7">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F118F7">
        <w:rPr>
          <w:rFonts w:ascii="Times New Roman" w:hAnsi="Times New Roman" w:cs="Times New Roman"/>
        </w:rPr>
        <w:t>.</w:t>
      </w:r>
    </w:p>
    <w:p w:rsidR="000E4C2A" w:rsidRPr="00F118F7" w:rsidRDefault="000E4C2A" w:rsidP="0080728B">
      <w:pPr>
        <w:pStyle w:val="RUS111"/>
        <w:widowControl w:val="0"/>
        <w:rPr>
          <w:rFonts w:ascii="Times New Roman" w:hAnsi="Times New Roman" w:cs="Times New Roman"/>
        </w:rPr>
      </w:pPr>
      <w:bookmarkStart w:id="30" w:name="_Ref496268918"/>
      <w:r w:rsidRPr="00F118F7">
        <w:rPr>
          <w:rFonts w:ascii="Times New Roman" w:hAnsi="Times New Roman" w:cs="Times New Roman"/>
        </w:rPr>
        <w:t>Соблюда</w:t>
      </w:r>
      <w:r w:rsidR="00D204A4" w:rsidRPr="00F118F7">
        <w:rPr>
          <w:rFonts w:ascii="Times New Roman" w:hAnsi="Times New Roman" w:cs="Times New Roman"/>
        </w:rPr>
        <w:t>ет</w:t>
      </w:r>
      <w:r w:rsidRPr="00F118F7">
        <w:rPr>
          <w:rFonts w:ascii="Times New Roman" w:hAnsi="Times New Roman" w:cs="Times New Roman"/>
        </w:rPr>
        <w:t xml:space="preserve"> требования всех нормативных актов, действующих на территории </w:t>
      </w:r>
      <w:r w:rsidR="00EB55FD" w:rsidRPr="00F118F7">
        <w:rPr>
          <w:rFonts w:ascii="Times New Roman" w:hAnsi="Times New Roman" w:cs="Times New Roman"/>
        </w:rPr>
        <w:t>Российской</w:t>
      </w:r>
      <w:r w:rsidR="00D204A4" w:rsidRPr="00F118F7">
        <w:rPr>
          <w:rFonts w:ascii="Times New Roman" w:hAnsi="Times New Roman" w:cs="Times New Roman"/>
        </w:rPr>
        <w:t xml:space="preserve"> Федерации</w:t>
      </w:r>
      <w:r w:rsidRPr="00F118F7">
        <w:rPr>
          <w:rFonts w:ascii="Times New Roman" w:hAnsi="Times New Roman" w:cs="Times New Roman"/>
        </w:rPr>
        <w:t xml:space="preserve">, включая все федеральные, региональные нормативные акты субъекта </w:t>
      </w:r>
      <w:r w:rsidR="00D204A4" w:rsidRPr="00F118F7">
        <w:rPr>
          <w:rFonts w:ascii="Times New Roman" w:hAnsi="Times New Roman" w:cs="Times New Roman"/>
        </w:rPr>
        <w:t>Российской Федерации</w:t>
      </w:r>
      <w:r w:rsidRPr="00F118F7">
        <w:rPr>
          <w:rFonts w:ascii="Times New Roman" w:hAnsi="Times New Roman" w:cs="Times New Roman"/>
        </w:rPr>
        <w:t>, муниципальные нормативные акты, влияющие на выполнение Договора</w:t>
      </w:r>
      <w:r w:rsidR="0014560F" w:rsidRPr="00F118F7">
        <w:rPr>
          <w:rFonts w:ascii="Times New Roman" w:hAnsi="Times New Roman" w:cs="Times New Roman"/>
        </w:rPr>
        <w:t xml:space="preserve"> и обязательные для Подрядчика.</w:t>
      </w:r>
      <w:bookmarkEnd w:id="30"/>
    </w:p>
    <w:p w:rsidR="00DA155E" w:rsidRPr="00F118F7" w:rsidRDefault="00067560" w:rsidP="0080728B">
      <w:pPr>
        <w:pStyle w:val="RUS111"/>
        <w:widowControl w:val="0"/>
        <w:rPr>
          <w:rFonts w:ascii="Times New Roman" w:hAnsi="Times New Roman" w:cs="Times New Roman"/>
        </w:rPr>
      </w:pPr>
      <w:r w:rsidRPr="00F118F7">
        <w:rPr>
          <w:rFonts w:ascii="Times New Roman" w:hAnsi="Times New Roman" w:cs="Times New Roman"/>
        </w:rPr>
        <w:t>Выполняет</w:t>
      </w:r>
      <w:r w:rsidR="00DA155E" w:rsidRPr="00F118F7">
        <w:rPr>
          <w:rFonts w:ascii="Times New Roman" w:hAnsi="Times New Roman" w:cs="Times New Roman"/>
        </w:rPr>
        <w:t xml:space="preserve"> требования, установленные в </w:t>
      </w:r>
      <w:r w:rsidR="00C06ADF" w:rsidRPr="00F118F7">
        <w:rPr>
          <w:rFonts w:ascii="Times New Roman" w:hAnsi="Times New Roman" w:cs="Times New Roman"/>
        </w:rPr>
        <w:t xml:space="preserve">Приложении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RefSCH6_No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i/>
        </w:rPr>
        <w:t>№ </w:t>
      </w:r>
      <w:r w:rsidR="00C06ADF" w:rsidRPr="00F118F7">
        <w:rPr>
          <w:rFonts w:ascii="Times New Roman" w:hAnsi="Times New Roman" w:cs="Times New Roman"/>
        </w:rPr>
        <w:fldChar w:fldCharType="end"/>
      </w:r>
      <w:r w:rsidR="00AC02E9" w:rsidRPr="00F118F7">
        <w:rPr>
          <w:rFonts w:ascii="Times New Roman" w:hAnsi="Times New Roman" w:cs="Times New Roman"/>
        </w:rPr>
        <w:t>3</w:t>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RefSCH6_1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rPr>
        <w:t>Гарантии и заверения</w:t>
      </w:r>
      <w:r w:rsidR="00C06ADF" w:rsidRPr="00F118F7">
        <w:rPr>
          <w:rFonts w:ascii="Times New Roman" w:hAnsi="Times New Roman" w:cs="Times New Roman"/>
        </w:rPr>
        <w:fldChar w:fldCharType="end"/>
      </w:r>
      <w:r w:rsidRPr="00F118F7">
        <w:rPr>
          <w:rFonts w:ascii="Times New Roman" w:hAnsi="Times New Roman" w:cs="Times New Roman"/>
        </w:rPr>
        <w:t xml:space="preserve"> </w:t>
      </w:r>
      <w:r w:rsidR="00DA155E" w:rsidRPr="00F118F7">
        <w:rPr>
          <w:rFonts w:ascii="Times New Roman" w:hAnsi="Times New Roman" w:cs="Times New Roman"/>
        </w:rPr>
        <w:t>к настоящему Договору. Выполнение Подрядчиком требований, указанных в</w:t>
      </w:r>
      <w:r w:rsidR="00C06ADF" w:rsidRPr="00F118F7">
        <w:rPr>
          <w:rFonts w:ascii="Times New Roman" w:hAnsi="Times New Roman" w:cs="Times New Roman"/>
        </w:rPr>
        <w:t xml:space="preserve"> Приложении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RefSCH6_No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i/>
        </w:rPr>
        <w:t>№ </w:t>
      </w:r>
      <w:r w:rsidR="00C06ADF" w:rsidRPr="00F118F7">
        <w:rPr>
          <w:rFonts w:ascii="Times New Roman" w:hAnsi="Times New Roman" w:cs="Times New Roman"/>
        </w:rPr>
        <w:fldChar w:fldCharType="end"/>
      </w:r>
      <w:r w:rsidR="00AC02E9" w:rsidRPr="00F118F7">
        <w:rPr>
          <w:rFonts w:ascii="Times New Roman" w:hAnsi="Times New Roman" w:cs="Times New Roman"/>
        </w:rPr>
        <w:t>3</w:t>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RefSCH6_1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rPr>
        <w:t>Гарантии и заверения</w:t>
      </w:r>
      <w:r w:rsidR="00C06ADF" w:rsidRPr="00F118F7">
        <w:rPr>
          <w:rFonts w:ascii="Times New Roman" w:hAnsi="Times New Roman" w:cs="Times New Roman"/>
        </w:rPr>
        <w:fldChar w:fldCharType="end"/>
      </w:r>
      <w:r w:rsidR="00783C3D" w:rsidRPr="00F118F7">
        <w:rPr>
          <w:rFonts w:ascii="Times New Roman" w:hAnsi="Times New Roman" w:cs="Times New Roman"/>
        </w:rPr>
        <w:t xml:space="preserve"> </w:t>
      </w:r>
      <w:r w:rsidR="00DA155E" w:rsidRPr="00F118F7">
        <w:rPr>
          <w:rFonts w:ascii="Times New Roman" w:hAnsi="Times New Roman" w:cs="Times New Roman"/>
        </w:rPr>
        <w:t>к настоящему Договору, явля</w:t>
      </w:r>
      <w:r w:rsidR="00C06ADF" w:rsidRPr="00F118F7">
        <w:rPr>
          <w:rFonts w:ascii="Times New Roman" w:hAnsi="Times New Roman" w:cs="Times New Roman"/>
        </w:rPr>
        <w:t>е</w:t>
      </w:r>
      <w:r w:rsidR="00DA155E" w:rsidRPr="00F118F7">
        <w:rPr>
          <w:rFonts w:ascii="Times New Roman" w:hAnsi="Times New Roman" w:cs="Times New Roman"/>
        </w:rPr>
        <w:t>тся существенным условием настоящего Договора.</w:t>
      </w:r>
    </w:p>
    <w:p w:rsidR="006F136D" w:rsidRPr="00F118F7" w:rsidRDefault="006F136D" w:rsidP="0080728B">
      <w:pPr>
        <w:pStyle w:val="RUS111"/>
        <w:widowControl w:val="0"/>
        <w:rPr>
          <w:rFonts w:ascii="Times New Roman" w:hAnsi="Times New Roman" w:cs="Times New Roman"/>
        </w:rPr>
      </w:pPr>
      <w:r w:rsidRPr="00F118F7">
        <w:rPr>
          <w:rFonts w:ascii="Times New Roman" w:hAnsi="Times New Roman" w:cs="Times New Roman"/>
        </w:rPr>
        <w:t>В случае выполнения Работ на территории Заказчика, Подрядчик:</w:t>
      </w:r>
    </w:p>
    <w:p w:rsidR="009F6283" w:rsidRPr="00F118F7" w:rsidRDefault="006B51D5" w:rsidP="0080728B">
      <w:pPr>
        <w:pStyle w:val="RUS111"/>
        <w:widowControl w:val="0"/>
        <w:numPr>
          <w:ilvl w:val="0"/>
          <w:numId w:val="25"/>
        </w:numPr>
        <w:rPr>
          <w:rFonts w:ascii="Times New Roman" w:hAnsi="Times New Roman" w:cs="Times New Roman"/>
        </w:rPr>
      </w:pPr>
      <w:r w:rsidRPr="00F118F7">
        <w:rPr>
          <w:rFonts w:ascii="Times New Roman" w:hAnsi="Times New Roman" w:cs="Times New Roman"/>
        </w:rPr>
        <w:t>в</w:t>
      </w:r>
      <w:r w:rsidR="00067560" w:rsidRPr="00F118F7">
        <w:rPr>
          <w:rFonts w:ascii="Times New Roman" w:hAnsi="Times New Roman" w:cs="Times New Roman"/>
        </w:rPr>
        <w:t>ыполняет</w:t>
      </w:r>
      <w:r w:rsidR="00DA155E" w:rsidRPr="00F118F7">
        <w:rPr>
          <w:rFonts w:ascii="Times New Roman" w:hAnsi="Times New Roman" w:cs="Times New Roman"/>
        </w:rPr>
        <w:t xml:space="preserve"> требования, установленные в </w:t>
      </w:r>
      <w:r w:rsidR="00C06ADF" w:rsidRPr="00F118F7">
        <w:rPr>
          <w:rFonts w:ascii="Times New Roman" w:hAnsi="Times New Roman" w:cs="Times New Roman"/>
        </w:rPr>
        <w:t xml:space="preserve">Приложении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RefSCH7_No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i/>
        </w:rPr>
        <w:t>№ </w:t>
      </w:r>
      <w:r w:rsidR="00C06ADF" w:rsidRPr="00F118F7">
        <w:rPr>
          <w:rFonts w:ascii="Times New Roman" w:hAnsi="Times New Roman" w:cs="Times New Roman"/>
        </w:rPr>
        <w:fldChar w:fldCharType="end"/>
      </w:r>
      <w:r w:rsidR="00AC02E9" w:rsidRPr="00F118F7">
        <w:rPr>
          <w:rFonts w:ascii="Times New Roman" w:hAnsi="Times New Roman" w:cs="Times New Roman"/>
        </w:rPr>
        <w:t>4</w:t>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RefSCH7_1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rPr>
        <w:t xml:space="preserve">Перечень требований к Подрядчику по охране труда, промышленной, экологической, пожарной и иной </w:t>
      </w:r>
      <w:r w:rsidR="00F118F7" w:rsidRPr="00F118F7">
        <w:rPr>
          <w:rFonts w:ascii="Times New Roman" w:hAnsi="Times New Roman" w:cs="Times New Roman"/>
          <w:b/>
        </w:rPr>
        <w:lastRenderedPageBreak/>
        <w:t>безопасности и ответственность за их нарушение</w:t>
      </w:r>
      <w:r w:rsidR="00C06ADF" w:rsidRPr="00F118F7">
        <w:rPr>
          <w:rFonts w:ascii="Times New Roman" w:hAnsi="Times New Roman" w:cs="Times New Roman"/>
        </w:rPr>
        <w:fldChar w:fldCharType="end"/>
      </w:r>
      <w:r w:rsidR="00DA155E" w:rsidRPr="00F118F7">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F118F7">
        <w:rPr>
          <w:rFonts w:ascii="Times New Roman" w:hAnsi="Times New Roman" w:cs="Times New Roman"/>
        </w:rPr>
        <w:t xml:space="preserve"> </w:t>
      </w:r>
      <w:r w:rsidR="00DA155E" w:rsidRPr="00F118F7">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F118F7">
        <w:rPr>
          <w:rFonts w:ascii="Times New Roman" w:hAnsi="Times New Roman" w:cs="Times New Roman"/>
        </w:rPr>
        <w:t xml:space="preserve">с </w:t>
      </w:r>
      <w:r w:rsidR="00C06ADF" w:rsidRPr="00F118F7">
        <w:rPr>
          <w:rFonts w:ascii="Times New Roman" w:hAnsi="Times New Roman" w:cs="Times New Roman"/>
        </w:rPr>
        <w:t xml:space="preserve">Приложением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RefSCH7_No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i/>
        </w:rPr>
        <w:t>№ </w:t>
      </w:r>
      <w:r w:rsidR="00C06ADF" w:rsidRPr="00F118F7">
        <w:rPr>
          <w:rFonts w:ascii="Times New Roman" w:hAnsi="Times New Roman" w:cs="Times New Roman"/>
        </w:rPr>
        <w:fldChar w:fldCharType="end"/>
      </w:r>
      <w:r w:rsidR="00AC02E9" w:rsidRPr="00F118F7">
        <w:rPr>
          <w:rFonts w:ascii="Times New Roman" w:hAnsi="Times New Roman" w:cs="Times New Roman"/>
        </w:rPr>
        <w:t>4</w:t>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RefSCH7_1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F118F7">
        <w:rPr>
          <w:rFonts w:ascii="Times New Roman" w:hAnsi="Times New Roman" w:cs="Times New Roman"/>
        </w:rPr>
        <w:fldChar w:fldCharType="end"/>
      </w:r>
      <w:r w:rsidRPr="00F118F7">
        <w:rPr>
          <w:rFonts w:ascii="Times New Roman" w:hAnsi="Times New Roman" w:cs="Times New Roman"/>
        </w:rPr>
        <w:t>;</w:t>
      </w:r>
    </w:p>
    <w:p w:rsidR="00067560" w:rsidRPr="00F118F7" w:rsidRDefault="006B51D5" w:rsidP="0080728B">
      <w:pPr>
        <w:pStyle w:val="RUS111"/>
        <w:widowControl w:val="0"/>
        <w:numPr>
          <w:ilvl w:val="0"/>
          <w:numId w:val="25"/>
        </w:numPr>
        <w:rPr>
          <w:rFonts w:ascii="Times New Roman" w:hAnsi="Times New Roman" w:cs="Times New Roman"/>
        </w:rPr>
      </w:pPr>
      <w:r w:rsidRPr="00F118F7">
        <w:rPr>
          <w:rFonts w:ascii="Times New Roman" w:hAnsi="Times New Roman" w:cs="Times New Roman"/>
        </w:rPr>
        <w:t>о</w:t>
      </w:r>
      <w:r w:rsidR="00067560" w:rsidRPr="00F118F7">
        <w:rPr>
          <w:rFonts w:ascii="Times New Roman" w:hAnsi="Times New Roman" w:cs="Times New Roman"/>
        </w:rPr>
        <w:t>беспечивает</w:t>
      </w:r>
      <w:r w:rsidR="00DA155E" w:rsidRPr="00F118F7">
        <w:rPr>
          <w:rFonts w:ascii="Times New Roman" w:hAnsi="Times New Roman" w:cs="Times New Roman"/>
        </w:rPr>
        <w:t xml:space="preserve"> выполнение требований, установленных в </w:t>
      </w:r>
      <w:r w:rsidR="00C06ADF" w:rsidRPr="00F118F7">
        <w:rPr>
          <w:rFonts w:ascii="Times New Roman" w:hAnsi="Times New Roman" w:cs="Times New Roman"/>
        </w:rPr>
        <w:t xml:space="preserve">Приложении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RefSCH12_No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Style w:val="10"/>
          <w:rFonts w:ascii="Times New Roman" w:hAnsi="Times New Roman" w:cs="Times New Roman"/>
          <w:b/>
          <w:i/>
          <w:color w:val="auto"/>
          <w:sz w:val="22"/>
          <w:szCs w:val="22"/>
        </w:rPr>
        <w:t>№ </w:t>
      </w:r>
      <w:r w:rsidR="00C06ADF" w:rsidRPr="00F118F7">
        <w:rPr>
          <w:rFonts w:ascii="Times New Roman" w:hAnsi="Times New Roman" w:cs="Times New Roman"/>
        </w:rPr>
        <w:fldChar w:fldCharType="end"/>
      </w:r>
      <w:r w:rsidR="00AC02E9" w:rsidRPr="00F118F7">
        <w:rPr>
          <w:rFonts w:ascii="Times New Roman" w:hAnsi="Times New Roman" w:cs="Times New Roman"/>
        </w:rPr>
        <w:t>6</w:t>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RefSCH12_1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C06ADF" w:rsidRPr="00F118F7">
        <w:rPr>
          <w:rFonts w:ascii="Times New Roman" w:hAnsi="Times New Roman" w:cs="Times New Roman"/>
        </w:rPr>
        <w:fldChar w:fldCharType="end"/>
      </w:r>
      <w:r w:rsidR="00DA155E" w:rsidRPr="00F118F7">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r w:rsidRPr="00F118F7">
        <w:rPr>
          <w:rFonts w:ascii="Times New Roman" w:hAnsi="Times New Roman" w:cs="Times New Roman"/>
        </w:rPr>
        <w:t>;</w:t>
      </w:r>
    </w:p>
    <w:p w:rsidR="00E95EAC" w:rsidRPr="00F118F7" w:rsidRDefault="006B51D5" w:rsidP="0080728B">
      <w:pPr>
        <w:pStyle w:val="RUS111"/>
        <w:widowControl w:val="0"/>
        <w:numPr>
          <w:ilvl w:val="0"/>
          <w:numId w:val="25"/>
        </w:numPr>
        <w:rPr>
          <w:rFonts w:ascii="Times New Roman" w:hAnsi="Times New Roman" w:cs="Times New Roman"/>
        </w:rPr>
      </w:pPr>
      <w:r w:rsidRPr="00F118F7">
        <w:rPr>
          <w:rFonts w:ascii="Times New Roman" w:hAnsi="Times New Roman" w:cs="Times New Roman"/>
        </w:rPr>
        <w:t>о</w:t>
      </w:r>
      <w:r w:rsidR="00E95EAC" w:rsidRPr="00F118F7">
        <w:rPr>
          <w:rFonts w:ascii="Times New Roman" w:hAnsi="Times New Roman" w:cs="Times New Roman"/>
        </w:rPr>
        <w:t xml:space="preserve">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F118F7">
        <w:rPr>
          <w:rFonts w:ascii="Times New Roman" w:hAnsi="Times New Roman" w:cs="Times New Roman"/>
        </w:rPr>
        <w:t>о</w:t>
      </w:r>
      <w:r w:rsidR="00E95EAC" w:rsidRPr="00F118F7">
        <w:rPr>
          <w:rFonts w:ascii="Times New Roman" w:hAnsi="Times New Roman" w:cs="Times New Roman"/>
        </w:rPr>
        <w:t xml:space="preserve">борудованию, </w:t>
      </w:r>
      <w:r w:rsidR="00A84D84" w:rsidRPr="00F118F7">
        <w:rPr>
          <w:rFonts w:ascii="Times New Roman" w:hAnsi="Times New Roman" w:cs="Times New Roman"/>
        </w:rPr>
        <w:t>м</w:t>
      </w:r>
      <w:r w:rsidR="00E95EAC" w:rsidRPr="00F118F7">
        <w:rPr>
          <w:rFonts w:ascii="Times New Roman" w:hAnsi="Times New Roman" w:cs="Times New Roman"/>
        </w:rPr>
        <w:t xml:space="preserve">атериалам, а также </w:t>
      </w:r>
      <w:r w:rsidR="001315E0" w:rsidRPr="00F118F7">
        <w:rPr>
          <w:rFonts w:ascii="Times New Roman" w:hAnsi="Times New Roman" w:cs="Times New Roman"/>
        </w:rPr>
        <w:t>третьим лицам и их имуществу, п</w:t>
      </w:r>
      <w:r w:rsidR="00E95EAC" w:rsidRPr="00F118F7">
        <w:rPr>
          <w:rFonts w:ascii="Times New Roman" w:hAnsi="Times New Roman" w:cs="Times New Roman"/>
        </w:rPr>
        <w:t>ользуется специально отведенными местами для курения</w:t>
      </w:r>
      <w:r w:rsidRPr="00F118F7">
        <w:rPr>
          <w:rFonts w:ascii="Times New Roman" w:hAnsi="Times New Roman" w:cs="Times New Roman"/>
        </w:rPr>
        <w:t>;</w:t>
      </w:r>
    </w:p>
    <w:p w:rsidR="001315E0" w:rsidRPr="00F118F7" w:rsidRDefault="006B51D5" w:rsidP="0080728B">
      <w:pPr>
        <w:pStyle w:val="RUS111"/>
        <w:widowControl w:val="0"/>
        <w:numPr>
          <w:ilvl w:val="0"/>
          <w:numId w:val="25"/>
        </w:numPr>
        <w:rPr>
          <w:rFonts w:ascii="Times New Roman" w:hAnsi="Times New Roman" w:cs="Times New Roman"/>
        </w:rPr>
      </w:pPr>
      <w:r w:rsidRPr="00F118F7">
        <w:rPr>
          <w:rFonts w:ascii="Times New Roman" w:hAnsi="Times New Roman" w:cs="Times New Roman"/>
        </w:rPr>
        <w:t>о</w:t>
      </w:r>
      <w:r w:rsidR="001315E0" w:rsidRPr="00F118F7">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470ECA" w:rsidRPr="00470ECA">
          <w:rPr>
            <w:rStyle w:val="ad"/>
            <w:rFonts w:ascii="Times New Roman" w:hAnsi="Times New Roman" w:cs="Times New Roman"/>
          </w:rPr>
          <w:t>http://irk-esk.ru/поставщикам-работ-услуг</w:t>
        </w:r>
      </w:hyperlink>
      <w:r w:rsidR="001315E0" w:rsidRPr="00470ECA">
        <w:rPr>
          <w:rFonts w:ascii="Times New Roman" w:hAnsi="Times New Roman" w:cs="Times New Roman"/>
        </w:rPr>
        <w:t>.</w:t>
      </w:r>
    </w:p>
    <w:p w:rsidR="001315E0" w:rsidRPr="00F118F7" w:rsidRDefault="001315E0" w:rsidP="0080728B">
      <w:pPr>
        <w:pStyle w:val="RUS111"/>
        <w:widowControl w:val="0"/>
        <w:numPr>
          <w:ilvl w:val="0"/>
          <w:numId w:val="0"/>
        </w:numPr>
        <w:ind w:firstLine="567"/>
        <w:rPr>
          <w:rFonts w:ascii="Times New Roman" w:hAnsi="Times New Roman" w:cs="Times New Roman"/>
        </w:rPr>
      </w:pPr>
      <w:r w:rsidRPr="00F118F7">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F283E" w:rsidRPr="00F118F7" w:rsidRDefault="00931BBF" w:rsidP="0080728B">
      <w:pPr>
        <w:pStyle w:val="RUS111"/>
        <w:widowControl w:val="0"/>
        <w:rPr>
          <w:rFonts w:ascii="Times New Roman" w:hAnsi="Times New Roman" w:cs="Times New Roman"/>
        </w:rPr>
      </w:pPr>
      <w:r w:rsidRPr="00F118F7">
        <w:rPr>
          <w:rFonts w:ascii="Times New Roman" w:hAnsi="Times New Roman" w:cs="Times New Roman"/>
          <w:iCs/>
        </w:rPr>
        <w:t>О</w:t>
      </w:r>
      <w:r w:rsidR="00EF283E" w:rsidRPr="00F118F7">
        <w:rPr>
          <w:rFonts w:ascii="Times New Roman" w:hAnsi="Times New Roman" w:cs="Times New Roman"/>
          <w:iCs/>
        </w:rPr>
        <w:t>беспеч</w:t>
      </w:r>
      <w:r w:rsidR="008213DA" w:rsidRPr="00F118F7">
        <w:rPr>
          <w:rFonts w:ascii="Times New Roman" w:hAnsi="Times New Roman" w:cs="Times New Roman"/>
          <w:iCs/>
        </w:rPr>
        <w:t>ивает</w:t>
      </w:r>
      <w:r w:rsidR="008D72DB" w:rsidRPr="00F118F7">
        <w:rPr>
          <w:rFonts w:ascii="Times New Roman" w:hAnsi="Times New Roman" w:cs="Times New Roman"/>
          <w:iCs/>
        </w:rPr>
        <w:t xml:space="preserve"> сопровождение</w:t>
      </w:r>
      <w:r w:rsidR="006F1C65" w:rsidRPr="00F118F7">
        <w:rPr>
          <w:rFonts w:ascii="Times New Roman" w:hAnsi="Times New Roman" w:cs="Times New Roman"/>
          <w:iCs/>
        </w:rPr>
        <w:t xml:space="preserve"> </w:t>
      </w:r>
      <w:r w:rsidR="00DA155E" w:rsidRPr="00F118F7">
        <w:rPr>
          <w:rFonts w:ascii="Times New Roman" w:hAnsi="Times New Roman" w:cs="Times New Roman"/>
        </w:rPr>
        <w:t>прохождени</w:t>
      </w:r>
      <w:r w:rsidR="008D72DB" w:rsidRPr="00F118F7">
        <w:rPr>
          <w:rFonts w:ascii="Times New Roman" w:hAnsi="Times New Roman" w:cs="Times New Roman"/>
        </w:rPr>
        <w:t>я</w:t>
      </w:r>
      <w:r w:rsidR="006F1C65" w:rsidRPr="00F118F7">
        <w:rPr>
          <w:rFonts w:ascii="Times New Roman" w:hAnsi="Times New Roman" w:cs="Times New Roman"/>
        </w:rPr>
        <w:t xml:space="preserve"> </w:t>
      </w:r>
      <w:r w:rsidR="00DA155E" w:rsidRPr="00F118F7">
        <w:rPr>
          <w:rFonts w:ascii="Times New Roman" w:hAnsi="Times New Roman" w:cs="Times New Roman"/>
        </w:rPr>
        <w:t>Экспертизы и получение положительного заключения Экспертизы</w:t>
      </w:r>
      <w:r w:rsidR="00603443" w:rsidRPr="00F118F7">
        <w:rPr>
          <w:rFonts w:ascii="Times New Roman" w:hAnsi="Times New Roman" w:cs="Times New Roman"/>
        </w:rPr>
        <w:t>.</w:t>
      </w:r>
    </w:p>
    <w:p w:rsidR="00610DB2" w:rsidRPr="00F118F7" w:rsidRDefault="00610DB2" w:rsidP="0080728B">
      <w:pPr>
        <w:pStyle w:val="RUS111"/>
        <w:widowControl w:val="0"/>
        <w:rPr>
          <w:rFonts w:ascii="Times New Roman" w:hAnsi="Times New Roman" w:cs="Times New Roman"/>
        </w:rPr>
      </w:pPr>
      <w:r w:rsidRPr="00F118F7">
        <w:rPr>
          <w:rFonts w:ascii="Times New Roman" w:hAnsi="Times New Roman" w:cs="Times New Roman"/>
        </w:rPr>
        <w:t>До окончания выполнения Работ по настоящему Договору оперативно информир</w:t>
      </w:r>
      <w:r w:rsidR="00B80C34" w:rsidRPr="00F118F7">
        <w:rPr>
          <w:rFonts w:ascii="Times New Roman" w:hAnsi="Times New Roman" w:cs="Times New Roman"/>
        </w:rPr>
        <w:t>ует</w:t>
      </w:r>
      <w:r w:rsidRPr="00F118F7">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F118F7">
        <w:rPr>
          <w:rFonts w:ascii="Times New Roman" w:hAnsi="Times New Roman" w:cs="Times New Roman"/>
        </w:rPr>
        <w:t>,</w:t>
      </w:r>
      <w:r w:rsidRPr="00F118F7">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rsidR="00610DB2" w:rsidRPr="00F118F7" w:rsidRDefault="00610DB2" w:rsidP="0080728B">
      <w:pPr>
        <w:pStyle w:val="RUS111"/>
        <w:widowControl w:val="0"/>
        <w:rPr>
          <w:rFonts w:ascii="Times New Roman" w:hAnsi="Times New Roman" w:cs="Times New Roman"/>
        </w:rPr>
      </w:pPr>
      <w:r w:rsidRPr="00F118F7">
        <w:rPr>
          <w:rFonts w:ascii="Times New Roman" w:hAnsi="Times New Roman" w:cs="Times New Roman"/>
        </w:rPr>
        <w:t>В период выполнения Работ по настоящему Договору предварительно согласовыва</w:t>
      </w:r>
      <w:r w:rsidR="00B80C34" w:rsidRPr="00F118F7">
        <w:rPr>
          <w:rFonts w:ascii="Times New Roman" w:hAnsi="Times New Roman" w:cs="Times New Roman"/>
        </w:rPr>
        <w:t>ет</w:t>
      </w:r>
      <w:r w:rsidRPr="00F118F7">
        <w:rPr>
          <w:rFonts w:ascii="Times New Roman" w:hAnsi="Times New Roman" w:cs="Times New Roman"/>
        </w:rPr>
        <w:t xml:space="preserve"> с Заказчиком технические решения, явно </w:t>
      </w:r>
      <w:r w:rsidR="00985D65" w:rsidRPr="00F118F7">
        <w:rPr>
          <w:rFonts w:ascii="Times New Roman" w:hAnsi="Times New Roman" w:cs="Times New Roman"/>
        </w:rPr>
        <w:t>неуказанные</w:t>
      </w:r>
      <w:r w:rsidRPr="00F118F7">
        <w:rPr>
          <w:rFonts w:ascii="Times New Roman" w:hAnsi="Times New Roman" w:cs="Times New Roman"/>
        </w:rPr>
        <w:t xml:space="preserve"> в Задании на проектирование, если существуют </w:t>
      </w:r>
      <w:proofErr w:type="spellStart"/>
      <w:r w:rsidRPr="00F118F7">
        <w:rPr>
          <w:rFonts w:ascii="Times New Roman" w:hAnsi="Times New Roman" w:cs="Times New Roman"/>
        </w:rPr>
        <w:t>равнооптимальные</w:t>
      </w:r>
      <w:proofErr w:type="spellEnd"/>
      <w:r w:rsidRPr="00F118F7">
        <w:rPr>
          <w:rFonts w:ascii="Times New Roman" w:hAnsi="Times New Roman" w:cs="Times New Roman"/>
        </w:rPr>
        <w:t xml:space="preserve"> аналоги.</w:t>
      </w:r>
    </w:p>
    <w:p w:rsidR="004913F0" w:rsidRPr="00F118F7" w:rsidRDefault="004913F0" w:rsidP="0080728B">
      <w:pPr>
        <w:pStyle w:val="RUS111"/>
        <w:widowControl w:val="0"/>
        <w:rPr>
          <w:rFonts w:ascii="Times New Roman" w:hAnsi="Times New Roman" w:cs="Times New Roman"/>
        </w:rPr>
      </w:pPr>
      <w:r w:rsidRPr="00F118F7">
        <w:rPr>
          <w:rFonts w:ascii="Times New Roman" w:hAnsi="Times New Roman" w:cs="Times New Roman"/>
        </w:rPr>
        <w:t>По окончании Гарантийного периода Подрядчик обязан пере</w:t>
      </w:r>
      <w:r w:rsidR="00C237EE" w:rsidRPr="00F118F7">
        <w:rPr>
          <w:rFonts w:ascii="Times New Roman" w:hAnsi="Times New Roman" w:cs="Times New Roman"/>
        </w:rPr>
        <w:t xml:space="preserve">дать </w:t>
      </w:r>
      <w:r w:rsidRPr="00F118F7">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840BCE" w:rsidRPr="00F118F7" w:rsidRDefault="001F5A06" w:rsidP="00840BCE">
      <w:pPr>
        <w:pStyle w:val="RUS111"/>
        <w:widowControl w:val="0"/>
        <w:rPr>
          <w:rFonts w:ascii="Times New Roman" w:hAnsi="Times New Roman" w:cs="Times New Roman"/>
        </w:rPr>
      </w:pPr>
      <w:r w:rsidRPr="00F118F7">
        <w:rPr>
          <w:rFonts w:ascii="Times New Roman" w:hAnsi="Times New Roman" w:cs="Times New Roman"/>
        </w:rPr>
        <w:t xml:space="preserve">В случае расторжения Договора по инициативе Заказчика Подрядчик обязуется </w:t>
      </w:r>
      <w:r w:rsidRPr="00F118F7">
        <w:rPr>
          <w:rFonts w:ascii="Times New Roman" w:hAnsi="Times New Roman" w:cs="Times New Roman"/>
        </w:rPr>
        <w:lastRenderedPageBreak/>
        <w:t xml:space="preserve">обеспечить уступку прав и </w:t>
      </w:r>
      <w:r w:rsidR="00C237EE" w:rsidRPr="00F118F7">
        <w:rPr>
          <w:rFonts w:ascii="Times New Roman" w:hAnsi="Times New Roman" w:cs="Times New Roman"/>
        </w:rPr>
        <w:t xml:space="preserve">передачу </w:t>
      </w:r>
      <w:r w:rsidRPr="00F118F7">
        <w:rPr>
          <w:rFonts w:ascii="Times New Roman" w:hAnsi="Times New Roman" w:cs="Times New Roman"/>
        </w:rPr>
        <w:t xml:space="preserve">обязанностей по </w:t>
      </w:r>
      <w:r w:rsidR="006F3A76" w:rsidRPr="00F118F7">
        <w:rPr>
          <w:rFonts w:ascii="Times New Roman" w:hAnsi="Times New Roman" w:cs="Times New Roman"/>
        </w:rPr>
        <w:t>договорам, заключенным с Субподрядными организациями в рамках исполнения обязанностей по Договору, треть</w:t>
      </w:r>
      <w:r w:rsidR="00840BCE" w:rsidRPr="00F118F7">
        <w:rPr>
          <w:rFonts w:ascii="Times New Roman" w:hAnsi="Times New Roman" w:cs="Times New Roman"/>
        </w:rPr>
        <w:t>ему лицу, указанному Заказчиком;</w:t>
      </w:r>
    </w:p>
    <w:p w:rsidR="00840BCE" w:rsidRPr="00F118F7" w:rsidRDefault="00840BCE" w:rsidP="00840BCE">
      <w:pPr>
        <w:pStyle w:val="RUS111"/>
        <w:widowControl w:val="0"/>
        <w:rPr>
          <w:rFonts w:ascii="Times New Roman" w:hAnsi="Times New Roman" w:cs="Times New Roman"/>
        </w:rPr>
      </w:pPr>
      <w:r w:rsidRPr="00F118F7">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840BCE" w:rsidRPr="00F118F7" w:rsidRDefault="00840BCE" w:rsidP="00840BCE">
      <w:pPr>
        <w:pStyle w:val="RUS111"/>
        <w:widowControl w:val="0"/>
        <w:rPr>
          <w:rFonts w:ascii="Times New Roman" w:hAnsi="Times New Roman" w:cs="Times New Roman"/>
        </w:rPr>
      </w:pPr>
      <w:r w:rsidRPr="00F118F7">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40BCE" w:rsidRPr="000A2CFC" w:rsidRDefault="00840BCE" w:rsidP="008A7982">
      <w:pPr>
        <w:pStyle w:val="RUS111"/>
        <w:widowControl w:val="0"/>
        <w:rPr>
          <w:rFonts w:ascii="Times New Roman" w:hAnsi="Times New Roman" w:cs="Times New Roman"/>
        </w:rPr>
      </w:pPr>
      <w:r w:rsidRPr="00F118F7">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0A2CFC" w:rsidRPr="00F118F7" w:rsidRDefault="000A2CFC" w:rsidP="008A7982">
      <w:pPr>
        <w:pStyle w:val="RUS111"/>
        <w:widowControl w:val="0"/>
        <w:rPr>
          <w:rFonts w:ascii="Times New Roman" w:hAnsi="Times New Roman" w:cs="Times New Roman"/>
        </w:rPr>
      </w:pPr>
      <w:r w:rsidRPr="000A2CFC">
        <w:rPr>
          <w:rFonts w:ascii="Times New Roman" w:hAnsi="Times New Roman" w:cs="Times New Roman"/>
        </w:rPr>
        <w:t>В срок до 10 числа каждого месяца предоставлять информацию об ожидаемом выполнении на следующий месяц</w:t>
      </w:r>
      <w:r>
        <w:rPr>
          <w:rFonts w:ascii="Times New Roman" w:hAnsi="Times New Roman" w:cs="Times New Roman"/>
        </w:rPr>
        <w:t>.</w:t>
      </w:r>
    </w:p>
    <w:p w:rsidR="0044243B" w:rsidRPr="00F118F7" w:rsidRDefault="003F053D" w:rsidP="0080728B">
      <w:pPr>
        <w:pStyle w:val="RUS1"/>
        <w:widowControl w:val="0"/>
        <w:spacing w:before="0"/>
        <w:rPr>
          <w:rFonts w:ascii="Times New Roman" w:hAnsi="Times New Roman" w:cs="Times New Roman"/>
        </w:rPr>
      </w:pPr>
      <w:bookmarkStart w:id="31" w:name="_Toc504140765"/>
      <w:bookmarkStart w:id="32" w:name="_Toc152676411"/>
      <w:r w:rsidRPr="00F118F7">
        <w:rPr>
          <w:rFonts w:ascii="Times New Roman" w:hAnsi="Times New Roman" w:cs="Times New Roman"/>
        </w:rPr>
        <w:t>Права Подрядчика</w:t>
      </w:r>
      <w:bookmarkEnd w:id="31"/>
      <w:bookmarkEnd w:id="32"/>
    </w:p>
    <w:p w:rsidR="00F32AD8" w:rsidRPr="00F118F7" w:rsidRDefault="000E4C2A" w:rsidP="0080728B">
      <w:pPr>
        <w:pStyle w:val="RUS11"/>
        <w:widowControl w:val="0"/>
        <w:rPr>
          <w:rFonts w:ascii="Times New Roman" w:hAnsi="Times New Roman" w:cs="Times New Roman"/>
        </w:rPr>
      </w:pPr>
      <w:r w:rsidRPr="00F118F7">
        <w:rPr>
          <w:rFonts w:ascii="Times New Roman" w:hAnsi="Times New Roman" w:cs="Times New Roman"/>
        </w:rPr>
        <w:t>Подрядчик</w:t>
      </w:r>
      <w:r w:rsidR="00135791" w:rsidRPr="00F118F7">
        <w:rPr>
          <w:rFonts w:ascii="Times New Roman" w:hAnsi="Times New Roman" w:cs="Times New Roman"/>
        </w:rPr>
        <w:t xml:space="preserve"> вправе</w:t>
      </w:r>
      <w:r w:rsidR="007C5297" w:rsidRPr="00F118F7">
        <w:rPr>
          <w:rFonts w:ascii="Times New Roman" w:hAnsi="Times New Roman" w:cs="Times New Roman"/>
        </w:rPr>
        <w:t>:</w:t>
      </w:r>
    </w:p>
    <w:p w:rsidR="008269F8" w:rsidRPr="00F118F7" w:rsidRDefault="008269F8" w:rsidP="0080728B">
      <w:pPr>
        <w:pStyle w:val="RUS111"/>
        <w:widowControl w:val="0"/>
        <w:rPr>
          <w:rFonts w:ascii="Times New Roman" w:hAnsi="Times New Roman" w:cs="Times New Roman"/>
        </w:rPr>
      </w:pPr>
      <w:r w:rsidRPr="00F118F7">
        <w:rPr>
          <w:rFonts w:ascii="Times New Roman" w:hAnsi="Times New Roman" w:cs="Times New Roman"/>
        </w:rPr>
        <w:t xml:space="preserve">Не выполнять указания </w:t>
      </w:r>
      <w:r w:rsidR="00135DE4" w:rsidRPr="00F118F7">
        <w:rPr>
          <w:rFonts w:ascii="Times New Roman" w:hAnsi="Times New Roman" w:cs="Times New Roman"/>
        </w:rPr>
        <w:t>Заказчика о способе выполнения Р</w:t>
      </w:r>
      <w:r w:rsidRPr="00F118F7">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F118F7">
        <w:rPr>
          <w:rFonts w:ascii="Times New Roman" w:hAnsi="Times New Roman" w:cs="Times New Roman"/>
        </w:rPr>
        <w:t>безопасности Р</w:t>
      </w:r>
      <w:r w:rsidRPr="00F118F7">
        <w:rPr>
          <w:rFonts w:ascii="Times New Roman" w:hAnsi="Times New Roman" w:cs="Times New Roman"/>
        </w:rPr>
        <w:t>абот</w:t>
      </w:r>
      <w:r w:rsidR="00BD4F15" w:rsidRPr="00F118F7">
        <w:rPr>
          <w:rFonts w:ascii="Times New Roman" w:hAnsi="Times New Roman" w:cs="Times New Roman"/>
        </w:rPr>
        <w:t>, незамедлительно направив письменное уведомление Заказчику</w:t>
      </w:r>
      <w:r w:rsidR="00073282" w:rsidRPr="00F118F7">
        <w:rPr>
          <w:rFonts w:ascii="Times New Roman" w:hAnsi="Times New Roman" w:cs="Times New Roman"/>
        </w:rPr>
        <w:t>.</w:t>
      </w:r>
    </w:p>
    <w:p w:rsidR="000E4C2A" w:rsidRPr="00F118F7" w:rsidRDefault="004F1868" w:rsidP="0080728B">
      <w:pPr>
        <w:pStyle w:val="RUS111"/>
        <w:widowControl w:val="0"/>
        <w:rPr>
          <w:rFonts w:ascii="Times New Roman" w:hAnsi="Times New Roman" w:cs="Times New Roman"/>
        </w:rPr>
      </w:pPr>
      <w:r w:rsidRPr="00F118F7">
        <w:rPr>
          <w:rFonts w:ascii="Times New Roman" w:hAnsi="Times New Roman" w:cs="Times New Roman"/>
        </w:rPr>
        <w:t xml:space="preserve">Иметь доступ своего персонала к Объекту </w:t>
      </w:r>
      <w:r w:rsidR="00E66C90" w:rsidRPr="00F118F7">
        <w:rPr>
          <w:rFonts w:ascii="Times New Roman" w:hAnsi="Times New Roman" w:cs="Times New Roman"/>
        </w:rPr>
        <w:t xml:space="preserve">в целях выполнения обязательств по настоящему Договору </w:t>
      </w:r>
      <w:r w:rsidRPr="00F118F7">
        <w:rPr>
          <w:rFonts w:ascii="Times New Roman" w:hAnsi="Times New Roman" w:cs="Times New Roman"/>
        </w:rPr>
        <w:t xml:space="preserve">в соответствии с Порядком пропускного и </w:t>
      </w:r>
      <w:proofErr w:type="spellStart"/>
      <w:r w:rsidRPr="00F118F7">
        <w:rPr>
          <w:rFonts w:ascii="Times New Roman" w:hAnsi="Times New Roman" w:cs="Times New Roman"/>
        </w:rPr>
        <w:t>внутриобъектового</w:t>
      </w:r>
      <w:proofErr w:type="spellEnd"/>
      <w:r w:rsidRPr="00F118F7">
        <w:rPr>
          <w:rFonts w:ascii="Times New Roman" w:hAnsi="Times New Roman" w:cs="Times New Roman"/>
        </w:rPr>
        <w:t xml:space="preserve"> режима, опубликованным на официальном сайте Заказчика </w:t>
      </w:r>
      <w:hyperlink r:id="rId16" w:history="1">
        <w:r w:rsidR="00BC347E" w:rsidRPr="00BC347E">
          <w:rPr>
            <w:rStyle w:val="ad"/>
            <w:rFonts w:ascii="Times New Roman" w:hAnsi="Times New Roman" w:cs="Times New Roman"/>
          </w:rPr>
          <w:t>http://irk-esk.ru/поставщикам-работ-услуг</w:t>
        </w:r>
      </w:hyperlink>
      <w:r w:rsidRPr="00F118F7">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F118F7">
        <w:rPr>
          <w:rFonts w:ascii="Times New Roman" w:hAnsi="Times New Roman" w:cs="Times New Roman"/>
        </w:rPr>
        <w:t xml:space="preserve">Разделом </w:t>
      </w:r>
      <w:r w:rsidR="00907D5D" w:rsidRPr="00F118F7">
        <w:rPr>
          <w:rFonts w:ascii="Times New Roman" w:hAnsi="Times New Roman" w:cs="Times New Roman"/>
        </w:rPr>
        <w:fldChar w:fldCharType="begin"/>
      </w:r>
      <w:r w:rsidR="00CD2597" w:rsidRPr="00F118F7">
        <w:rPr>
          <w:rFonts w:ascii="Times New Roman" w:hAnsi="Times New Roman" w:cs="Times New Roman"/>
        </w:rPr>
        <w:instrText xml:space="preserve"> REF  _Ref500770565 \h \n \t </w:instrText>
      </w:r>
      <w:r w:rsidR="0009383D" w:rsidRPr="00F118F7">
        <w:rPr>
          <w:rFonts w:ascii="Times New Roman" w:hAnsi="Times New Roman" w:cs="Times New Roman"/>
        </w:rPr>
        <w:instrText xml:space="preserve"> \* MERGEFORMAT </w:instrText>
      </w:r>
      <w:r w:rsidR="00907D5D" w:rsidRPr="00F118F7">
        <w:rPr>
          <w:rFonts w:ascii="Times New Roman" w:hAnsi="Times New Roman" w:cs="Times New Roman"/>
        </w:rPr>
      </w:r>
      <w:r w:rsidR="00907D5D" w:rsidRPr="00F118F7">
        <w:rPr>
          <w:rFonts w:ascii="Times New Roman" w:hAnsi="Times New Roman" w:cs="Times New Roman"/>
        </w:rPr>
        <w:fldChar w:fldCharType="separate"/>
      </w:r>
      <w:r w:rsidR="00F118F7">
        <w:rPr>
          <w:rFonts w:ascii="Times New Roman" w:hAnsi="Times New Roman" w:cs="Times New Roman"/>
        </w:rPr>
        <w:t>II</w:t>
      </w:r>
      <w:r w:rsidR="00907D5D" w:rsidRPr="00F118F7">
        <w:rPr>
          <w:rFonts w:ascii="Times New Roman" w:hAnsi="Times New Roman" w:cs="Times New Roman"/>
        </w:rPr>
        <w:fldChar w:fldCharType="end"/>
      </w:r>
      <w:r w:rsidR="00C06ADF" w:rsidRPr="00F118F7">
        <w:rPr>
          <w:rFonts w:ascii="Times New Roman" w:hAnsi="Times New Roman" w:cs="Times New Roman"/>
        </w:rPr>
        <w:t xml:space="preserve"> Приложения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RefSCH7_No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i/>
        </w:rPr>
        <w:t>№ </w:t>
      </w:r>
      <w:r w:rsidR="00C06ADF" w:rsidRPr="00F118F7">
        <w:rPr>
          <w:rFonts w:ascii="Times New Roman" w:hAnsi="Times New Roman" w:cs="Times New Roman"/>
        </w:rPr>
        <w:fldChar w:fldCharType="end"/>
      </w:r>
      <w:r w:rsidR="00AC02E9" w:rsidRPr="00F118F7">
        <w:rPr>
          <w:rFonts w:ascii="Times New Roman" w:hAnsi="Times New Roman" w:cs="Times New Roman"/>
        </w:rPr>
        <w:t>4</w:t>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RefSCH7_1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F118F7">
        <w:rPr>
          <w:rFonts w:ascii="Times New Roman" w:hAnsi="Times New Roman" w:cs="Times New Roman"/>
        </w:rPr>
        <w:fldChar w:fldCharType="end"/>
      </w:r>
      <w:r w:rsidRPr="00F118F7">
        <w:rPr>
          <w:rFonts w:ascii="Times New Roman" w:hAnsi="Times New Roman" w:cs="Times New Roman"/>
        </w:rPr>
        <w:t>)</w:t>
      </w:r>
      <w:r w:rsidR="000E4C2A" w:rsidRPr="00F118F7">
        <w:rPr>
          <w:rFonts w:ascii="Times New Roman" w:hAnsi="Times New Roman" w:cs="Times New Roman"/>
        </w:rPr>
        <w:t>.</w:t>
      </w:r>
    </w:p>
    <w:p w:rsidR="000E4C2A" w:rsidRPr="00F118F7" w:rsidRDefault="00BD4F15" w:rsidP="0080728B">
      <w:pPr>
        <w:pStyle w:val="RUS111"/>
        <w:widowControl w:val="0"/>
        <w:rPr>
          <w:rFonts w:ascii="Times New Roman" w:hAnsi="Times New Roman" w:cs="Times New Roman"/>
        </w:rPr>
      </w:pPr>
      <w:r w:rsidRPr="00F118F7">
        <w:rPr>
          <w:rFonts w:ascii="Times New Roman" w:hAnsi="Times New Roman" w:cs="Times New Roman"/>
        </w:rPr>
        <w:t>Т</w:t>
      </w:r>
      <w:r w:rsidR="000E4C2A" w:rsidRPr="00F118F7">
        <w:rPr>
          <w:rFonts w:ascii="Times New Roman" w:hAnsi="Times New Roman" w:cs="Times New Roman"/>
        </w:rPr>
        <w:t>ребовать оплаты Заказчиком надлежащим образом выполн</w:t>
      </w:r>
      <w:r w:rsidR="00D11C1E" w:rsidRPr="00F118F7">
        <w:rPr>
          <w:rFonts w:ascii="Times New Roman" w:hAnsi="Times New Roman" w:cs="Times New Roman"/>
        </w:rPr>
        <w:t>енн</w:t>
      </w:r>
      <w:r w:rsidRPr="00F118F7">
        <w:rPr>
          <w:rFonts w:ascii="Times New Roman" w:hAnsi="Times New Roman" w:cs="Times New Roman"/>
        </w:rPr>
        <w:t>ого</w:t>
      </w:r>
      <w:r w:rsidR="00D11C1E" w:rsidRPr="00F118F7">
        <w:rPr>
          <w:rFonts w:ascii="Times New Roman" w:hAnsi="Times New Roman" w:cs="Times New Roman"/>
        </w:rPr>
        <w:t xml:space="preserve"> и сданн</w:t>
      </w:r>
      <w:r w:rsidRPr="00F118F7">
        <w:rPr>
          <w:rFonts w:ascii="Times New Roman" w:hAnsi="Times New Roman" w:cs="Times New Roman"/>
        </w:rPr>
        <w:t>ого</w:t>
      </w:r>
      <w:r w:rsidR="00135DE4" w:rsidRPr="00F118F7">
        <w:rPr>
          <w:rFonts w:ascii="Times New Roman" w:hAnsi="Times New Roman" w:cs="Times New Roman"/>
        </w:rPr>
        <w:t xml:space="preserve"> Заказчику </w:t>
      </w:r>
      <w:r w:rsidR="00D11C1E" w:rsidRPr="00F118F7">
        <w:rPr>
          <w:rFonts w:ascii="Times New Roman" w:hAnsi="Times New Roman" w:cs="Times New Roman"/>
        </w:rPr>
        <w:t>объем</w:t>
      </w:r>
      <w:r w:rsidRPr="00F118F7">
        <w:rPr>
          <w:rFonts w:ascii="Times New Roman" w:hAnsi="Times New Roman" w:cs="Times New Roman"/>
        </w:rPr>
        <w:t>а</w:t>
      </w:r>
      <w:r w:rsidR="006F1C65" w:rsidRPr="00F118F7">
        <w:rPr>
          <w:rFonts w:ascii="Times New Roman" w:hAnsi="Times New Roman" w:cs="Times New Roman"/>
        </w:rPr>
        <w:t xml:space="preserve"> </w:t>
      </w:r>
      <w:r w:rsidR="00135DE4" w:rsidRPr="00F118F7">
        <w:rPr>
          <w:rFonts w:ascii="Times New Roman" w:hAnsi="Times New Roman" w:cs="Times New Roman"/>
        </w:rPr>
        <w:t>Р</w:t>
      </w:r>
      <w:r w:rsidR="000E4C2A" w:rsidRPr="00F118F7">
        <w:rPr>
          <w:rFonts w:ascii="Times New Roman" w:hAnsi="Times New Roman" w:cs="Times New Roman"/>
        </w:rPr>
        <w:t>абот в соответствии с Договором.</w:t>
      </w:r>
    </w:p>
    <w:p w:rsidR="006E6F0A" w:rsidRPr="00F118F7" w:rsidRDefault="006E6F0A" w:rsidP="0080728B">
      <w:pPr>
        <w:pStyle w:val="RUS111"/>
        <w:widowControl w:val="0"/>
        <w:rPr>
          <w:rFonts w:ascii="Times New Roman" w:hAnsi="Times New Roman" w:cs="Times New Roman"/>
        </w:rPr>
      </w:pPr>
      <w:r w:rsidRPr="00F118F7">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F118F7" w:rsidRDefault="000E4C2A" w:rsidP="0080728B">
      <w:pPr>
        <w:pStyle w:val="RUS111"/>
        <w:widowControl w:val="0"/>
        <w:rPr>
          <w:rFonts w:ascii="Times New Roman" w:hAnsi="Times New Roman" w:cs="Times New Roman"/>
        </w:rPr>
      </w:pPr>
      <w:r w:rsidRPr="00F118F7">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F118F7">
        <w:rPr>
          <w:rFonts w:ascii="Times New Roman" w:hAnsi="Times New Roman" w:cs="Times New Roman"/>
        </w:rPr>
        <w:t>Российской Федерации</w:t>
      </w:r>
      <w:r w:rsidRPr="00F118F7">
        <w:rPr>
          <w:rFonts w:ascii="Times New Roman" w:hAnsi="Times New Roman" w:cs="Times New Roman"/>
        </w:rPr>
        <w:t>.</w:t>
      </w:r>
    </w:p>
    <w:p w:rsidR="003F053D" w:rsidRPr="00F118F7" w:rsidRDefault="003F053D" w:rsidP="0080728B">
      <w:pPr>
        <w:pStyle w:val="RUS1"/>
        <w:widowControl w:val="0"/>
        <w:spacing w:before="0"/>
        <w:rPr>
          <w:rFonts w:ascii="Times New Roman" w:hAnsi="Times New Roman" w:cs="Times New Roman"/>
        </w:rPr>
      </w:pPr>
      <w:bookmarkStart w:id="33" w:name="_Toc504140766"/>
      <w:bookmarkStart w:id="34" w:name="_Toc152676412"/>
      <w:r w:rsidRPr="00F118F7">
        <w:rPr>
          <w:rFonts w:ascii="Times New Roman" w:hAnsi="Times New Roman" w:cs="Times New Roman"/>
        </w:rPr>
        <w:t>Обязательства Заказчика</w:t>
      </w:r>
      <w:bookmarkEnd w:id="33"/>
      <w:bookmarkEnd w:id="34"/>
    </w:p>
    <w:p w:rsidR="002519DC" w:rsidRPr="00F118F7" w:rsidRDefault="002519DC" w:rsidP="0080728B">
      <w:pPr>
        <w:pStyle w:val="RUS11"/>
        <w:widowControl w:val="0"/>
        <w:rPr>
          <w:rFonts w:ascii="Times New Roman" w:hAnsi="Times New Roman" w:cs="Times New Roman"/>
        </w:rPr>
      </w:pPr>
      <w:r w:rsidRPr="00F118F7">
        <w:rPr>
          <w:rFonts w:ascii="Times New Roman" w:hAnsi="Times New Roman" w:cs="Times New Roman"/>
        </w:rPr>
        <w:t>Заказчик:</w:t>
      </w:r>
    </w:p>
    <w:p w:rsidR="00F54BC1" w:rsidRPr="00F118F7" w:rsidRDefault="00F54BC1" w:rsidP="0080728B">
      <w:pPr>
        <w:pStyle w:val="RUS111"/>
        <w:widowControl w:val="0"/>
        <w:rPr>
          <w:rFonts w:ascii="Times New Roman" w:hAnsi="Times New Roman" w:cs="Times New Roman"/>
        </w:rPr>
      </w:pPr>
      <w:r w:rsidRPr="00F118F7">
        <w:rPr>
          <w:rFonts w:ascii="Times New Roman" w:hAnsi="Times New Roman" w:cs="Times New Roman"/>
        </w:rPr>
        <w:t xml:space="preserve">Своевременно производит приемку и оплату выполненных в соответствии с </w:t>
      </w:r>
      <w:r w:rsidRPr="00F118F7">
        <w:rPr>
          <w:rFonts w:ascii="Times New Roman" w:hAnsi="Times New Roman" w:cs="Times New Roman"/>
        </w:rPr>
        <w:lastRenderedPageBreak/>
        <w:t>Договором Работ.</w:t>
      </w:r>
    </w:p>
    <w:p w:rsidR="00F54BC1" w:rsidRPr="00F118F7" w:rsidRDefault="00F54BC1" w:rsidP="0080728B">
      <w:pPr>
        <w:pStyle w:val="RUS111"/>
        <w:widowControl w:val="0"/>
        <w:rPr>
          <w:rFonts w:ascii="Times New Roman" w:hAnsi="Times New Roman" w:cs="Times New Roman"/>
        </w:rPr>
      </w:pPr>
      <w:r w:rsidRPr="00F118F7">
        <w:rPr>
          <w:rFonts w:ascii="Times New Roman" w:hAnsi="Times New Roman" w:cs="Times New Roman"/>
        </w:rPr>
        <w:t xml:space="preserve">Передает Подрядчику </w:t>
      </w:r>
      <w:r w:rsidR="00BD4F15" w:rsidRPr="00F118F7">
        <w:rPr>
          <w:rFonts w:ascii="Times New Roman" w:hAnsi="Times New Roman" w:cs="Times New Roman"/>
        </w:rPr>
        <w:t>Исходные данные</w:t>
      </w:r>
      <w:r w:rsidRPr="00F118F7">
        <w:rPr>
          <w:rFonts w:ascii="Times New Roman" w:hAnsi="Times New Roman" w:cs="Times New Roman"/>
        </w:rPr>
        <w:t>.</w:t>
      </w:r>
    </w:p>
    <w:p w:rsidR="00F54BC1" w:rsidRPr="00F118F7" w:rsidRDefault="00F54BC1" w:rsidP="0080728B">
      <w:pPr>
        <w:pStyle w:val="RUS111"/>
        <w:widowControl w:val="0"/>
        <w:rPr>
          <w:rFonts w:ascii="Times New Roman" w:hAnsi="Times New Roman" w:cs="Times New Roman"/>
        </w:rPr>
      </w:pPr>
      <w:r w:rsidRPr="00F118F7">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F118F7">
        <w:rPr>
          <w:rFonts w:ascii="Times New Roman" w:hAnsi="Times New Roman" w:cs="Times New Roman"/>
        </w:rPr>
        <w:t>, а также п</w:t>
      </w:r>
      <w:r w:rsidRPr="00F118F7">
        <w:rPr>
          <w:rFonts w:ascii="Times New Roman" w:hAnsi="Times New Roman" w:cs="Times New Roman"/>
        </w:rPr>
        <w:t>исьменно сообщает Подрядчику в разумные сроки об изменении в перечне Представителей Заказчика.</w:t>
      </w:r>
    </w:p>
    <w:p w:rsidR="00266AF8" w:rsidRPr="00F118F7" w:rsidRDefault="00FE7A14" w:rsidP="0080728B">
      <w:pPr>
        <w:pStyle w:val="RUS111"/>
        <w:widowControl w:val="0"/>
        <w:rPr>
          <w:rFonts w:ascii="Times New Roman" w:hAnsi="Times New Roman" w:cs="Times New Roman"/>
        </w:rPr>
      </w:pPr>
      <w:r w:rsidRPr="00F118F7">
        <w:rPr>
          <w:rFonts w:ascii="Times New Roman" w:hAnsi="Times New Roman" w:cs="Times New Roman"/>
        </w:rPr>
        <w:t>Обеспечивает беспрепятственный проход персонала Подрядчика и</w:t>
      </w:r>
      <w:r w:rsidR="00F47C50" w:rsidRPr="00F118F7">
        <w:rPr>
          <w:rFonts w:ascii="Times New Roman" w:hAnsi="Times New Roman" w:cs="Times New Roman"/>
        </w:rPr>
        <w:t xml:space="preserve"> / </w:t>
      </w:r>
      <w:r w:rsidRPr="00F118F7">
        <w:rPr>
          <w:rFonts w:ascii="Times New Roman" w:hAnsi="Times New Roman" w:cs="Times New Roman"/>
        </w:rPr>
        <w:t xml:space="preserve">или персонала Субподрядной организации на территорию Заказчика при соблюдении Раздела </w:t>
      </w:r>
      <w:r w:rsidR="00907D5D" w:rsidRPr="00F118F7">
        <w:rPr>
          <w:rFonts w:ascii="Times New Roman" w:hAnsi="Times New Roman" w:cs="Times New Roman"/>
          <w:lang w:val="en-US"/>
        </w:rPr>
        <w:fldChar w:fldCharType="begin"/>
      </w:r>
      <w:r w:rsidR="008365A3" w:rsidRPr="00F118F7">
        <w:rPr>
          <w:rFonts w:ascii="Times New Roman" w:hAnsi="Times New Roman" w:cs="Times New Roman"/>
        </w:rPr>
        <w:instrText xml:space="preserve"> </w:instrText>
      </w:r>
      <w:r w:rsidR="008365A3" w:rsidRPr="00F118F7">
        <w:rPr>
          <w:rFonts w:ascii="Times New Roman" w:hAnsi="Times New Roman" w:cs="Times New Roman"/>
          <w:lang w:val="en-US"/>
        </w:rPr>
        <w:instrText>REF</w:instrText>
      </w:r>
      <w:r w:rsidR="008365A3" w:rsidRPr="00F118F7">
        <w:rPr>
          <w:rFonts w:ascii="Times New Roman" w:hAnsi="Times New Roman" w:cs="Times New Roman"/>
        </w:rPr>
        <w:instrText xml:space="preserve">  _</w:instrText>
      </w:r>
      <w:r w:rsidR="008365A3" w:rsidRPr="00F118F7">
        <w:rPr>
          <w:rFonts w:ascii="Times New Roman" w:hAnsi="Times New Roman" w:cs="Times New Roman"/>
          <w:lang w:val="en-US"/>
        </w:rPr>
        <w:instrText>Ref</w:instrText>
      </w:r>
      <w:r w:rsidR="008365A3" w:rsidRPr="00F118F7">
        <w:rPr>
          <w:rFonts w:ascii="Times New Roman" w:hAnsi="Times New Roman" w:cs="Times New Roman"/>
        </w:rPr>
        <w:instrText>500770565 \</w:instrText>
      </w:r>
      <w:r w:rsidR="008365A3" w:rsidRPr="00F118F7">
        <w:rPr>
          <w:rFonts w:ascii="Times New Roman" w:hAnsi="Times New Roman" w:cs="Times New Roman"/>
          <w:lang w:val="en-US"/>
        </w:rPr>
        <w:instrText>h</w:instrText>
      </w:r>
      <w:r w:rsidR="008365A3" w:rsidRPr="00F118F7">
        <w:rPr>
          <w:rFonts w:ascii="Times New Roman" w:hAnsi="Times New Roman" w:cs="Times New Roman"/>
        </w:rPr>
        <w:instrText xml:space="preserve"> \</w:instrText>
      </w:r>
      <w:r w:rsidR="008365A3" w:rsidRPr="00F118F7">
        <w:rPr>
          <w:rFonts w:ascii="Times New Roman" w:hAnsi="Times New Roman" w:cs="Times New Roman"/>
          <w:lang w:val="en-US"/>
        </w:rPr>
        <w:instrText>n</w:instrText>
      </w:r>
      <w:r w:rsidR="008365A3" w:rsidRPr="00F118F7">
        <w:rPr>
          <w:rFonts w:ascii="Times New Roman" w:hAnsi="Times New Roman" w:cs="Times New Roman"/>
        </w:rPr>
        <w:instrText xml:space="preserve"> \</w:instrText>
      </w:r>
      <w:r w:rsidR="008365A3" w:rsidRPr="00F118F7">
        <w:rPr>
          <w:rFonts w:ascii="Times New Roman" w:hAnsi="Times New Roman" w:cs="Times New Roman"/>
          <w:lang w:val="en-US"/>
        </w:rPr>
        <w:instrText>t</w:instrText>
      </w:r>
      <w:r w:rsidR="008365A3" w:rsidRPr="00F118F7">
        <w:rPr>
          <w:rFonts w:ascii="Times New Roman" w:hAnsi="Times New Roman" w:cs="Times New Roman"/>
        </w:rPr>
        <w:instrText xml:space="preserve"> </w:instrText>
      </w:r>
      <w:r w:rsidR="0009383D" w:rsidRPr="00F118F7">
        <w:rPr>
          <w:rFonts w:ascii="Times New Roman" w:hAnsi="Times New Roman" w:cs="Times New Roman"/>
        </w:rPr>
        <w:instrText xml:space="preserve"> \* </w:instrText>
      </w:r>
      <w:r w:rsidR="0009383D" w:rsidRPr="00F118F7">
        <w:rPr>
          <w:rFonts w:ascii="Times New Roman" w:hAnsi="Times New Roman" w:cs="Times New Roman"/>
          <w:lang w:val="en-US"/>
        </w:rPr>
        <w:instrText>MERGEFORMAT</w:instrText>
      </w:r>
      <w:r w:rsidR="0009383D" w:rsidRPr="00F118F7">
        <w:rPr>
          <w:rFonts w:ascii="Times New Roman" w:hAnsi="Times New Roman" w:cs="Times New Roman"/>
        </w:rPr>
        <w:instrText xml:space="preserve"> </w:instrText>
      </w:r>
      <w:r w:rsidR="00907D5D" w:rsidRPr="00F118F7">
        <w:rPr>
          <w:rFonts w:ascii="Times New Roman" w:hAnsi="Times New Roman" w:cs="Times New Roman"/>
          <w:lang w:val="en-US"/>
        </w:rPr>
      </w:r>
      <w:r w:rsidR="00907D5D" w:rsidRPr="00F118F7">
        <w:rPr>
          <w:rFonts w:ascii="Times New Roman" w:hAnsi="Times New Roman" w:cs="Times New Roman"/>
          <w:lang w:val="en-US"/>
        </w:rPr>
        <w:fldChar w:fldCharType="separate"/>
      </w:r>
      <w:r w:rsidR="00F118F7">
        <w:rPr>
          <w:rFonts w:ascii="Times New Roman" w:hAnsi="Times New Roman" w:cs="Times New Roman"/>
          <w:lang w:val="en-US"/>
        </w:rPr>
        <w:t>II</w:t>
      </w:r>
      <w:r w:rsidR="00907D5D" w:rsidRPr="00F118F7">
        <w:rPr>
          <w:rFonts w:ascii="Times New Roman" w:hAnsi="Times New Roman" w:cs="Times New Roman"/>
          <w:lang w:val="en-US"/>
        </w:rPr>
        <w:fldChar w:fldCharType="end"/>
      </w:r>
      <w:r w:rsidRPr="00F118F7">
        <w:rPr>
          <w:rFonts w:ascii="Times New Roman" w:hAnsi="Times New Roman" w:cs="Times New Roman"/>
        </w:rPr>
        <w:t xml:space="preserve"> </w:t>
      </w:r>
      <w:r w:rsidR="00C06ADF" w:rsidRPr="00F118F7">
        <w:rPr>
          <w:rFonts w:ascii="Times New Roman" w:hAnsi="Times New Roman" w:cs="Times New Roman"/>
        </w:rPr>
        <w:t xml:space="preserve">Приложения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RefSCH7_No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i/>
        </w:rPr>
        <w:t>№ </w:t>
      </w:r>
      <w:r w:rsidR="00C06ADF" w:rsidRPr="00F118F7">
        <w:rPr>
          <w:rFonts w:ascii="Times New Roman" w:hAnsi="Times New Roman" w:cs="Times New Roman"/>
        </w:rPr>
        <w:fldChar w:fldCharType="end"/>
      </w:r>
      <w:r w:rsidR="00AC02E9" w:rsidRPr="00F118F7">
        <w:rPr>
          <w:rFonts w:ascii="Times New Roman" w:hAnsi="Times New Roman" w:cs="Times New Roman"/>
        </w:rPr>
        <w:t>4</w:t>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RefSCH7_1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F118F7">
        <w:rPr>
          <w:rFonts w:ascii="Times New Roman" w:hAnsi="Times New Roman" w:cs="Times New Roman"/>
        </w:rPr>
        <w:fldChar w:fldCharType="end"/>
      </w:r>
      <w:r w:rsidR="00C06ADF" w:rsidRPr="00F118F7">
        <w:rPr>
          <w:rFonts w:ascii="Times New Roman" w:hAnsi="Times New Roman" w:cs="Times New Roman"/>
        </w:rPr>
        <w:t xml:space="preserve"> </w:t>
      </w:r>
      <w:r w:rsidR="00AB5427" w:rsidRPr="00F118F7">
        <w:rPr>
          <w:rFonts w:ascii="Times New Roman" w:hAnsi="Times New Roman" w:cs="Times New Roman"/>
        </w:rPr>
        <w:t>к Договору</w:t>
      </w:r>
      <w:r w:rsidR="00266AF8" w:rsidRPr="00F118F7">
        <w:rPr>
          <w:rFonts w:ascii="Times New Roman" w:hAnsi="Times New Roman" w:cs="Times New Roman"/>
        </w:rPr>
        <w:t>.</w:t>
      </w:r>
    </w:p>
    <w:p w:rsidR="003343AC" w:rsidRPr="00F118F7" w:rsidRDefault="003343AC" w:rsidP="0080728B">
      <w:pPr>
        <w:pStyle w:val="RUS111"/>
        <w:widowControl w:val="0"/>
        <w:rPr>
          <w:rFonts w:ascii="Times New Roman" w:hAnsi="Times New Roman" w:cs="Times New Roman"/>
        </w:rPr>
      </w:pPr>
      <w:r w:rsidRPr="00F118F7">
        <w:rPr>
          <w:rFonts w:ascii="Times New Roman" w:hAnsi="Times New Roman" w:cs="Times New Roman"/>
        </w:rPr>
        <w:t>Привлекает</w:t>
      </w:r>
      <w:r w:rsidR="006F1C65" w:rsidRPr="00F118F7">
        <w:rPr>
          <w:rFonts w:ascii="Times New Roman" w:hAnsi="Times New Roman" w:cs="Times New Roman"/>
        </w:rPr>
        <w:t xml:space="preserve"> </w:t>
      </w:r>
      <w:r w:rsidR="00610DB2" w:rsidRPr="00F118F7">
        <w:rPr>
          <w:rFonts w:ascii="Times New Roman" w:hAnsi="Times New Roman" w:cs="Times New Roman"/>
        </w:rPr>
        <w:t>П</w:t>
      </w:r>
      <w:r w:rsidRPr="00F118F7">
        <w:rPr>
          <w:rFonts w:ascii="Times New Roman" w:hAnsi="Times New Roman" w:cs="Times New Roman"/>
        </w:rPr>
        <w:t xml:space="preserve">одрядчика к участию в деле по иску, предъявленному к Заказчику третьим лицом в связи с недостатками </w:t>
      </w:r>
      <w:r w:rsidR="00E66C90" w:rsidRPr="00F118F7">
        <w:rPr>
          <w:rFonts w:ascii="Times New Roman" w:hAnsi="Times New Roman" w:cs="Times New Roman"/>
        </w:rPr>
        <w:t>Результата Работ</w:t>
      </w:r>
      <w:r w:rsidRPr="00F118F7">
        <w:rPr>
          <w:rFonts w:ascii="Times New Roman" w:hAnsi="Times New Roman" w:cs="Times New Roman"/>
        </w:rPr>
        <w:t>.</w:t>
      </w:r>
    </w:p>
    <w:p w:rsidR="002519DC" w:rsidRPr="00F118F7" w:rsidRDefault="00D61220" w:rsidP="0080728B">
      <w:pPr>
        <w:pStyle w:val="RUS111"/>
        <w:widowControl w:val="0"/>
        <w:rPr>
          <w:rFonts w:ascii="Times New Roman" w:hAnsi="Times New Roman" w:cs="Times New Roman"/>
        </w:rPr>
      </w:pPr>
      <w:r w:rsidRPr="00F118F7">
        <w:rPr>
          <w:rFonts w:ascii="Times New Roman" w:hAnsi="Times New Roman" w:cs="Times New Roman"/>
        </w:rPr>
        <w:t xml:space="preserve">Выполняет </w:t>
      </w:r>
      <w:r w:rsidR="002519DC" w:rsidRPr="00F118F7">
        <w:rPr>
          <w:rFonts w:ascii="Times New Roman" w:hAnsi="Times New Roman" w:cs="Times New Roman"/>
        </w:rPr>
        <w:t>иные обязанности</w:t>
      </w:r>
      <w:r w:rsidRPr="00F118F7">
        <w:rPr>
          <w:rFonts w:ascii="Times New Roman" w:hAnsi="Times New Roman" w:cs="Times New Roman"/>
        </w:rPr>
        <w:t xml:space="preserve"> Заказчика</w:t>
      </w:r>
      <w:r w:rsidR="002519DC" w:rsidRPr="00F118F7">
        <w:rPr>
          <w:rFonts w:ascii="Times New Roman" w:hAnsi="Times New Roman" w:cs="Times New Roman"/>
        </w:rPr>
        <w:t xml:space="preserve">, предусмотренные Договором и законодательством </w:t>
      </w:r>
      <w:r w:rsidRPr="00F118F7">
        <w:rPr>
          <w:rFonts w:ascii="Times New Roman" w:hAnsi="Times New Roman" w:cs="Times New Roman"/>
        </w:rPr>
        <w:t>Российской Федерации</w:t>
      </w:r>
      <w:r w:rsidR="002519DC" w:rsidRPr="00F118F7">
        <w:rPr>
          <w:rFonts w:ascii="Times New Roman" w:hAnsi="Times New Roman" w:cs="Times New Roman"/>
        </w:rPr>
        <w:t>.</w:t>
      </w:r>
    </w:p>
    <w:p w:rsidR="002519DC" w:rsidRPr="00F118F7" w:rsidRDefault="003F053D" w:rsidP="0080728B">
      <w:pPr>
        <w:pStyle w:val="RUS1"/>
        <w:widowControl w:val="0"/>
        <w:spacing w:before="0"/>
        <w:rPr>
          <w:rFonts w:ascii="Times New Roman" w:hAnsi="Times New Roman" w:cs="Times New Roman"/>
        </w:rPr>
      </w:pPr>
      <w:bookmarkStart w:id="35" w:name="_Toc504140767"/>
      <w:bookmarkStart w:id="36" w:name="_Toc152676413"/>
      <w:r w:rsidRPr="00F118F7">
        <w:rPr>
          <w:rFonts w:ascii="Times New Roman" w:hAnsi="Times New Roman" w:cs="Times New Roman"/>
        </w:rPr>
        <w:t>Права Заказчика</w:t>
      </w:r>
      <w:bookmarkEnd w:id="35"/>
      <w:bookmarkEnd w:id="36"/>
    </w:p>
    <w:p w:rsidR="002519DC" w:rsidRPr="00F118F7" w:rsidRDefault="002519DC" w:rsidP="0080728B">
      <w:pPr>
        <w:pStyle w:val="RUS11"/>
        <w:widowControl w:val="0"/>
        <w:rPr>
          <w:rFonts w:ascii="Times New Roman" w:hAnsi="Times New Roman" w:cs="Times New Roman"/>
        </w:rPr>
      </w:pPr>
      <w:r w:rsidRPr="00F118F7">
        <w:rPr>
          <w:rFonts w:ascii="Times New Roman" w:hAnsi="Times New Roman" w:cs="Times New Roman"/>
        </w:rPr>
        <w:t>Заказчик</w:t>
      </w:r>
      <w:r w:rsidR="00B15B0A" w:rsidRPr="00F118F7">
        <w:rPr>
          <w:rFonts w:ascii="Times New Roman" w:hAnsi="Times New Roman" w:cs="Times New Roman"/>
        </w:rPr>
        <w:t xml:space="preserve"> вправе</w:t>
      </w:r>
      <w:r w:rsidRPr="00F118F7">
        <w:rPr>
          <w:rFonts w:ascii="Times New Roman" w:hAnsi="Times New Roman" w:cs="Times New Roman"/>
        </w:rPr>
        <w:t>:</w:t>
      </w:r>
    </w:p>
    <w:p w:rsidR="002D0F4E" w:rsidRPr="00F118F7" w:rsidRDefault="002519DC" w:rsidP="0080728B">
      <w:pPr>
        <w:pStyle w:val="RUS111"/>
        <w:widowControl w:val="0"/>
        <w:rPr>
          <w:rFonts w:ascii="Times New Roman" w:hAnsi="Times New Roman" w:cs="Times New Roman"/>
        </w:rPr>
      </w:pPr>
      <w:r w:rsidRPr="00F118F7">
        <w:rPr>
          <w:rFonts w:ascii="Times New Roman" w:hAnsi="Times New Roman" w:cs="Times New Roman"/>
        </w:rPr>
        <w:t>В любое время проверять ход и качество Работ, выполняемых Подрядчиком</w:t>
      </w:r>
      <w:r w:rsidR="00191690" w:rsidRPr="00F118F7">
        <w:rPr>
          <w:rFonts w:ascii="Times New Roman" w:hAnsi="Times New Roman" w:cs="Times New Roman"/>
        </w:rPr>
        <w:t xml:space="preserve"> (в том числе, с привлечением Субподрядной организации)</w:t>
      </w:r>
      <w:r w:rsidRPr="00F118F7">
        <w:rPr>
          <w:rFonts w:ascii="Times New Roman" w:hAnsi="Times New Roman" w:cs="Times New Roman"/>
        </w:rPr>
        <w:t xml:space="preserve">, </w:t>
      </w:r>
      <w:r w:rsidR="002D0F4E" w:rsidRPr="00F118F7">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rsidR="002519DC" w:rsidRPr="00F118F7" w:rsidRDefault="002519DC" w:rsidP="0080728B">
      <w:pPr>
        <w:pStyle w:val="RUS111"/>
        <w:widowControl w:val="0"/>
        <w:rPr>
          <w:rFonts w:ascii="Times New Roman" w:hAnsi="Times New Roman" w:cs="Times New Roman"/>
        </w:rPr>
      </w:pPr>
      <w:r w:rsidRPr="00F118F7">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F1868" w:rsidRPr="00F118F7" w:rsidRDefault="004F1868" w:rsidP="0080728B">
      <w:pPr>
        <w:pStyle w:val="RUS111"/>
        <w:widowControl w:val="0"/>
        <w:rPr>
          <w:rFonts w:ascii="Times New Roman" w:hAnsi="Times New Roman" w:cs="Times New Roman"/>
        </w:rPr>
      </w:pPr>
      <w:r w:rsidRPr="00F118F7">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F118F7">
        <w:rPr>
          <w:rFonts w:ascii="Times New Roman" w:hAnsi="Times New Roman" w:cs="Times New Roman"/>
          <w:lang w:eastAsia="ar-SA"/>
        </w:rPr>
        <w:t>что</w:t>
      </w:r>
      <w:r w:rsidRPr="00F118F7">
        <w:rPr>
          <w:rFonts w:ascii="Times New Roman" w:hAnsi="Times New Roman" w:cs="Times New Roman"/>
        </w:rPr>
        <w:t xml:space="preserve"> не должно влиять на конечный срок выполнения работ.</w:t>
      </w:r>
    </w:p>
    <w:p w:rsidR="002519DC" w:rsidRPr="00F118F7" w:rsidRDefault="002519DC" w:rsidP="0080728B">
      <w:pPr>
        <w:pStyle w:val="RUS111"/>
        <w:widowControl w:val="0"/>
        <w:rPr>
          <w:rFonts w:ascii="Times New Roman" w:hAnsi="Times New Roman" w:cs="Times New Roman"/>
        </w:rPr>
      </w:pPr>
      <w:r w:rsidRPr="00F118F7">
        <w:rPr>
          <w:rFonts w:ascii="Times New Roman" w:hAnsi="Times New Roman" w:cs="Times New Roman"/>
        </w:rPr>
        <w:t>В любое время отказаться от исполнения Договора</w:t>
      </w:r>
      <w:r w:rsidR="005F197D" w:rsidRPr="00F118F7">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F118F7">
        <w:rPr>
          <w:rFonts w:ascii="Times New Roman" w:hAnsi="Times New Roman" w:cs="Times New Roman"/>
        </w:rPr>
        <w:t>.</w:t>
      </w:r>
    </w:p>
    <w:p w:rsidR="005F197D" w:rsidRPr="00F118F7" w:rsidRDefault="005F197D" w:rsidP="0080728B">
      <w:pPr>
        <w:pStyle w:val="RUS111"/>
        <w:widowControl w:val="0"/>
        <w:rPr>
          <w:rFonts w:ascii="Times New Roman" w:hAnsi="Times New Roman" w:cs="Times New Roman"/>
        </w:rPr>
      </w:pPr>
      <w:r w:rsidRPr="00F118F7">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F118F7">
        <w:rPr>
          <w:rFonts w:ascii="Times New Roman" w:hAnsi="Times New Roman" w:cs="Times New Roman"/>
        </w:rPr>
        <w:t>у</w:t>
      </w:r>
      <w:r w:rsidR="006F1C65" w:rsidRPr="00F118F7">
        <w:rPr>
          <w:rFonts w:ascii="Times New Roman" w:hAnsi="Times New Roman" w:cs="Times New Roman"/>
        </w:rPr>
        <w:t xml:space="preserve"> </w:t>
      </w:r>
      <w:r w:rsidR="00057EAF" w:rsidRPr="00F118F7">
        <w:rPr>
          <w:rFonts w:ascii="Times New Roman" w:hAnsi="Times New Roman" w:cs="Times New Roman"/>
        </w:rPr>
        <w:fldChar w:fldCharType="begin"/>
      </w:r>
      <w:r w:rsidR="00057EAF" w:rsidRPr="00F118F7">
        <w:rPr>
          <w:rFonts w:ascii="Times New Roman" w:hAnsi="Times New Roman" w:cs="Times New Roman"/>
        </w:rPr>
        <w:instrText xml:space="preserve"> REF _Ref518494047 \n \h </w:instrText>
      </w:r>
      <w:r w:rsidR="0080728B" w:rsidRPr="00F118F7">
        <w:rPr>
          <w:rFonts w:ascii="Times New Roman" w:hAnsi="Times New Roman" w:cs="Times New Roman"/>
        </w:rPr>
        <w:instrText xml:space="preserve"> \* MERGEFORMAT </w:instrText>
      </w:r>
      <w:r w:rsidR="00057EAF" w:rsidRPr="00F118F7">
        <w:rPr>
          <w:rFonts w:ascii="Times New Roman" w:hAnsi="Times New Roman" w:cs="Times New Roman"/>
        </w:rPr>
      </w:r>
      <w:r w:rsidR="00057EAF" w:rsidRPr="00F118F7">
        <w:rPr>
          <w:rFonts w:ascii="Times New Roman" w:hAnsi="Times New Roman" w:cs="Times New Roman"/>
        </w:rPr>
        <w:fldChar w:fldCharType="separate"/>
      </w:r>
      <w:r w:rsidR="00F118F7">
        <w:rPr>
          <w:rFonts w:ascii="Times New Roman" w:hAnsi="Times New Roman" w:cs="Times New Roman"/>
        </w:rPr>
        <w:t>2.3</w:t>
      </w:r>
      <w:r w:rsidR="00057EAF" w:rsidRPr="00F118F7">
        <w:rPr>
          <w:rFonts w:ascii="Times New Roman" w:hAnsi="Times New Roman" w:cs="Times New Roman"/>
        </w:rPr>
        <w:fldChar w:fldCharType="end"/>
      </w:r>
      <w:r w:rsidRPr="00F118F7">
        <w:rPr>
          <w:rFonts w:ascii="Times New Roman" w:hAnsi="Times New Roman" w:cs="Times New Roman"/>
        </w:rPr>
        <w:t xml:space="preserve"> Договора.</w:t>
      </w:r>
    </w:p>
    <w:p w:rsidR="004F1868" w:rsidRPr="00F118F7" w:rsidRDefault="001E59DA" w:rsidP="0080728B">
      <w:pPr>
        <w:pStyle w:val="RUS111"/>
        <w:widowControl w:val="0"/>
        <w:rPr>
          <w:rFonts w:ascii="Times New Roman" w:hAnsi="Times New Roman" w:cs="Times New Roman"/>
        </w:rPr>
      </w:pPr>
      <w:r w:rsidRPr="00F118F7">
        <w:rPr>
          <w:rFonts w:ascii="Times New Roman" w:hAnsi="Times New Roman" w:cs="Times New Roman"/>
        </w:rPr>
        <w:t xml:space="preserve">В </w:t>
      </w:r>
      <w:r w:rsidR="004F1868" w:rsidRPr="00F118F7">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rsidR="00775346" w:rsidRPr="00F118F7" w:rsidRDefault="004C3F10" w:rsidP="0080728B">
      <w:pPr>
        <w:pStyle w:val="RUS111"/>
        <w:widowControl w:val="0"/>
        <w:rPr>
          <w:rFonts w:ascii="Times New Roman" w:hAnsi="Times New Roman" w:cs="Times New Roman"/>
        </w:rPr>
      </w:pPr>
      <w:r w:rsidRPr="00F118F7">
        <w:rPr>
          <w:rFonts w:ascii="Times New Roman" w:hAnsi="Times New Roman" w:cs="Times New Roman"/>
        </w:rPr>
        <w:t>При необходимости п</w:t>
      </w:r>
      <w:r w:rsidR="00775346" w:rsidRPr="00F118F7">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F118F7">
        <w:rPr>
          <w:rFonts w:ascii="Times New Roman" w:hAnsi="Times New Roman" w:cs="Times New Roman"/>
        </w:rPr>
        <w:t xml:space="preserve">акту приема-передачи имущества </w:t>
      </w:r>
      <w:r w:rsidR="00775346" w:rsidRPr="00F118F7">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F118F7">
        <w:rPr>
          <w:rFonts w:ascii="Times New Roman" w:hAnsi="Times New Roman" w:cs="Times New Roman"/>
        </w:rPr>
        <w:t xml:space="preserve"> </w:t>
      </w:r>
      <w:r w:rsidR="00775346" w:rsidRPr="00F118F7">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F118F7">
        <w:rPr>
          <w:rFonts w:ascii="Times New Roman" w:hAnsi="Times New Roman" w:cs="Times New Roman"/>
        </w:rPr>
        <w:t>Условия пользования помещением определяются в отдельном договоре</w:t>
      </w:r>
      <w:r w:rsidR="00775346" w:rsidRPr="00F118F7">
        <w:rPr>
          <w:rFonts w:ascii="Times New Roman" w:hAnsi="Times New Roman" w:cs="Times New Roman"/>
        </w:rPr>
        <w:t>,</w:t>
      </w:r>
      <w:r w:rsidR="00DF7CDB" w:rsidRPr="00F118F7">
        <w:rPr>
          <w:rFonts w:ascii="Times New Roman" w:hAnsi="Times New Roman" w:cs="Times New Roman"/>
        </w:rPr>
        <w:t xml:space="preserve"> заключаемом Сторонами.</w:t>
      </w:r>
    </w:p>
    <w:p w:rsidR="002519DC" w:rsidRPr="00F118F7" w:rsidRDefault="002519DC" w:rsidP="0080728B">
      <w:pPr>
        <w:pStyle w:val="RUS111"/>
        <w:widowControl w:val="0"/>
        <w:rPr>
          <w:rFonts w:ascii="Times New Roman" w:hAnsi="Times New Roman" w:cs="Times New Roman"/>
        </w:rPr>
      </w:pPr>
      <w:r w:rsidRPr="00F118F7">
        <w:rPr>
          <w:rFonts w:ascii="Times New Roman" w:hAnsi="Times New Roman" w:cs="Times New Roman"/>
        </w:rPr>
        <w:t xml:space="preserve">Заказчик также имеет иные права, предусмотренные Договором и </w:t>
      </w:r>
      <w:r w:rsidRPr="00F118F7">
        <w:rPr>
          <w:rFonts w:ascii="Times New Roman" w:hAnsi="Times New Roman" w:cs="Times New Roman"/>
        </w:rPr>
        <w:lastRenderedPageBreak/>
        <w:t xml:space="preserve">законодательством </w:t>
      </w:r>
      <w:r w:rsidR="00D61220" w:rsidRPr="00F118F7">
        <w:rPr>
          <w:rFonts w:ascii="Times New Roman" w:hAnsi="Times New Roman" w:cs="Times New Roman"/>
        </w:rPr>
        <w:t>Российской Федерации</w:t>
      </w:r>
      <w:r w:rsidRPr="00F118F7">
        <w:rPr>
          <w:rFonts w:ascii="Times New Roman" w:hAnsi="Times New Roman" w:cs="Times New Roman"/>
        </w:rPr>
        <w:t>.</w:t>
      </w:r>
    </w:p>
    <w:p w:rsidR="00C075B2" w:rsidRPr="00F118F7" w:rsidRDefault="00C075B2" w:rsidP="0080728B">
      <w:pPr>
        <w:pStyle w:val="RUS1"/>
        <w:widowControl w:val="0"/>
        <w:spacing w:before="0"/>
        <w:rPr>
          <w:rFonts w:ascii="Times New Roman" w:hAnsi="Times New Roman" w:cs="Times New Roman"/>
        </w:rPr>
      </w:pPr>
      <w:bookmarkStart w:id="37" w:name="_Toc504140768"/>
      <w:bookmarkStart w:id="38" w:name="_Toc152676414"/>
      <w:r w:rsidRPr="00F118F7">
        <w:rPr>
          <w:rFonts w:ascii="Times New Roman" w:hAnsi="Times New Roman" w:cs="Times New Roman"/>
        </w:rPr>
        <w:t>Персонал Подрядчика</w:t>
      </w:r>
      <w:bookmarkEnd w:id="37"/>
      <w:bookmarkEnd w:id="38"/>
    </w:p>
    <w:p w:rsidR="00C075B2" w:rsidRPr="00F118F7" w:rsidRDefault="00C075B2" w:rsidP="0080728B">
      <w:pPr>
        <w:pStyle w:val="RUS11"/>
        <w:widowControl w:val="0"/>
        <w:rPr>
          <w:rFonts w:ascii="Times New Roman" w:hAnsi="Times New Roman" w:cs="Times New Roman"/>
        </w:rPr>
      </w:pPr>
      <w:r w:rsidRPr="00F118F7">
        <w:rPr>
          <w:rFonts w:ascii="Times New Roman" w:hAnsi="Times New Roman" w:cs="Times New Roman"/>
        </w:rPr>
        <w:t>Для выполнения своих обязательств, предусмотренных Договор</w:t>
      </w:r>
      <w:r w:rsidR="00CF560D" w:rsidRPr="00F118F7">
        <w:rPr>
          <w:rFonts w:ascii="Times New Roman" w:hAnsi="Times New Roman" w:cs="Times New Roman"/>
        </w:rPr>
        <w:t>ом</w:t>
      </w:r>
      <w:r w:rsidRPr="00F118F7">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F118F7">
        <w:rPr>
          <w:rFonts w:ascii="Times New Roman" w:hAnsi="Times New Roman" w:cs="Times New Roman"/>
        </w:rPr>
        <w:t>выполнять порученную</w:t>
      </w:r>
      <w:r w:rsidRPr="00F118F7">
        <w:rPr>
          <w:rFonts w:ascii="Times New Roman" w:hAnsi="Times New Roman" w:cs="Times New Roman"/>
        </w:rPr>
        <w:t xml:space="preserve"> им Работ</w:t>
      </w:r>
      <w:r w:rsidR="008D72DB" w:rsidRPr="00F118F7">
        <w:rPr>
          <w:rFonts w:ascii="Times New Roman" w:hAnsi="Times New Roman" w:cs="Times New Roman"/>
        </w:rPr>
        <w:t>у численностью</w:t>
      </w:r>
      <w:r w:rsidRPr="00F118F7">
        <w:rPr>
          <w:rFonts w:ascii="Times New Roman" w:hAnsi="Times New Roman" w:cs="Times New Roman"/>
        </w:rPr>
        <w:t xml:space="preserve">, которая является необходимой </w:t>
      </w:r>
      <w:r w:rsidR="00191690" w:rsidRPr="00F118F7">
        <w:rPr>
          <w:rFonts w:ascii="Times New Roman" w:hAnsi="Times New Roman" w:cs="Times New Roman"/>
        </w:rPr>
        <w:t xml:space="preserve">и достаточной </w:t>
      </w:r>
      <w:r w:rsidRPr="00F118F7">
        <w:rPr>
          <w:rFonts w:ascii="Times New Roman" w:hAnsi="Times New Roman" w:cs="Times New Roman"/>
        </w:rPr>
        <w:t>для надлежащего и своевременного выполнения Работ.</w:t>
      </w:r>
    </w:p>
    <w:p w:rsidR="00C075B2" w:rsidRPr="00F118F7" w:rsidRDefault="00C075B2" w:rsidP="0080728B">
      <w:pPr>
        <w:pStyle w:val="RUS11"/>
        <w:widowControl w:val="0"/>
        <w:rPr>
          <w:rFonts w:ascii="Times New Roman" w:hAnsi="Times New Roman" w:cs="Times New Roman"/>
        </w:rPr>
      </w:pPr>
      <w:r w:rsidRPr="00F118F7">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F118F7" w:rsidRDefault="00CF560D"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F118F7">
        <w:rPr>
          <w:rFonts w:ascii="Times New Roman" w:hAnsi="Times New Roman" w:cs="Times New Roman"/>
        </w:rPr>
        <w:t>под</w:t>
      </w:r>
      <w:r w:rsidRPr="00F118F7">
        <w:rPr>
          <w:rFonts w:ascii="Times New Roman" w:hAnsi="Times New Roman" w:cs="Times New Roman"/>
        </w:rPr>
        <w:t>разделом</w:t>
      </w:r>
      <w:r w:rsidR="009464A9" w:rsidRPr="00F118F7">
        <w:rPr>
          <w:rFonts w:ascii="Times New Roman" w:hAnsi="Times New Roman" w:cs="Times New Roman"/>
        </w:rPr>
        <w:t xml:space="preserve"> </w:t>
      </w:r>
      <w:r w:rsidR="00BE1B0B" w:rsidRPr="00F118F7">
        <w:rPr>
          <w:rFonts w:ascii="Times New Roman" w:hAnsi="Times New Roman" w:cs="Times New Roman"/>
        </w:rPr>
        <w:fldChar w:fldCharType="begin"/>
      </w:r>
      <w:r w:rsidR="00BE1B0B" w:rsidRPr="00F118F7">
        <w:rPr>
          <w:rFonts w:ascii="Times New Roman" w:hAnsi="Times New Roman" w:cs="Times New Roman"/>
        </w:rPr>
        <w:instrText xml:space="preserve"> REF _Ref493725629 \n \h </w:instrText>
      </w:r>
      <w:r w:rsidR="009464A9" w:rsidRPr="00F118F7">
        <w:rPr>
          <w:rFonts w:ascii="Times New Roman" w:hAnsi="Times New Roman" w:cs="Times New Roman"/>
        </w:rPr>
        <w:instrText xml:space="preserve"> \* MERGEFORMAT </w:instrText>
      </w:r>
      <w:r w:rsidR="00BE1B0B" w:rsidRPr="00F118F7">
        <w:rPr>
          <w:rFonts w:ascii="Times New Roman" w:hAnsi="Times New Roman" w:cs="Times New Roman"/>
        </w:rPr>
      </w:r>
      <w:r w:rsidR="00BE1B0B" w:rsidRPr="00F118F7">
        <w:rPr>
          <w:rFonts w:ascii="Times New Roman" w:hAnsi="Times New Roman" w:cs="Times New Roman"/>
        </w:rPr>
        <w:fldChar w:fldCharType="separate"/>
      </w:r>
      <w:r w:rsidR="00F118F7">
        <w:rPr>
          <w:rFonts w:ascii="Times New Roman" w:hAnsi="Times New Roman" w:cs="Times New Roman"/>
        </w:rPr>
        <w:t>12</w:t>
      </w:r>
      <w:r w:rsidR="00BE1B0B" w:rsidRPr="00F118F7">
        <w:rPr>
          <w:rFonts w:ascii="Times New Roman" w:hAnsi="Times New Roman" w:cs="Times New Roman"/>
        </w:rPr>
        <w:fldChar w:fldCharType="end"/>
      </w:r>
      <w:r w:rsidRPr="00F118F7">
        <w:rPr>
          <w:rFonts w:ascii="Times New Roman" w:hAnsi="Times New Roman" w:cs="Times New Roman"/>
        </w:rPr>
        <w:t xml:space="preserve"> Договора.</w:t>
      </w:r>
    </w:p>
    <w:p w:rsidR="006404E3" w:rsidRPr="00F118F7" w:rsidRDefault="00CF560D" w:rsidP="0080728B">
      <w:pPr>
        <w:pStyle w:val="RUS11"/>
        <w:widowControl w:val="0"/>
        <w:rPr>
          <w:rFonts w:ascii="Times New Roman" w:hAnsi="Times New Roman" w:cs="Times New Roman"/>
        </w:rPr>
      </w:pPr>
      <w:r w:rsidRPr="00F118F7">
        <w:rPr>
          <w:rFonts w:ascii="Times New Roman" w:hAnsi="Times New Roman" w:cs="Times New Roman"/>
        </w:rPr>
        <w:t xml:space="preserve">В случае </w:t>
      </w:r>
      <w:proofErr w:type="spellStart"/>
      <w:r w:rsidRPr="00F118F7">
        <w:rPr>
          <w:rFonts w:ascii="Times New Roman" w:hAnsi="Times New Roman" w:cs="Times New Roman"/>
        </w:rPr>
        <w:t>непредоставления</w:t>
      </w:r>
      <w:proofErr w:type="spellEnd"/>
      <w:r w:rsidRPr="00F118F7">
        <w:rPr>
          <w:rFonts w:ascii="Times New Roman" w:hAnsi="Times New Roman" w:cs="Times New Roman"/>
        </w:rPr>
        <w:t xml:space="preserve"> требуемых документов</w:t>
      </w:r>
      <w:r w:rsidR="00A36ED9" w:rsidRPr="00F118F7">
        <w:rPr>
          <w:rFonts w:ascii="Times New Roman" w:hAnsi="Times New Roman" w:cs="Times New Roman"/>
        </w:rPr>
        <w:t xml:space="preserve">, либо на основании </w:t>
      </w:r>
      <w:r w:rsidR="00221760" w:rsidRPr="00F118F7">
        <w:rPr>
          <w:rFonts w:ascii="Times New Roman" w:hAnsi="Times New Roman" w:cs="Times New Roman"/>
        </w:rPr>
        <w:t xml:space="preserve">своего </w:t>
      </w:r>
      <w:r w:rsidR="00A36ED9" w:rsidRPr="00F118F7">
        <w:rPr>
          <w:rFonts w:ascii="Times New Roman" w:hAnsi="Times New Roman" w:cs="Times New Roman"/>
        </w:rPr>
        <w:t>мотивированного</w:t>
      </w:r>
      <w:r w:rsidR="00221760" w:rsidRPr="00F118F7">
        <w:rPr>
          <w:rFonts w:ascii="Times New Roman" w:hAnsi="Times New Roman" w:cs="Times New Roman"/>
        </w:rPr>
        <w:t xml:space="preserve"> решения</w:t>
      </w:r>
      <w:r w:rsidR="00A36ED9" w:rsidRPr="00F118F7">
        <w:rPr>
          <w:rFonts w:ascii="Times New Roman" w:hAnsi="Times New Roman" w:cs="Times New Roman"/>
        </w:rPr>
        <w:t xml:space="preserve">, </w:t>
      </w:r>
      <w:r w:rsidRPr="00F118F7">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F118F7">
        <w:rPr>
          <w:rFonts w:ascii="Times New Roman" w:hAnsi="Times New Roman" w:cs="Times New Roman"/>
        </w:rPr>
        <w:t xml:space="preserve"> или территорию Заказчика</w:t>
      </w:r>
      <w:r w:rsidRPr="00F118F7">
        <w:rPr>
          <w:rFonts w:ascii="Times New Roman" w:hAnsi="Times New Roman" w:cs="Times New Roman"/>
        </w:rPr>
        <w:t xml:space="preserve">, при этом Подрядчик </w:t>
      </w:r>
      <w:r w:rsidR="00221760" w:rsidRPr="00F118F7">
        <w:rPr>
          <w:rFonts w:ascii="Times New Roman" w:hAnsi="Times New Roman" w:cs="Times New Roman"/>
        </w:rPr>
        <w:t xml:space="preserve">обязан осуществить замену персонала и в любом случае </w:t>
      </w:r>
      <w:r w:rsidRPr="00F118F7">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_Ref496284723 \n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21</w:t>
      </w:r>
      <w:r w:rsidR="003D6FA7" w:rsidRPr="00F118F7">
        <w:rPr>
          <w:rFonts w:ascii="Times New Roman" w:hAnsi="Times New Roman" w:cs="Times New Roman"/>
        </w:rPr>
        <w:fldChar w:fldCharType="end"/>
      </w:r>
      <w:r w:rsidRPr="00F118F7">
        <w:rPr>
          <w:rFonts w:ascii="Times New Roman" w:hAnsi="Times New Roman" w:cs="Times New Roman"/>
        </w:rPr>
        <w:t xml:space="preserve"> Договора.</w:t>
      </w:r>
    </w:p>
    <w:p w:rsidR="00C075B2" w:rsidRPr="00F118F7"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152676415"/>
      <w:r w:rsidRPr="00F118F7">
        <w:rPr>
          <w:rFonts w:ascii="Times New Roman" w:hAnsi="Times New Roman" w:cs="Times New Roman"/>
        </w:rPr>
        <w:t xml:space="preserve">Членство в </w:t>
      </w:r>
      <w:r w:rsidR="00C075B2" w:rsidRPr="00F118F7">
        <w:rPr>
          <w:rFonts w:ascii="Times New Roman" w:hAnsi="Times New Roman" w:cs="Times New Roman"/>
        </w:rPr>
        <w:t>саморегулируемой организации</w:t>
      </w:r>
      <w:bookmarkEnd w:id="39"/>
      <w:bookmarkEnd w:id="40"/>
    </w:p>
    <w:p w:rsidR="00C075B2" w:rsidRPr="00F118F7" w:rsidRDefault="00C075B2" w:rsidP="0080728B">
      <w:pPr>
        <w:pStyle w:val="RUS11"/>
        <w:widowControl w:val="0"/>
        <w:rPr>
          <w:rFonts w:ascii="Times New Roman" w:hAnsi="Times New Roman" w:cs="Times New Roman"/>
        </w:rPr>
      </w:pPr>
      <w:r w:rsidRPr="00F118F7">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F118F7">
        <w:rPr>
          <w:rFonts w:ascii="Times New Roman" w:hAnsi="Times New Roman" w:cs="Times New Roman"/>
        </w:rPr>
        <w:t xml:space="preserve">(если применимо) </w:t>
      </w:r>
      <w:r w:rsidRPr="00F118F7">
        <w:rPr>
          <w:rFonts w:ascii="Times New Roman" w:hAnsi="Times New Roman" w:cs="Times New Roman"/>
        </w:rPr>
        <w:t xml:space="preserve">должны </w:t>
      </w:r>
      <w:r w:rsidR="00A36ED9" w:rsidRPr="00F118F7">
        <w:rPr>
          <w:rFonts w:ascii="Times New Roman" w:hAnsi="Times New Roman" w:cs="Times New Roman"/>
        </w:rPr>
        <w:t>быть члена</w:t>
      </w:r>
      <w:r w:rsidR="00512BAA" w:rsidRPr="00F118F7">
        <w:rPr>
          <w:rFonts w:ascii="Times New Roman" w:hAnsi="Times New Roman" w:cs="Times New Roman"/>
        </w:rPr>
        <w:t>м</w:t>
      </w:r>
      <w:r w:rsidR="00A36ED9" w:rsidRPr="00F118F7">
        <w:rPr>
          <w:rFonts w:ascii="Times New Roman" w:hAnsi="Times New Roman" w:cs="Times New Roman"/>
        </w:rPr>
        <w:t>и</w:t>
      </w:r>
      <w:r w:rsidR="00512BAA" w:rsidRPr="00F118F7">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F118F7">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F118F7">
        <w:rPr>
          <w:rFonts w:ascii="Times New Roman" w:hAnsi="Times New Roman" w:cs="Times New Roman"/>
        </w:rPr>
        <w:t xml:space="preserve">членства в таких саморегулируемых организациях </w:t>
      </w:r>
      <w:r w:rsidR="00A83594" w:rsidRPr="00F118F7">
        <w:rPr>
          <w:rFonts w:ascii="Times New Roman" w:hAnsi="Times New Roman" w:cs="Times New Roman"/>
        </w:rPr>
        <w:t xml:space="preserve">Подрядчика и при необходимости </w:t>
      </w:r>
      <w:r w:rsidRPr="00F118F7">
        <w:rPr>
          <w:rFonts w:ascii="Times New Roman" w:hAnsi="Times New Roman" w:cs="Times New Roman"/>
        </w:rPr>
        <w:t>Субподрядных</w:t>
      </w:r>
      <w:r w:rsidR="00130BDF" w:rsidRPr="00F118F7">
        <w:rPr>
          <w:rFonts w:ascii="Times New Roman" w:hAnsi="Times New Roman" w:cs="Times New Roman"/>
        </w:rPr>
        <w:t xml:space="preserve"> организаций.</w:t>
      </w:r>
    </w:p>
    <w:p w:rsidR="00603443" w:rsidRPr="00F118F7"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152676416"/>
      <w:r w:rsidRPr="00F118F7">
        <w:rPr>
          <w:rFonts w:ascii="Times New Roman" w:hAnsi="Times New Roman" w:cs="Times New Roman"/>
        </w:rPr>
        <w:t>Привлечение Субподрядных организаций</w:t>
      </w:r>
      <w:bookmarkEnd w:id="41"/>
      <w:bookmarkEnd w:id="42"/>
      <w:bookmarkEnd w:id="43"/>
    </w:p>
    <w:p w:rsidR="00603443" w:rsidRPr="00F118F7" w:rsidRDefault="00603443" w:rsidP="0080728B">
      <w:pPr>
        <w:pStyle w:val="RUS11"/>
        <w:widowControl w:val="0"/>
        <w:rPr>
          <w:rFonts w:ascii="Times New Roman" w:hAnsi="Times New Roman" w:cs="Times New Roman"/>
        </w:rPr>
      </w:pPr>
      <w:r w:rsidRPr="00F118F7">
        <w:rPr>
          <w:rFonts w:ascii="Times New Roman" w:hAnsi="Times New Roman" w:cs="Times New Roman"/>
        </w:rPr>
        <w:t>Во всех случаях, когда Подрядчик намерен заключить договор с Субподрядной организацией</w:t>
      </w:r>
      <w:r w:rsidR="001D2611" w:rsidRPr="00F118F7">
        <w:rPr>
          <w:rFonts w:ascii="Times New Roman" w:hAnsi="Times New Roman" w:cs="Times New Roman"/>
        </w:rPr>
        <w:t>,</w:t>
      </w:r>
      <w:r w:rsidRPr="00F118F7">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F118F7">
        <w:rPr>
          <w:rFonts w:ascii="Times New Roman" w:hAnsi="Times New Roman" w:cs="Times New Roman"/>
        </w:rPr>
        <w:t>Субподрядных организаций</w:t>
      </w:r>
      <w:r w:rsidRPr="00F118F7">
        <w:rPr>
          <w:rFonts w:ascii="Times New Roman" w:hAnsi="Times New Roman" w:cs="Times New Roman"/>
        </w:rPr>
        <w:t>, привлекаемых для выполнения Работ</w:t>
      </w:r>
      <w:r w:rsidR="00682F18" w:rsidRPr="00F118F7">
        <w:rPr>
          <w:rFonts w:ascii="Times New Roman" w:hAnsi="Times New Roman" w:cs="Times New Roman"/>
        </w:rPr>
        <w:t xml:space="preserve"> в порядке, установленном пунктами </w:t>
      </w:r>
      <w:r w:rsidR="00597E1E" w:rsidRPr="00F118F7">
        <w:rPr>
          <w:rFonts w:ascii="Times New Roman" w:hAnsi="Times New Roman" w:cs="Times New Roman"/>
        </w:rPr>
        <w:fldChar w:fldCharType="begin"/>
      </w:r>
      <w:r w:rsidR="00597E1E" w:rsidRPr="00F118F7">
        <w:rPr>
          <w:rFonts w:ascii="Times New Roman" w:hAnsi="Times New Roman" w:cs="Times New Roman"/>
        </w:rPr>
        <w:instrText xml:space="preserve"> REF _Ref513219265 \n \h </w:instrText>
      </w:r>
      <w:r w:rsidR="009464A9" w:rsidRPr="00F118F7">
        <w:rPr>
          <w:rFonts w:ascii="Times New Roman" w:hAnsi="Times New Roman" w:cs="Times New Roman"/>
        </w:rPr>
        <w:instrText xml:space="preserve"> \* MERGEFORMAT </w:instrText>
      </w:r>
      <w:r w:rsidR="00597E1E" w:rsidRPr="00F118F7">
        <w:rPr>
          <w:rFonts w:ascii="Times New Roman" w:hAnsi="Times New Roman" w:cs="Times New Roman"/>
        </w:rPr>
      </w:r>
      <w:r w:rsidR="00597E1E" w:rsidRPr="00F118F7">
        <w:rPr>
          <w:rFonts w:ascii="Times New Roman" w:hAnsi="Times New Roman" w:cs="Times New Roman"/>
        </w:rPr>
        <w:fldChar w:fldCharType="separate"/>
      </w:r>
      <w:r w:rsidR="00F118F7">
        <w:rPr>
          <w:rFonts w:ascii="Times New Roman" w:hAnsi="Times New Roman" w:cs="Times New Roman"/>
        </w:rPr>
        <w:t>12.2</w:t>
      </w:r>
      <w:r w:rsidR="00597E1E" w:rsidRPr="00F118F7">
        <w:rPr>
          <w:rFonts w:ascii="Times New Roman" w:hAnsi="Times New Roman" w:cs="Times New Roman"/>
        </w:rPr>
        <w:fldChar w:fldCharType="end"/>
      </w:r>
      <w:r w:rsidR="00682F18" w:rsidRPr="00F118F7">
        <w:rPr>
          <w:rFonts w:ascii="Times New Roman" w:hAnsi="Times New Roman" w:cs="Times New Roman"/>
        </w:rPr>
        <w:t>-</w:t>
      </w:r>
      <w:r w:rsidR="00597E1E" w:rsidRPr="00F118F7">
        <w:rPr>
          <w:rFonts w:ascii="Times New Roman" w:hAnsi="Times New Roman" w:cs="Times New Roman"/>
        </w:rPr>
        <w:fldChar w:fldCharType="begin"/>
      </w:r>
      <w:r w:rsidR="00597E1E" w:rsidRPr="00F118F7">
        <w:rPr>
          <w:rFonts w:ascii="Times New Roman" w:hAnsi="Times New Roman" w:cs="Times New Roman"/>
        </w:rPr>
        <w:instrText xml:space="preserve"> REF _Ref513219272 \n \h </w:instrText>
      </w:r>
      <w:r w:rsidR="009464A9" w:rsidRPr="00F118F7">
        <w:rPr>
          <w:rFonts w:ascii="Times New Roman" w:hAnsi="Times New Roman" w:cs="Times New Roman"/>
        </w:rPr>
        <w:instrText xml:space="preserve"> \* MERGEFORMAT </w:instrText>
      </w:r>
      <w:r w:rsidR="00597E1E" w:rsidRPr="00F118F7">
        <w:rPr>
          <w:rFonts w:ascii="Times New Roman" w:hAnsi="Times New Roman" w:cs="Times New Roman"/>
        </w:rPr>
      </w:r>
      <w:r w:rsidR="00597E1E" w:rsidRPr="00F118F7">
        <w:rPr>
          <w:rFonts w:ascii="Times New Roman" w:hAnsi="Times New Roman" w:cs="Times New Roman"/>
        </w:rPr>
        <w:fldChar w:fldCharType="separate"/>
      </w:r>
      <w:r w:rsidR="00F118F7">
        <w:rPr>
          <w:rFonts w:ascii="Times New Roman" w:hAnsi="Times New Roman" w:cs="Times New Roman"/>
        </w:rPr>
        <w:t>12.3</w:t>
      </w:r>
      <w:r w:rsidR="00597E1E" w:rsidRPr="00F118F7">
        <w:rPr>
          <w:rFonts w:ascii="Times New Roman" w:hAnsi="Times New Roman" w:cs="Times New Roman"/>
        </w:rPr>
        <w:fldChar w:fldCharType="end"/>
      </w:r>
      <w:r w:rsidR="00682F18" w:rsidRPr="00F118F7">
        <w:rPr>
          <w:rFonts w:ascii="Times New Roman" w:hAnsi="Times New Roman" w:cs="Times New Roman"/>
        </w:rPr>
        <w:t xml:space="preserve"> Договора</w:t>
      </w:r>
      <w:r w:rsidRPr="00F118F7">
        <w:rPr>
          <w:rFonts w:ascii="Times New Roman" w:hAnsi="Times New Roman" w:cs="Times New Roman"/>
        </w:rPr>
        <w:t>.</w:t>
      </w:r>
    </w:p>
    <w:p w:rsidR="00603443" w:rsidRPr="00F118F7" w:rsidRDefault="008B0539" w:rsidP="0080728B">
      <w:pPr>
        <w:pStyle w:val="RUS11"/>
        <w:widowControl w:val="0"/>
        <w:rPr>
          <w:rFonts w:ascii="Times New Roman" w:hAnsi="Times New Roman" w:cs="Times New Roman"/>
        </w:rPr>
      </w:pPr>
      <w:bookmarkStart w:id="44" w:name="_Ref513219265"/>
      <w:r w:rsidRPr="00F118F7">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F118F7">
        <w:rPr>
          <w:rFonts w:ascii="Times New Roman" w:hAnsi="Times New Roman" w:cs="Times New Roman"/>
        </w:rPr>
        <w:t xml:space="preserve">какие именно </w:t>
      </w:r>
      <w:r w:rsidR="00682F18" w:rsidRPr="00F118F7">
        <w:rPr>
          <w:rFonts w:ascii="Times New Roman" w:hAnsi="Times New Roman" w:cs="Times New Roman"/>
        </w:rPr>
        <w:t>р</w:t>
      </w:r>
      <w:r w:rsidR="00603443" w:rsidRPr="00F118F7">
        <w:rPr>
          <w:rFonts w:ascii="Times New Roman" w:hAnsi="Times New Roman" w:cs="Times New Roman"/>
        </w:rPr>
        <w:t>аботы</w:t>
      </w:r>
      <w:r w:rsidR="00275616" w:rsidRPr="00F118F7">
        <w:rPr>
          <w:rFonts w:ascii="Times New Roman" w:hAnsi="Times New Roman" w:cs="Times New Roman"/>
        </w:rPr>
        <w:t xml:space="preserve"> </w:t>
      </w:r>
      <w:r w:rsidR="00603443" w:rsidRPr="00F118F7">
        <w:rPr>
          <w:rFonts w:ascii="Times New Roman" w:hAnsi="Times New Roman" w:cs="Times New Roman"/>
        </w:rPr>
        <w:t>предполагается поручить данной Субподрядной организации и их объем</w:t>
      </w:r>
      <w:r w:rsidRPr="00F118F7">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F118F7">
        <w:rPr>
          <w:rFonts w:ascii="Times New Roman" w:hAnsi="Times New Roman" w:cs="Times New Roman"/>
        </w:rPr>
        <w:t xml:space="preserve"> / </w:t>
      </w:r>
      <w:r w:rsidRPr="00F118F7">
        <w:rPr>
          <w:rFonts w:ascii="Times New Roman" w:hAnsi="Times New Roman" w:cs="Times New Roman"/>
        </w:rPr>
        <w:t>отказать в привлечении остальных кандидатов.</w:t>
      </w:r>
      <w:bookmarkEnd w:id="44"/>
    </w:p>
    <w:p w:rsidR="008B0539" w:rsidRPr="00F118F7" w:rsidRDefault="008B0539" w:rsidP="0080728B">
      <w:pPr>
        <w:pStyle w:val="RUS11"/>
        <w:widowControl w:val="0"/>
        <w:rPr>
          <w:rFonts w:ascii="Times New Roman" w:hAnsi="Times New Roman" w:cs="Times New Roman"/>
        </w:rPr>
      </w:pPr>
      <w:bookmarkStart w:id="45" w:name="_Ref513219272"/>
      <w:r w:rsidRPr="00F118F7">
        <w:rPr>
          <w:rFonts w:ascii="Times New Roman" w:hAnsi="Times New Roman" w:cs="Times New Roman"/>
        </w:rPr>
        <w:t xml:space="preserve">По Субподрядным организациям, </w:t>
      </w:r>
      <w:r w:rsidR="001E59DA" w:rsidRPr="00F118F7">
        <w:rPr>
          <w:rFonts w:ascii="Times New Roman" w:hAnsi="Times New Roman" w:cs="Times New Roman"/>
        </w:rPr>
        <w:t xml:space="preserve">в отношении которых </w:t>
      </w:r>
      <w:r w:rsidRPr="00F118F7">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rsidR="008B4967"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lastRenderedPageBreak/>
        <w:t xml:space="preserve">полное наименование, адрес, банковские </w:t>
      </w:r>
      <w:r w:rsidR="00221760" w:rsidRPr="00F118F7">
        <w:rPr>
          <w:rFonts w:ascii="Times New Roman" w:hAnsi="Times New Roman" w:cs="Times New Roman"/>
        </w:rPr>
        <w:t>реквизиты Субподрядной организации;</w:t>
      </w:r>
    </w:p>
    <w:p w:rsidR="008B4967"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F118F7">
        <w:rPr>
          <w:rFonts w:ascii="Times New Roman" w:hAnsi="Times New Roman" w:cs="Times New Roman"/>
        </w:rPr>
        <w:t>работы</w:t>
      </w:r>
      <w:r w:rsidR="008B0539" w:rsidRPr="00F118F7">
        <w:rPr>
          <w:rFonts w:ascii="Times New Roman" w:hAnsi="Times New Roman" w:cs="Times New Roman"/>
        </w:rPr>
        <w:t>;</w:t>
      </w:r>
      <w:r w:rsidR="008B4967" w:rsidRPr="00F118F7">
        <w:rPr>
          <w:rFonts w:ascii="Times New Roman" w:hAnsi="Times New Roman" w:cs="Times New Roman"/>
        </w:rPr>
        <w:t xml:space="preserve"> </w:t>
      </w:r>
    </w:p>
    <w:p w:rsidR="008B4967" w:rsidRPr="00F118F7" w:rsidRDefault="008B4967" w:rsidP="0080728B">
      <w:pPr>
        <w:pStyle w:val="RUS10"/>
        <w:widowControl w:val="0"/>
        <w:rPr>
          <w:rFonts w:ascii="Times New Roman" w:hAnsi="Times New Roman" w:cs="Times New Roman"/>
        </w:rPr>
      </w:pPr>
      <w:r w:rsidRPr="00F118F7">
        <w:rPr>
          <w:rFonts w:ascii="Times New Roman" w:hAnsi="Times New Roman" w:cs="Times New Roman"/>
        </w:rPr>
        <w:t>копии учредительных документов (если применимо);</w:t>
      </w:r>
    </w:p>
    <w:p w:rsidR="008B4967" w:rsidRPr="00F118F7" w:rsidRDefault="008B4967" w:rsidP="0080728B">
      <w:pPr>
        <w:pStyle w:val="RUS10"/>
        <w:widowControl w:val="0"/>
        <w:rPr>
          <w:rFonts w:ascii="Times New Roman" w:hAnsi="Times New Roman" w:cs="Times New Roman"/>
        </w:rPr>
      </w:pPr>
      <w:r w:rsidRPr="00F118F7">
        <w:rPr>
          <w:rFonts w:ascii="Times New Roman" w:hAnsi="Times New Roman" w:cs="Times New Roman"/>
        </w:rPr>
        <w:t>копии свидетельств о государственной регистрации, о постановке на налоговый учет;</w:t>
      </w:r>
    </w:p>
    <w:p w:rsidR="008B4967" w:rsidRPr="00F118F7" w:rsidRDefault="008B4967" w:rsidP="0080728B">
      <w:pPr>
        <w:pStyle w:val="RUS10"/>
        <w:widowControl w:val="0"/>
        <w:rPr>
          <w:rFonts w:ascii="Times New Roman" w:hAnsi="Times New Roman" w:cs="Times New Roman"/>
        </w:rPr>
      </w:pPr>
      <w:r w:rsidRPr="00F118F7">
        <w:rPr>
          <w:rFonts w:ascii="Times New Roman" w:hAnsi="Times New Roman" w:cs="Times New Roman"/>
        </w:rPr>
        <w:t>копию паспорта (для физического лица или ИП);</w:t>
      </w:r>
    </w:p>
    <w:p w:rsidR="008B4967" w:rsidRPr="00F118F7" w:rsidRDefault="008B4967" w:rsidP="0080728B">
      <w:pPr>
        <w:pStyle w:val="RUS10"/>
        <w:widowControl w:val="0"/>
        <w:rPr>
          <w:rFonts w:ascii="Times New Roman" w:hAnsi="Times New Roman" w:cs="Times New Roman"/>
        </w:rPr>
      </w:pPr>
      <w:r w:rsidRPr="00F118F7">
        <w:rPr>
          <w:rFonts w:ascii="Times New Roman" w:hAnsi="Times New Roman" w:cs="Times New Roman"/>
        </w:rPr>
        <w:t xml:space="preserve">копию выписки из реестра членов </w:t>
      </w:r>
      <w:r w:rsidR="00925E36" w:rsidRPr="00F118F7">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F118F7">
        <w:rPr>
          <w:rFonts w:ascii="Times New Roman" w:hAnsi="Times New Roman" w:cs="Times New Roman"/>
        </w:rPr>
        <w:t xml:space="preserve"> (если применимо); </w:t>
      </w:r>
    </w:p>
    <w:p w:rsidR="008B4967" w:rsidRPr="00F118F7" w:rsidRDefault="008B4967" w:rsidP="0080728B">
      <w:pPr>
        <w:pStyle w:val="RUS10"/>
        <w:widowControl w:val="0"/>
        <w:rPr>
          <w:rFonts w:ascii="Times New Roman" w:hAnsi="Times New Roman" w:cs="Times New Roman"/>
        </w:rPr>
      </w:pPr>
      <w:r w:rsidRPr="00F118F7">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rsidR="008B4967" w:rsidRPr="00F118F7" w:rsidRDefault="008B4967" w:rsidP="0080728B">
      <w:pPr>
        <w:pStyle w:val="RUS10"/>
        <w:widowControl w:val="0"/>
        <w:rPr>
          <w:rFonts w:ascii="Times New Roman" w:hAnsi="Times New Roman" w:cs="Times New Roman"/>
        </w:rPr>
      </w:pPr>
      <w:r w:rsidRPr="00F118F7">
        <w:rPr>
          <w:rFonts w:ascii="Times New Roman" w:hAnsi="Times New Roman" w:cs="Times New Roman"/>
        </w:rPr>
        <w:t xml:space="preserve">копию разрешительной документации на выполнение работ; </w:t>
      </w:r>
    </w:p>
    <w:p w:rsidR="00331402" w:rsidRDefault="008B4967" w:rsidP="0080728B">
      <w:pPr>
        <w:pStyle w:val="RUS10"/>
        <w:widowControl w:val="0"/>
        <w:rPr>
          <w:rFonts w:ascii="Times New Roman" w:hAnsi="Times New Roman" w:cs="Times New Roman"/>
        </w:rPr>
      </w:pPr>
      <w:r w:rsidRPr="00F118F7">
        <w:rPr>
          <w:rFonts w:ascii="Times New Roman" w:hAnsi="Times New Roman" w:cs="Times New Roman"/>
        </w:rPr>
        <w:t>сведения о наличии успешного опыта выполнения аналогичных работ.</w:t>
      </w:r>
    </w:p>
    <w:p w:rsidR="00331402" w:rsidRPr="00382A3F" w:rsidRDefault="00331402" w:rsidP="00331402">
      <w:pPr>
        <w:pStyle w:val="RUS10"/>
        <w:widowControl w:val="0"/>
        <w:tabs>
          <w:tab w:val="left" w:pos="709"/>
        </w:tabs>
        <w:spacing w:after="0" w:line="240" w:lineRule="auto"/>
        <w:ind w:firstLine="851"/>
        <w:rPr>
          <w:rFonts w:ascii="Times New Roman" w:hAnsi="Times New Roman" w:cs="Times New Roman"/>
        </w:rPr>
      </w:pPr>
      <w:r w:rsidRPr="00382A3F">
        <w:rPr>
          <w:rFonts w:ascii="Times New Roman" w:hAnsi="Times New Roman" w:cs="Times New Roman"/>
        </w:rPr>
        <w:t>информацию о кодах статистики ОКПО, ОКТМО, ОКОПФ;</w:t>
      </w:r>
    </w:p>
    <w:p w:rsidR="00331402" w:rsidRPr="00382A3F" w:rsidRDefault="00331402" w:rsidP="00331402">
      <w:pPr>
        <w:pStyle w:val="RUS10"/>
        <w:widowControl w:val="0"/>
        <w:tabs>
          <w:tab w:val="left" w:pos="709"/>
        </w:tabs>
        <w:spacing w:after="0" w:line="240" w:lineRule="auto"/>
        <w:ind w:firstLine="851"/>
        <w:rPr>
          <w:rFonts w:ascii="Times New Roman" w:hAnsi="Times New Roman" w:cs="Times New Roman"/>
        </w:rPr>
      </w:pPr>
      <w:r w:rsidRPr="00382A3F">
        <w:rPr>
          <w:rFonts w:ascii="Times New Roman" w:hAnsi="Times New Roman" w:cs="Times New Roman"/>
        </w:rPr>
        <w:t>копию документа, подтверждающего сведения из единого реестра субъектов малого и среднего предпринимательства;</w:t>
      </w:r>
    </w:p>
    <w:p w:rsidR="00603443" w:rsidRPr="00331402" w:rsidRDefault="00331402" w:rsidP="00331402">
      <w:pPr>
        <w:pStyle w:val="RUS10"/>
        <w:widowControl w:val="0"/>
        <w:tabs>
          <w:tab w:val="left" w:pos="709"/>
        </w:tabs>
        <w:spacing w:after="0" w:line="240" w:lineRule="auto"/>
        <w:ind w:firstLine="851"/>
        <w:rPr>
          <w:rFonts w:ascii="Times New Roman" w:hAnsi="Times New Roman" w:cs="Times New Roman"/>
        </w:rPr>
      </w:pPr>
      <w:r w:rsidRPr="00382A3F">
        <w:rPr>
          <w:rFonts w:ascii="Times New Roman" w:hAnsi="Times New Roman" w:cs="Times New Roman"/>
        </w:rP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r w:rsidR="008B4967" w:rsidRPr="00331402">
        <w:rPr>
          <w:rFonts w:ascii="Times New Roman" w:hAnsi="Times New Roman" w:cs="Times New Roman"/>
        </w:rPr>
        <w:t xml:space="preserve"> </w:t>
      </w:r>
    </w:p>
    <w:p w:rsidR="00603443" w:rsidRPr="00F118F7" w:rsidRDefault="00603443" w:rsidP="0080728B">
      <w:pPr>
        <w:pStyle w:val="RUSa"/>
        <w:widowControl w:val="0"/>
        <w:numPr>
          <w:ilvl w:val="0"/>
          <w:numId w:val="0"/>
        </w:numPr>
        <w:rPr>
          <w:rFonts w:ascii="Times New Roman" w:hAnsi="Times New Roman" w:cs="Times New Roman"/>
        </w:rPr>
      </w:pPr>
      <w:r w:rsidRPr="00F118F7">
        <w:rPr>
          <w:rFonts w:ascii="Times New Roman" w:hAnsi="Times New Roman" w:cs="Times New Roman"/>
        </w:rPr>
        <w:t xml:space="preserve">Копии документов должны быть </w:t>
      </w:r>
      <w:r w:rsidR="00FE6AE5" w:rsidRPr="00F118F7">
        <w:rPr>
          <w:rFonts w:ascii="Times New Roman" w:hAnsi="Times New Roman" w:cs="Times New Roman"/>
        </w:rPr>
        <w:t xml:space="preserve">надлежащим образом </w:t>
      </w:r>
      <w:r w:rsidRPr="00F118F7">
        <w:rPr>
          <w:rFonts w:ascii="Times New Roman" w:hAnsi="Times New Roman" w:cs="Times New Roman"/>
        </w:rPr>
        <w:t>удостоверены.</w:t>
      </w:r>
    </w:p>
    <w:p w:rsidR="008B0539" w:rsidRPr="00F118F7" w:rsidRDefault="008B0539" w:rsidP="0080728B">
      <w:pPr>
        <w:pStyle w:val="RUSa"/>
        <w:widowControl w:val="0"/>
        <w:numPr>
          <w:ilvl w:val="0"/>
          <w:numId w:val="0"/>
        </w:numPr>
        <w:rPr>
          <w:rFonts w:ascii="Times New Roman" w:hAnsi="Times New Roman" w:cs="Times New Roman"/>
        </w:rPr>
      </w:pPr>
      <w:r w:rsidRPr="00F118F7">
        <w:rPr>
          <w:rFonts w:ascii="Times New Roman" w:hAnsi="Times New Roman" w:cs="Times New Roman"/>
        </w:rPr>
        <w:t>Срок ознакомления Заказчика с документами составляет не менее 5 (пяти) рабочих дней.</w:t>
      </w:r>
    </w:p>
    <w:p w:rsidR="008B0539" w:rsidRPr="00F118F7" w:rsidRDefault="008B0539" w:rsidP="0080728B">
      <w:pPr>
        <w:pStyle w:val="RUS11"/>
        <w:widowControl w:val="0"/>
        <w:rPr>
          <w:rFonts w:ascii="Times New Roman" w:hAnsi="Times New Roman" w:cs="Times New Roman"/>
        </w:rPr>
      </w:pPr>
      <w:r w:rsidRPr="00F118F7">
        <w:rPr>
          <w:rFonts w:ascii="Times New Roman" w:hAnsi="Times New Roman" w:cs="Times New Roman"/>
        </w:rPr>
        <w:t>Субподрядная организация должна соответствовать следующим требованиям:</w:t>
      </w:r>
    </w:p>
    <w:p w:rsidR="008B0539" w:rsidRPr="00F118F7" w:rsidRDefault="008B0539" w:rsidP="0080728B">
      <w:pPr>
        <w:pStyle w:val="RUS10"/>
        <w:widowControl w:val="0"/>
        <w:rPr>
          <w:rFonts w:ascii="Times New Roman" w:hAnsi="Times New Roman" w:cs="Times New Roman"/>
        </w:rPr>
      </w:pPr>
      <w:r w:rsidRPr="00F118F7">
        <w:rPr>
          <w:rFonts w:ascii="Times New Roman" w:hAnsi="Times New Roman" w:cs="Times New Roman"/>
        </w:rPr>
        <w:t>у</w:t>
      </w:r>
      <w:r w:rsidR="00603443" w:rsidRPr="00F118F7">
        <w:rPr>
          <w:rFonts w:ascii="Times New Roman" w:hAnsi="Times New Roman" w:cs="Times New Roman"/>
        </w:rPr>
        <w:t xml:space="preserve"> Субподрядной организации должна отсутствовать </w:t>
      </w:r>
      <w:r w:rsidR="001F7FAE" w:rsidRPr="00F118F7">
        <w:rPr>
          <w:rFonts w:ascii="Times New Roman" w:hAnsi="Times New Roman" w:cs="Times New Roman"/>
        </w:rPr>
        <w:t xml:space="preserve">просроченная </w:t>
      </w:r>
      <w:r w:rsidR="00603443" w:rsidRPr="00F118F7">
        <w:rPr>
          <w:rFonts w:ascii="Times New Roman" w:hAnsi="Times New Roman" w:cs="Times New Roman"/>
        </w:rPr>
        <w:t>задолженно</w:t>
      </w:r>
      <w:r w:rsidRPr="00F118F7">
        <w:rPr>
          <w:rFonts w:ascii="Times New Roman" w:hAnsi="Times New Roman" w:cs="Times New Roman"/>
        </w:rPr>
        <w:t>сть по уплате налогов и сборов;</w:t>
      </w:r>
    </w:p>
    <w:p w:rsidR="008B0539"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 xml:space="preserve">Субподрядная организация не должна находиться в стадии банкротства или ликвидации; </w:t>
      </w:r>
    </w:p>
    <w:p w:rsidR="00603443"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rsidR="008B0539" w:rsidRPr="00F118F7" w:rsidRDefault="008B0539" w:rsidP="0080728B">
      <w:pPr>
        <w:pStyle w:val="RUS10"/>
        <w:widowControl w:val="0"/>
        <w:rPr>
          <w:rFonts w:ascii="Times New Roman" w:hAnsi="Times New Roman" w:cs="Times New Roman"/>
        </w:rPr>
      </w:pPr>
      <w:r w:rsidRPr="00F118F7">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rsidR="008B0539" w:rsidRPr="00F118F7" w:rsidRDefault="008B0539" w:rsidP="0080728B">
      <w:pPr>
        <w:pStyle w:val="RUS10"/>
        <w:widowControl w:val="0"/>
        <w:rPr>
          <w:rFonts w:ascii="Times New Roman" w:hAnsi="Times New Roman" w:cs="Times New Roman"/>
        </w:rPr>
      </w:pPr>
      <w:r w:rsidRPr="00F118F7">
        <w:rPr>
          <w:rFonts w:ascii="Times New Roman" w:hAnsi="Times New Roman" w:cs="Times New Roman"/>
        </w:rPr>
        <w:t>Субподрядная организация должна располагать собственным персоналом и</w:t>
      </w:r>
      <w:r w:rsidR="00F47C50" w:rsidRPr="00F118F7">
        <w:rPr>
          <w:rFonts w:ascii="Times New Roman" w:hAnsi="Times New Roman" w:cs="Times New Roman"/>
        </w:rPr>
        <w:t xml:space="preserve"> / </w:t>
      </w:r>
      <w:r w:rsidRPr="00F118F7">
        <w:rPr>
          <w:rFonts w:ascii="Times New Roman" w:hAnsi="Times New Roman" w:cs="Times New Roman"/>
        </w:rPr>
        <w:t>или материально-технической базой для выполнения Работ;</w:t>
      </w:r>
    </w:p>
    <w:p w:rsidR="008B0539" w:rsidRPr="00F118F7" w:rsidRDefault="008B0539" w:rsidP="0080728B">
      <w:pPr>
        <w:pStyle w:val="RUS10"/>
        <w:widowControl w:val="0"/>
        <w:rPr>
          <w:rFonts w:ascii="Times New Roman" w:hAnsi="Times New Roman" w:cs="Times New Roman"/>
        </w:rPr>
      </w:pPr>
      <w:r w:rsidRPr="00F118F7">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B0539" w:rsidRPr="00F118F7" w:rsidRDefault="008B0539" w:rsidP="0080728B">
      <w:pPr>
        <w:pStyle w:val="RUS10"/>
        <w:widowControl w:val="0"/>
        <w:rPr>
          <w:rFonts w:ascii="Times New Roman" w:hAnsi="Times New Roman" w:cs="Times New Roman"/>
        </w:rPr>
      </w:pPr>
      <w:r w:rsidRPr="00F118F7">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rsidR="008B0539" w:rsidRPr="00F118F7" w:rsidRDefault="008B0539" w:rsidP="0080728B">
      <w:pPr>
        <w:pStyle w:val="RUS10"/>
        <w:widowControl w:val="0"/>
        <w:rPr>
          <w:rFonts w:ascii="Times New Roman" w:hAnsi="Times New Roman" w:cs="Times New Roman"/>
        </w:rPr>
      </w:pPr>
      <w:r w:rsidRPr="00F118F7">
        <w:rPr>
          <w:rFonts w:ascii="Times New Roman" w:hAnsi="Times New Roman" w:cs="Times New Roman"/>
        </w:rPr>
        <w:t>отсутствуют отрицательные отзывы ее контрагентов;</w:t>
      </w:r>
    </w:p>
    <w:p w:rsidR="008B0539" w:rsidRPr="00F118F7" w:rsidRDefault="008B0539" w:rsidP="0080728B">
      <w:pPr>
        <w:pStyle w:val="RUS10"/>
        <w:widowControl w:val="0"/>
        <w:rPr>
          <w:rFonts w:ascii="Times New Roman" w:hAnsi="Times New Roman" w:cs="Times New Roman"/>
        </w:rPr>
      </w:pPr>
      <w:r w:rsidRPr="00F118F7">
        <w:rPr>
          <w:rFonts w:ascii="Times New Roman" w:hAnsi="Times New Roman" w:cs="Times New Roman"/>
        </w:rPr>
        <w:t xml:space="preserve">Субподрядная организация не включена в реестр недобросовестных </w:t>
      </w:r>
      <w:r w:rsidR="009F2993" w:rsidRPr="00F118F7">
        <w:rPr>
          <w:rFonts w:ascii="Times New Roman" w:hAnsi="Times New Roman" w:cs="Times New Roman"/>
        </w:rPr>
        <w:t>поставщиков в</w:t>
      </w:r>
      <w:r w:rsidRPr="00F118F7">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w:t>
      </w:r>
      <w:r w:rsidRPr="00F118F7">
        <w:rPr>
          <w:rFonts w:ascii="Times New Roman" w:hAnsi="Times New Roman" w:cs="Times New Roman"/>
        </w:rPr>
        <w:lastRenderedPageBreak/>
        <w:t>муниципальных нужд».</w:t>
      </w:r>
    </w:p>
    <w:p w:rsidR="00603443" w:rsidRPr="00F118F7" w:rsidRDefault="00603443" w:rsidP="0080728B">
      <w:pPr>
        <w:pStyle w:val="RUS11"/>
        <w:widowControl w:val="0"/>
        <w:rPr>
          <w:rFonts w:ascii="Times New Roman" w:hAnsi="Times New Roman" w:cs="Times New Roman"/>
        </w:rPr>
      </w:pPr>
      <w:r w:rsidRPr="00F118F7">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rsidR="00603443"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 xml:space="preserve">возможность </w:t>
      </w:r>
      <w:r w:rsidR="008B0539" w:rsidRPr="00F118F7">
        <w:rPr>
          <w:rFonts w:ascii="Times New Roman" w:hAnsi="Times New Roman" w:cs="Times New Roman"/>
        </w:rPr>
        <w:t>проведения</w:t>
      </w:r>
      <w:r w:rsidRPr="00F118F7">
        <w:rPr>
          <w:rFonts w:ascii="Times New Roman" w:hAnsi="Times New Roman" w:cs="Times New Roman"/>
        </w:rPr>
        <w:t xml:space="preserve"> Заказчиком </w:t>
      </w:r>
      <w:r w:rsidR="00015C3B" w:rsidRPr="00F118F7">
        <w:rPr>
          <w:rFonts w:ascii="Times New Roman" w:hAnsi="Times New Roman" w:cs="Times New Roman"/>
        </w:rPr>
        <w:t>проверки документации и</w:t>
      </w:r>
      <w:r w:rsidR="00F47C50" w:rsidRPr="00F118F7">
        <w:rPr>
          <w:rFonts w:ascii="Times New Roman" w:hAnsi="Times New Roman" w:cs="Times New Roman"/>
        </w:rPr>
        <w:t xml:space="preserve"> / </w:t>
      </w:r>
      <w:r w:rsidR="00015C3B" w:rsidRPr="00F118F7">
        <w:rPr>
          <w:rFonts w:ascii="Times New Roman" w:hAnsi="Times New Roman" w:cs="Times New Roman"/>
        </w:rPr>
        <w:t xml:space="preserve">или деятельности Субподрядной организации, связанной </w:t>
      </w:r>
      <w:r w:rsidRPr="00F118F7">
        <w:rPr>
          <w:rFonts w:ascii="Times New Roman" w:hAnsi="Times New Roman" w:cs="Times New Roman"/>
        </w:rPr>
        <w:t xml:space="preserve">с </w:t>
      </w:r>
      <w:r w:rsidR="00015C3B" w:rsidRPr="00F118F7">
        <w:rPr>
          <w:rFonts w:ascii="Times New Roman" w:hAnsi="Times New Roman" w:cs="Times New Roman"/>
        </w:rPr>
        <w:t>исполнением Договора</w:t>
      </w:r>
      <w:r w:rsidRPr="00F118F7">
        <w:rPr>
          <w:rFonts w:ascii="Times New Roman" w:hAnsi="Times New Roman" w:cs="Times New Roman"/>
        </w:rPr>
        <w:t>;</w:t>
      </w:r>
    </w:p>
    <w:p w:rsidR="00603443"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информацию о</w:t>
      </w:r>
      <w:r w:rsidR="00AE05BE" w:rsidRPr="00F118F7">
        <w:rPr>
          <w:rFonts w:ascii="Times New Roman" w:hAnsi="Times New Roman" w:cs="Times New Roman"/>
        </w:rPr>
        <w:t>б обязанности</w:t>
      </w:r>
      <w:r w:rsidRPr="00F118F7">
        <w:rPr>
          <w:rFonts w:ascii="Times New Roman" w:hAnsi="Times New Roman" w:cs="Times New Roman"/>
        </w:rPr>
        <w:t xml:space="preserve"> Подрядчик</w:t>
      </w:r>
      <w:r w:rsidR="00AE05BE" w:rsidRPr="00F118F7">
        <w:rPr>
          <w:rFonts w:ascii="Times New Roman" w:hAnsi="Times New Roman" w:cs="Times New Roman"/>
        </w:rPr>
        <w:t>а передать надлежаще заверенную копию</w:t>
      </w:r>
      <w:r w:rsidRPr="00F118F7">
        <w:rPr>
          <w:rFonts w:ascii="Times New Roman" w:hAnsi="Times New Roman" w:cs="Times New Roman"/>
        </w:rPr>
        <w:t xml:space="preserve"> договора Заказчику;</w:t>
      </w:r>
    </w:p>
    <w:p w:rsidR="00603443"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F118F7">
        <w:rPr>
          <w:rFonts w:ascii="Times New Roman" w:hAnsi="Times New Roman" w:cs="Times New Roman"/>
        </w:rPr>
        <w:t>с С</w:t>
      </w:r>
      <w:r w:rsidRPr="00F118F7">
        <w:rPr>
          <w:rFonts w:ascii="Times New Roman" w:hAnsi="Times New Roman" w:cs="Times New Roman"/>
        </w:rPr>
        <w:t>убподряд</w:t>
      </w:r>
      <w:r w:rsidR="000C6867" w:rsidRPr="00F118F7">
        <w:rPr>
          <w:rFonts w:ascii="Times New Roman" w:hAnsi="Times New Roman" w:cs="Times New Roman"/>
        </w:rPr>
        <w:t>ной организацией</w:t>
      </w:r>
      <w:r w:rsidRPr="00F118F7">
        <w:rPr>
          <w:rFonts w:ascii="Times New Roman" w:hAnsi="Times New Roman" w:cs="Times New Roman"/>
        </w:rPr>
        <w:t xml:space="preserve"> в пользу Заказчика в случае досрочного прекращения Договора.</w:t>
      </w:r>
    </w:p>
    <w:p w:rsidR="00603443" w:rsidRPr="00F118F7" w:rsidRDefault="00603443" w:rsidP="0080728B">
      <w:pPr>
        <w:pStyle w:val="RUS11"/>
        <w:widowControl w:val="0"/>
        <w:rPr>
          <w:rFonts w:ascii="Times New Roman" w:hAnsi="Times New Roman" w:cs="Times New Roman"/>
        </w:rPr>
      </w:pPr>
      <w:r w:rsidRPr="00F118F7">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F118F7">
        <w:rPr>
          <w:rFonts w:ascii="Times New Roman" w:hAnsi="Times New Roman" w:cs="Times New Roman"/>
        </w:rPr>
        <w:t>непредоставления</w:t>
      </w:r>
      <w:proofErr w:type="spellEnd"/>
      <w:r w:rsidRPr="00F118F7">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F118F7">
        <w:rPr>
          <w:rFonts w:ascii="Times New Roman" w:hAnsi="Times New Roman" w:cs="Times New Roman"/>
        </w:rPr>
        <w:t>Договора.</w:t>
      </w:r>
      <w:r w:rsidR="00221760" w:rsidRPr="00F118F7">
        <w:rPr>
          <w:rFonts w:ascii="Times New Roman" w:hAnsi="Times New Roman" w:cs="Times New Roman"/>
        </w:rPr>
        <w:t xml:space="preserve"> Во избежани</w:t>
      </w:r>
      <w:r w:rsidR="008B0539" w:rsidRPr="00F118F7">
        <w:rPr>
          <w:rFonts w:ascii="Times New Roman" w:hAnsi="Times New Roman" w:cs="Times New Roman"/>
        </w:rPr>
        <w:t>е</w:t>
      </w:r>
      <w:r w:rsidR="00221760" w:rsidRPr="00F118F7">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F118F7">
        <w:rPr>
          <w:rFonts w:ascii="Times New Roman" w:hAnsi="Times New Roman" w:cs="Times New Roman"/>
        </w:rPr>
        <w:t>не</w:t>
      </w:r>
      <w:r w:rsidR="00221760" w:rsidRPr="00F118F7">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rsidR="009676EB" w:rsidRPr="00F118F7" w:rsidRDefault="00603443"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F118F7">
        <w:rPr>
          <w:rFonts w:ascii="Times New Roman" w:hAnsi="Times New Roman" w:cs="Times New Roman"/>
        </w:rPr>
        <w:t>сертификатов, лицензий, допусков и / или иных разрешений, необходимых</w:t>
      </w:r>
      <w:r w:rsidR="00247E36" w:rsidRPr="00F118F7" w:rsidDel="00247E36">
        <w:rPr>
          <w:rFonts w:ascii="Times New Roman" w:hAnsi="Times New Roman" w:cs="Times New Roman"/>
        </w:rPr>
        <w:t xml:space="preserve"> </w:t>
      </w:r>
      <w:r w:rsidRPr="00F118F7">
        <w:rPr>
          <w:rFonts w:ascii="Times New Roman" w:hAnsi="Times New Roman" w:cs="Times New Roman"/>
        </w:rPr>
        <w:t>для выполнения Работ.</w:t>
      </w:r>
    </w:p>
    <w:p w:rsidR="00603443" w:rsidRPr="00F118F7" w:rsidRDefault="00603443" w:rsidP="0080728B">
      <w:pPr>
        <w:pStyle w:val="RUS11"/>
        <w:widowControl w:val="0"/>
        <w:rPr>
          <w:rFonts w:ascii="Times New Roman" w:hAnsi="Times New Roman" w:cs="Times New Roman"/>
        </w:rPr>
      </w:pPr>
      <w:r w:rsidRPr="00F118F7">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8A7982" w:rsidRPr="00F118F7">
        <w:rPr>
          <w:rFonts w:ascii="Times New Roman" w:hAnsi="Times New Roman" w:cs="Times New Roman"/>
        </w:rPr>
        <w:t>70</w:t>
      </w:r>
      <w:r w:rsidRPr="00F118F7">
        <w:rPr>
          <w:rFonts w:ascii="Times New Roman" w:hAnsi="Times New Roman" w:cs="Times New Roman"/>
        </w:rPr>
        <w:t xml:space="preserve"> процентов объема Работ, указанных в </w:t>
      </w:r>
      <w:r w:rsidR="00E71BE9" w:rsidRPr="00E71BE9">
        <w:rPr>
          <w:rFonts w:ascii="Times New Roman" w:hAnsi="Times New Roman" w:cs="Times New Roman"/>
        </w:rPr>
        <w:t xml:space="preserve">Приложение </w:t>
      </w:r>
      <w:r w:rsidR="00E71BE9" w:rsidRPr="00E71BE9">
        <w:rPr>
          <w:rFonts w:ascii="Times New Roman" w:hAnsi="Times New Roman" w:cs="Times New Roman"/>
        </w:rPr>
        <w:fldChar w:fldCharType="begin"/>
      </w:r>
      <w:r w:rsidR="00E71BE9" w:rsidRPr="00E71BE9">
        <w:rPr>
          <w:rFonts w:ascii="Times New Roman" w:hAnsi="Times New Roman" w:cs="Times New Roman"/>
        </w:rPr>
        <w:instrText xml:space="preserve"> REF RefSCH1_No \h  \* MERGEFORMAT </w:instrText>
      </w:r>
      <w:r w:rsidR="00E71BE9" w:rsidRPr="00E71BE9">
        <w:rPr>
          <w:rFonts w:ascii="Times New Roman" w:hAnsi="Times New Roman" w:cs="Times New Roman"/>
        </w:rPr>
      </w:r>
      <w:r w:rsidR="00E71BE9" w:rsidRPr="00E71BE9">
        <w:rPr>
          <w:rFonts w:ascii="Times New Roman" w:hAnsi="Times New Roman" w:cs="Times New Roman"/>
        </w:rPr>
        <w:fldChar w:fldCharType="separate"/>
      </w:r>
      <w:r w:rsidR="00E71BE9" w:rsidRPr="00E71BE9">
        <w:rPr>
          <w:rFonts w:ascii="Times New Roman" w:hAnsi="Times New Roman" w:cs="Times New Roman"/>
          <w:b/>
          <w:i/>
        </w:rPr>
        <w:t>№ 1</w:t>
      </w:r>
      <w:r w:rsidR="00E71BE9" w:rsidRPr="00E71BE9">
        <w:rPr>
          <w:rFonts w:ascii="Times New Roman" w:hAnsi="Times New Roman" w:cs="Times New Roman"/>
        </w:rPr>
        <w:fldChar w:fldCharType="end"/>
      </w:r>
      <w:r w:rsidR="00E71BE9" w:rsidRPr="00E71BE9">
        <w:rPr>
          <w:rFonts w:ascii="Times New Roman" w:hAnsi="Times New Roman" w:cs="Times New Roman"/>
        </w:rPr>
        <w:t xml:space="preserve"> </w:t>
      </w:r>
      <w:r w:rsidR="00E71BE9" w:rsidRPr="00E71BE9">
        <w:rPr>
          <w:rFonts w:ascii="Times New Roman" w:hAnsi="Times New Roman" w:cs="Times New Roman"/>
        </w:rPr>
        <w:fldChar w:fldCharType="begin"/>
      </w:r>
      <w:r w:rsidR="00E71BE9" w:rsidRPr="00E71BE9">
        <w:rPr>
          <w:rFonts w:ascii="Times New Roman" w:hAnsi="Times New Roman" w:cs="Times New Roman"/>
        </w:rPr>
        <w:instrText xml:space="preserve"> REF RefSCH1_1 \h  \* MERGEFORMAT </w:instrText>
      </w:r>
      <w:r w:rsidR="00E71BE9" w:rsidRPr="00E71BE9">
        <w:rPr>
          <w:rFonts w:ascii="Times New Roman" w:hAnsi="Times New Roman" w:cs="Times New Roman"/>
        </w:rPr>
      </w:r>
      <w:r w:rsidR="00E71BE9" w:rsidRPr="00E71BE9">
        <w:rPr>
          <w:rFonts w:ascii="Times New Roman" w:hAnsi="Times New Roman" w:cs="Times New Roman"/>
        </w:rPr>
        <w:fldChar w:fldCharType="separate"/>
      </w:r>
      <w:r w:rsidR="00E71BE9" w:rsidRPr="00E71BE9">
        <w:rPr>
          <w:rFonts w:ascii="Times New Roman" w:hAnsi="Times New Roman" w:cs="Times New Roman"/>
          <w:b/>
        </w:rPr>
        <w:t>Задание на проектирование</w:t>
      </w:r>
      <w:r w:rsidR="00E71BE9" w:rsidRPr="00E71BE9">
        <w:rPr>
          <w:rFonts w:ascii="Times New Roman" w:hAnsi="Times New Roman" w:cs="Times New Roman"/>
        </w:rPr>
        <w:fldChar w:fldCharType="end"/>
      </w:r>
      <w:r w:rsidR="00105845" w:rsidRPr="00F118F7">
        <w:rPr>
          <w:rFonts w:ascii="Times New Roman" w:hAnsi="Times New Roman" w:cs="Times New Roman"/>
        </w:rPr>
        <w:t>.</w:t>
      </w:r>
    </w:p>
    <w:p w:rsidR="00015C3B" w:rsidRPr="00F118F7" w:rsidRDefault="00015C3B" w:rsidP="0080728B">
      <w:pPr>
        <w:pStyle w:val="RUS11"/>
        <w:widowControl w:val="0"/>
        <w:rPr>
          <w:rFonts w:ascii="Times New Roman" w:hAnsi="Times New Roman" w:cs="Times New Roman"/>
        </w:rPr>
      </w:pPr>
      <w:r w:rsidRPr="00F118F7">
        <w:rPr>
          <w:rFonts w:ascii="Times New Roman" w:hAnsi="Times New Roman" w:cs="Times New Roman"/>
        </w:rPr>
        <w:t>Подрядчик обеспечивает Заказчику возможность проведения проверок документации и</w:t>
      </w:r>
      <w:r w:rsidR="00F47C50" w:rsidRPr="00F118F7">
        <w:rPr>
          <w:rFonts w:ascii="Times New Roman" w:hAnsi="Times New Roman" w:cs="Times New Roman"/>
        </w:rPr>
        <w:t xml:space="preserve"> </w:t>
      </w:r>
      <w:r w:rsidRPr="00F118F7">
        <w:rPr>
          <w:rFonts w:ascii="Times New Roman" w:hAnsi="Times New Roman" w:cs="Times New Roman"/>
        </w:rPr>
        <w:t>деятельности Субподрядной организации, связанной с исполнением Договора, в любое время в период выполнения Работ.</w:t>
      </w:r>
    </w:p>
    <w:p w:rsidR="00603443" w:rsidRPr="00F118F7" w:rsidRDefault="00603443"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F118F7">
        <w:rPr>
          <w:rFonts w:ascii="Times New Roman" w:hAnsi="Times New Roman" w:cs="Times New Roman"/>
        </w:rPr>
        <w:t xml:space="preserve">Цены Работ </w:t>
      </w:r>
      <w:r w:rsidRPr="00F118F7">
        <w:rPr>
          <w:rFonts w:ascii="Times New Roman" w:hAnsi="Times New Roman" w:cs="Times New Roman"/>
        </w:rPr>
        <w:t xml:space="preserve">в следующих случаях: </w:t>
      </w:r>
    </w:p>
    <w:p w:rsidR="00603443"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отсутствие предварительного согласования Субподрядной организации Заказчиком;</w:t>
      </w:r>
    </w:p>
    <w:p w:rsidR="00603443"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выявление недостоверности сведений и</w:t>
      </w:r>
      <w:r w:rsidR="00F47C50" w:rsidRPr="00F118F7">
        <w:rPr>
          <w:rFonts w:ascii="Times New Roman" w:hAnsi="Times New Roman" w:cs="Times New Roman"/>
        </w:rPr>
        <w:t xml:space="preserve"> / </w:t>
      </w:r>
      <w:r w:rsidRPr="00F118F7">
        <w:rPr>
          <w:rFonts w:ascii="Times New Roman" w:hAnsi="Times New Roman" w:cs="Times New Roman"/>
        </w:rPr>
        <w:t xml:space="preserve">или документации, предоставленной Заказчику для согласования Субподрядной организации; </w:t>
      </w:r>
    </w:p>
    <w:p w:rsidR="00C01259" w:rsidRPr="00F118F7" w:rsidRDefault="00C01259" w:rsidP="0080728B">
      <w:pPr>
        <w:pStyle w:val="RUS10"/>
        <w:widowControl w:val="0"/>
        <w:rPr>
          <w:rFonts w:ascii="Times New Roman" w:hAnsi="Times New Roman" w:cs="Times New Roman"/>
        </w:rPr>
      </w:pPr>
      <w:r w:rsidRPr="00F118F7">
        <w:rPr>
          <w:rFonts w:ascii="Times New Roman" w:hAnsi="Times New Roman" w:cs="Times New Roman"/>
        </w:rPr>
        <w:t>несоответствие Субподрядной организации требованиям Договора;</w:t>
      </w:r>
    </w:p>
    <w:p w:rsidR="00603443"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rsidR="00603443" w:rsidRPr="00F118F7" w:rsidRDefault="00603443" w:rsidP="0080728B">
      <w:pPr>
        <w:pStyle w:val="RUS10"/>
        <w:widowControl w:val="0"/>
        <w:rPr>
          <w:rFonts w:ascii="Times New Roman" w:hAnsi="Times New Roman" w:cs="Times New Roman"/>
        </w:rPr>
      </w:pPr>
      <w:r w:rsidRPr="00F118F7">
        <w:rPr>
          <w:rFonts w:ascii="Times New Roman" w:hAnsi="Times New Roman" w:cs="Times New Roman"/>
        </w:rPr>
        <w:t xml:space="preserve">отсутствие у Субподрядной организации </w:t>
      </w:r>
      <w:r w:rsidR="00247E36" w:rsidRPr="00F118F7">
        <w:rPr>
          <w:rFonts w:ascii="Times New Roman" w:hAnsi="Times New Roman" w:cs="Times New Roman"/>
        </w:rPr>
        <w:t xml:space="preserve">сертификатов, лицензий, </w:t>
      </w:r>
      <w:r w:rsidR="007F71DF" w:rsidRPr="00F118F7">
        <w:rPr>
          <w:rFonts w:ascii="Times New Roman" w:hAnsi="Times New Roman" w:cs="Times New Roman"/>
        </w:rPr>
        <w:t xml:space="preserve">членства в соответствующей саморегулируемой организации (если применимо) </w:t>
      </w:r>
      <w:r w:rsidR="00247E36" w:rsidRPr="00F118F7">
        <w:rPr>
          <w:rFonts w:ascii="Times New Roman" w:hAnsi="Times New Roman" w:cs="Times New Roman"/>
        </w:rPr>
        <w:t xml:space="preserve">и / или иных разрешений, необходимых </w:t>
      </w:r>
      <w:r w:rsidRPr="00F118F7">
        <w:rPr>
          <w:rFonts w:ascii="Times New Roman" w:hAnsi="Times New Roman" w:cs="Times New Roman"/>
        </w:rPr>
        <w:t>для выполнения Работ.</w:t>
      </w:r>
    </w:p>
    <w:p w:rsidR="00603443" w:rsidRPr="00F118F7" w:rsidRDefault="00221760" w:rsidP="0080728B">
      <w:pPr>
        <w:pStyle w:val="RUS11"/>
        <w:widowControl w:val="0"/>
        <w:rPr>
          <w:rFonts w:ascii="Times New Roman" w:hAnsi="Times New Roman" w:cs="Times New Roman"/>
        </w:rPr>
      </w:pPr>
      <w:r w:rsidRPr="00F118F7">
        <w:rPr>
          <w:rFonts w:ascii="Times New Roman" w:hAnsi="Times New Roman" w:cs="Times New Roman"/>
        </w:rPr>
        <w:t>При замене</w:t>
      </w:r>
      <w:r w:rsidR="00603443" w:rsidRPr="00F118F7">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F118F7">
        <w:rPr>
          <w:rFonts w:ascii="Times New Roman" w:hAnsi="Times New Roman" w:cs="Times New Roman"/>
        </w:rPr>
        <w:t>Договором.</w:t>
      </w:r>
    </w:p>
    <w:p w:rsidR="00603443" w:rsidRPr="00F118F7" w:rsidRDefault="00603443" w:rsidP="0080728B">
      <w:pPr>
        <w:pStyle w:val="RUS11"/>
        <w:widowControl w:val="0"/>
        <w:rPr>
          <w:rFonts w:ascii="Times New Roman" w:hAnsi="Times New Roman" w:cs="Times New Roman"/>
        </w:rPr>
      </w:pPr>
      <w:r w:rsidRPr="00F118F7">
        <w:rPr>
          <w:rFonts w:ascii="Times New Roman" w:hAnsi="Times New Roman" w:cs="Times New Roman"/>
        </w:rPr>
        <w:lastRenderedPageBreak/>
        <w:t xml:space="preserve">В момент подписания Сторонами Акта </w:t>
      </w:r>
      <w:r w:rsidR="009A50FD" w:rsidRPr="00F118F7">
        <w:rPr>
          <w:rFonts w:ascii="Times New Roman" w:hAnsi="Times New Roman" w:cs="Times New Roman"/>
        </w:rPr>
        <w:t>сдачи-</w:t>
      </w:r>
      <w:r w:rsidR="00E37854" w:rsidRPr="00F118F7">
        <w:rPr>
          <w:rFonts w:ascii="Times New Roman" w:hAnsi="Times New Roman" w:cs="Times New Roman"/>
        </w:rPr>
        <w:t xml:space="preserve">приемки </w:t>
      </w:r>
      <w:r w:rsidR="009A50FD" w:rsidRPr="00F118F7">
        <w:rPr>
          <w:rFonts w:ascii="Times New Roman" w:hAnsi="Times New Roman" w:cs="Times New Roman"/>
        </w:rPr>
        <w:t>результатов выполненных работ</w:t>
      </w:r>
      <w:r w:rsidRPr="00F118F7">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r w:rsidR="005B7C32">
        <w:rPr>
          <w:rFonts w:ascii="Times New Roman" w:hAnsi="Times New Roman" w:cs="Times New Roman"/>
        </w:rPr>
        <w:t xml:space="preserve"> </w:t>
      </w:r>
    </w:p>
    <w:p w:rsidR="00606C2D" w:rsidRPr="00F118F7" w:rsidRDefault="00603443" w:rsidP="0080728B">
      <w:pPr>
        <w:pStyle w:val="RUS11"/>
        <w:widowControl w:val="0"/>
        <w:rPr>
          <w:rFonts w:ascii="Times New Roman" w:hAnsi="Times New Roman" w:cs="Times New Roman"/>
        </w:rPr>
      </w:pPr>
      <w:r w:rsidRPr="00F118F7">
        <w:rPr>
          <w:rFonts w:ascii="Times New Roman" w:hAnsi="Times New Roman" w:cs="Times New Roman"/>
        </w:rPr>
        <w:t>Когда Подрядчик уступает Заказчику права и</w:t>
      </w:r>
      <w:r w:rsidR="00F47C50" w:rsidRPr="00F118F7">
        <w:rPr>
          <w:rFonts w:ascii="Times New Roman" w:hAnsi="Times New Roman" w:cs="Times New Roman"/>
        </w:rPr>
        <w:t xml:space="preserve"> / </w:t>
      </w:r>
      <w:r w:rsidRPr="00F118F7">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F118F7">
        <w:rPr>
          <w:rFonts w:ascii="Times New Roman" w:hAnsi="Times New Roman" w:cs="Times New Roman"/>
        </w:rPr>
        <w:t>, в том числе после уступки</w:t>
      </w:r>
      <w:r w:rsidR="00606C2D" w:rsidRPr="00F118F7">
        <w:rPr>
          <w:rFonts w:ascii="Times New Roman" w:hAnsi="Times New Roman" w:cs="Times New Roman"/>
        </w:rPr>
        <w:t>.</w:t>
      </w:r>
    </w:p>
    <w:p w:rsidR="00603443" w:rsidRDefault="00603443" w:rsidP="0080728B">
      <w:pPr>
        <w:pStyle w:val="RUS11"/>
        <w:widowControl w:val="0"/>
        <w:rPr>
          <w:rFonts w:ascii="Times New Roman" w:hAnsi="Times New Roman" w:cs="Times New Roman"/>
        </w:rPr>
      </w:pPr>
      <w:r w:rsidRPr="00F118F7">
        <w:rPr>
          <w:rFonts w:ascii="Times New Roman" w:hAnsi="Times New Roman" w:cs="Times New Roman"/>
        </w:rPr>
        <w:t>Ничто в настояще</w:t>
      </w:r>
      <w:r w:rsidR="00A25504" w:rsidRPr="00F118F7">
        <w:rPr>
          <w:rFonts w:ascii="Times New Roman" w:hAnsi="Times New Roman" w:cs="Times New Roman"/>
        </w:rPr>
        <w:t>м</w:t>
      </w:r>
      <w:r w:rsidR="00044192" w:rsidRPr="00F118F7">
        <w:rPr>
          <w:rFonts w:ascii="Times New Roman" w:hAnsi="Times New Roman" w:cs="Times New Roman"/>
        </w:rPr>
        <w:t xml:space="preserve"> </w:t>
      </w:r>
      <w:r w:rsidR="00EB7831" w:rsidRPr="00F118F7">
        <w:rPr>
          <w:rFonts w:ascii="Times New Roman" w:hAnsi="Times New Roman" w:cs="Times New Roman"/>
        </w:rPr>
        <w:t>под</w:t>
      </w:r>
      <w:r w:rsidR="00A25504" w:rsidRPr="00F118F7">
        <w:rPr>
          <w:rFonts w:ascii="Times New Roman" w:hAnsi="Times New Roman" w:cs="Times New Roman"/>
        </w:rPr>
        <w:t xml:space="preserve">разделе </w:t>
      </w:r>
      <w:r w:rsidRPr="00F118F7">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F118F7">
        <w:rPr>
          <w:rFonts w:ascii="Times New Roman" w:hAnsi="Times New Roman" w:cs="Times New Roman"/>
        </w:rPr>
        <w:t xml:space="preserve"> / </w:t>
      </w:r>
      <w:r w:rsidRPr="00F118F7">
        <w:rPr>
          <w:rFonts w:ascii="Times New Roman" w:hAnsi="Times New Roman" w:cs="Times New Roman"/>
        </w:rPr>
        <w:t>или обязанностей по договору с Субподрядной организацией.</w:t>
      </w:r>
    </w:p>
    <w:p w:rsidR="00E71BE9" w:rsidRDefault="00E71BE9" w:rsidP="0080728B">
      <w:pPr>
        <w:pStyle w:val="RUS11"/>
        <w:widowControl w:val="0"/>
        <w:rPr>
          <w:rFonts w:ascii="Times New Roman" w:hAnsi="Times New Roman" w:cs="Times New Roman"/>
        </w:rPr>
      </w:pPr>
      <w:r w:rsidRPr="00E71BE9">
        <w:rPr>
          <w:rFonts w:ascii="Times New Roman" w:hAnsi="Times New Roman" w:cs="Times New Roman"/>
        </w:rPr>
        <w:t xml:space="preserve">В случае привлечения Субподрядных организаций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Субподрядной организации, её идентификационный номер налогоплательщика (ИНН), код причины постановки на учёт (КПП), ОКПО, ОКТМО, ОКОПФ, декларацию по отнесению Субподрядной организации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 цену, срок выполнения работ, условия оплаты по договору, для размещения информации о субподрядном договоре на официальном сайте </w:t>
      </w:r>
      <w:hyperlink r:id="rId17" w:history="1">
        <w:r w:rsidRPr="00E71BE9">
          <w:rPr>
            <w:rStyle w:val="ad"/>
            <w:rFonts w:ascii="Times New Roman" w:hAnsi="Times New Roman" w:cs="Times New Roman"/>
          </w:rPr>
          <w:t>www.zakupki.gov.ru</w:t>
        </w:r>
      </w:hyperlink>
      <w:r>
        <w:rPr>
          <w:rFonts w:ascii="Times New Roman" w:hAnsi="Times New Roman" w:cs="Times New Roman"/>
        </w:rPr>
        <w:t>.</w:t>
      </w:r>
    </w:p>
    <w:p w:rsidR="005B7C32" w:rsidRPr="005B7C32" w:rsidRDefault="005B7C32" w:rsidP="005B7C32">
      <w:pPr>
        <w:pStyle w:val="RUS11"/>
        <w:rPr>
          <w:rFonts w:ascii="Times New Roman" w:hAnsi="Times New Roman" w:cs="Times New Roman"/>
        </w:rPr>
      </w:pPr>
      <w:r w:rsidRPr="005B7C32">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5B7C32" w:rsidRPr="00F118F7" w:rsidRDefault="005B7C32" w:rsidP="005B7C32">
      <w:pPr>
        <w:pStyle w:val="RUS11"/>
        <w:rPr>
          <w:rFonts w:ascii="Times New Roman" w:hAnsi="Times New Roman" w:cs="Times New Roman"/>
        </w:rPr>
      </w:pPr>
      <w:r w:rsidRPr="005B7C32">
        <w:rPr>
          <w:rFonts w:ascii="Times New Roman" w:hAnsi="Times New Roman" w:cs="Times New Roman"/>
        </w:rPr>
        <w:t xml:space="preserve"> Объем Работ, выполняемых собственными силами Подрядчика (без привлечения Субподрядных организаций) должен составлять не менее 70 (семидесяти) процентов объема Работ, указанных в Задании на проектирование.</w:t>
      </w:r>
    </w:p>
    <w:p w:rsidR="00603443" w:rsidRPr="00F118F7" w:rsidRDefault="00603443" w:rsidP="0080728B">
      <w:pPr>
        <w:pStyle w:val="RUS11"/>
        <w:widowControl w:val="0"/>
        <w:rPr>
          <w:rFonts w:ascii="Times New Roman" w:hAnsi="Times New Roman" w:cs="Times New Roman"/>
        </w:rPr>
      </w:pPr>
      <w:r w:rsidRPr="00F118F7">
        <w:rPr>
          <w:rFonts w:ascii="Times New Roman" w:hAnsi="Times New Roman" w:cs="Times New Roman"/>
        </w:rPr>
        <w:t>Все расчеты с Субподрядными организациями осуществля</w:t>
      </w:r>
      <w:r w:rsidR="00287A73" w:rsidRPr="00F118F7">
        <w:rPr>
          <w:rFonts w:ascii="Times New Roman" w:hAnsi="Times New Roman" w:cs="Times New Roman"/>
        </w:rPr>
        <w:t>е</w:t>
      </w:r>
      <w:r w:rsidRPr="00F118F7">
        <w:rPr>
          <w:rFonts w:ascii="Times New Roman" w:hAnsi="Times New Roman" w:cs="Times New Roman"/>
        </w:rPr>
        <w:t>т Подрядчик.</w:t>
      </w:r>
    </w:p>
    <w:p w:rsidR="00C075B2" w:rsidRPr="00F118F7" w:rsidRDefault="00C075B2" w:rsidP="0080728B">
      <w:pPr>
        <w:pStyle w:val="RUS1"/>
        <w:widowControl w:val="0"/>
        <w:spacing w:before="0"/>
        <w:rPr>
          <w:rFonts w:ascii="Times New Roman" w:hAnsi="Times New Roman" w:cs="Times New Roman"/>
        </w:rPr>
      </w:pPr>
      <w:bookmarkStart w:id="46" w:name="_Toc504140771"/>
      <w:bookmarkStart w:id="47" w:name="_Toc152676417"/>
      <w:r w:rsidRPr="00F118F7">
        <w:rPr>
          <w:rFonts w:ascii="Times New Roman" w:hAnsi="Times New Roman" w:cs="Times New Roman"/>
        </w:rPr>
        <w:t>Исходные данные</w:t>
      </w:r>
      <w:bookmarkEnd w:id="46"/>
      <w:bookmarkEnd w:id="47"/>
    </w:p>
    <w:p w:rsidR="00C075B2" w:rsidRPr="00F118F7" w:rsidRDefault="00C075B2" w:rsidP="0080728B">
      <w:pPr>
        <w:pStyle w:val="RUS11"/>
        <w:widowControl w:val="0"/>
        <w:rPr>
          <w:rFonts w:ascii="Times New Roman" w:hAnsi="Times New Roman" w:cs="Times New Roman"/>
        </w:rPr>
      </w:pPr>
      <w:r w:rsidRPr="00F118F7">
        <w:rPr>
          <w:rFonts w:ascii="Times New Roman" w:hAnsi="Times New Roman" w:cs="Times New Roman"/>
        </w:rPr>
        <w:t xml:space="preserve">Заказчик </w:t>
      </w:r>
      <w:r w:rsidR="00F544E7" w:rsidRPr="00F118F7">
        <w:rPr>
          <w:rFonts w:ascii="Times New Roman" w:hAnsi="Times New Roman" w:cs="Times New Roman"/>
        </w:rPr>
        <w:t xml:space="preserve">по письменному запросу Подрядчика, в течение 10 (десяти) рабочих дней, </w:t>
      </w:r>
      <w:r w:rsidRPr="00F118F7">
        <w:rPr>
          <w:rFonts w:ascii="Times New Roman" w:hAnsi="Times New Roman" w:cs="Times New Roman"/>
        </w:rPr>
        <w:t>передает Исходные данные.</w:t>
      </w:r>
    </w:p>
    <w:p w:rsidR="00C075B2" w:rsidRPr="00F118F7" w:rsidRDefault="00C075B2" w:rsidP="0080728B">
      <w:pPr>
        <w:pStyle w:val="RUS11"/>
        <w:widowControl w:val="0"/>
        <w:rPr>
          <w:rFonts w:ascii="Times New Roman" w:hAnsi="Times New Roman" w:cs="Times New Roman"/>
        </w:rPr>
      </w:pPr>
      <w:bookmarkStart w:id="48" w:name="_Ref511387636"/>
      <w:r w:rsidRPr="00F118F7">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F118F7">
        <w:rPr>
          <w:rFonts w:ascii="Times New Roman" w:hAnsi="Times New Roman" w:cs="Times New Roman"/>
        </w:rPr>
        <w:t>Задании на проектирование</w:t>
      </w:r>
      <w:r w:rsidRPr="00F118F7">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F118F7">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F118F7">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48"/>
    </w:p>
    <w:p w:rsidR="003F053D" w:rsidRPr="00F118F7" w:rsidRDefault="008B4354" w:rsidP="008B4354">
      <w:pPr>
        <w:pStyle w:val="a"/>
        <w:widowControl w:val="0"/>
        <w:numPr>
          <w:ilvl w:val="0"/>
          <w:numId w:val="0"/>
        </w:numPr>
        <w:spacing w:before="0"/>
        <w:rPr>
          <w:rFonts w:ascii="Times New Roman" w:hAnsi="Times New Roman" w:cs="Times New Roman"/>
        </w:rPr>
      </w:pPr>
      <w:bookmarkStart w:id="49" w:name="_Toc504140772"/>
      <w:bookmarkStart w:id="50" w:name="_Toc152676418"/>
      <w:r w:rsidRPr="00F118F7">
        <w:rPr>
          <w:rFonts w:ascii="Times New Roman" w:hAnsi="Times New Roman" w:cs="Times New Roman"/>
        </w:rPr>
        <w:t xml:space="preserve">РАЗДЕЛ </w:t>
      </w:r>
      <w:r w:rsidRPr="00F118F7">
        <w:rPr>
          <w:rFonts w:ascii="Times New Roman" w:hAnsi="Times New Roman" w:cs="Times New Roman"/>
          <w:lang w:val="en-US"/>
        </w:rPr>
        <w:t>III</w:t>
      </w:r>
      <w:r w:rsidRPr="00F118F7">
        <w:rPr>
          <w:rFonts w:ascii="Times New Roman" w:hAnsi="Times New Roman" w:cs="Times New Roman"/>
        </w:rPr>
        <w:t xml:space="preserve">. </w:t>
      </w:r>
      <w:r w:rsidR="003F053D" w:rsidRPr="00F118F7">
        <w:rPr>
          <w:rFonts w:ascii="Times New Roman" w:hAnsi="Times New Roman" w:cs="Times New Roman"/>
        </w:rPr>
        <w:t>ОРГАНИЗАЦИЯ РАБОТ</w:t>
      </w:r>
      <w:bookmarkEnd w:id="49"/>
      <w:bookmarkEnd w:id="50"/>
    </w:p>
    <w:p w:rsidR="003F053D" w:rsidRPr="00F118F7" w:rsidRDefault="003F053D" w:rsidP="0080728B">
      <w:pPr>
        <w:pStyle w:val="RUS1"/>
        <w:widowControl w:val="0"/>
        <w:spacing w:before="0"/>
        <w:rPr>
          <w:rFonts w:ascii="Times New Roman" w:hAnsi="Times New Roman" w:cs="Times New Roman"/>
        </w:rPr>
      </w:pPr>
      <w:bookmarkStart w:id="51" w:name="_Toc504140773"/>
      <w:bookmarkStart w:id="52" w:name="_Toc152676419"/>
      <w:r w:rsidRPr="00F118F7">
        <w:rPr>
          <w:rFonts w:ascii="Times New Roman" w:hAnsi="Times New Roman" w:cs="Times New Roman"/>
        </w:rPr>
        <w:t>Порядок осуществления</w:t>
      </w:r>
      <w:r w:rsidR="00297B70" w:rsidRPr="00F118F7">
        <w:rPr>
          <w:rFonts w:ascii="Times New Roman" w:hAnsi="Times New Roman" w:cs="Times New Roman"/>
        </w:rPr>
        <w:t xml:space="preserve"> и приемки</w:t>
      </w:r>
      <w:r w:rsidRPr="00F118F7">
        <w:rPr>
          <w:rFonts w:ascii="Times New Roman" w:hAnsi="Times New Roman" w:cs="Times New Roman"/>
        </w:rPr>
        <w:t xml:space="preserve"> работ</w:t>
      </w:r>
      <w:bookmarkEnd w:id="51"/>
      <w:bookmarkEnd w:id="52"/>
    </w:p>
    <w:p w:rsidR="00C81561" w:rsidRPr="00F118F7" w:rsidRDefault="00C81561" w:rsidP="0080728B">
      <w:pPr>
        <w:pStyle w:val="RUS11"/>
        <w:widowControl w:val="0"/>
        <w:rPr>
          <w:rFonts w:ascii="Times New Roman" w:hAnsi="Times New Roman" w:cs="Times New Roman"/>
        </w:rPr>
      </w:pPr>
      <w:r w:rsidRPr="00F118F7">
        <w:rPr>
          <w:rFonts w:ascii="Times New Roman" w:hAnsi="Times New Roman" w:cs="Times New Roman"/>
        </w:rPr>
        <w:t>Подрядчик приступает к выполнению Работ в соответствии с</w:t>
      </w:r>
      <w:r w:rsidR="00EB5893" w:rsidRPr="00F118F7">
        <w:rPr>
          <w:rFonts w:ascii="Times New Roman" w:hAnsi="Times New Roman" w:cs="Times New Roman"/>
        </w:rPr>
        <w:t xml:space="preserve"> </w:t>
      </w:r>
      <w:r w:rsidR="00D97192" w:rsidRPr="00F118F7">
        <w:rPr>
          <w:rFonts w:ascii="Times New Roman" w:hAnsi="Times New Roman" w:cs="Times New Roman"/>
        </w:rPr>
        <w:t>Заданием на проектирование</w:t>
      </w:r>
      <w:r w:rsidRPr="00F118F7">
        <w:rPr>
          <w:rFonts w:ascii="Times New Roman" w:hAnsi="Times New Roman" w:cs="Times New Roman"/>
        </w:rPr>
        <w:t xml:space="preserve"> (</w:t>
      </w:r>
      <w:r w:rsidR="00C06ADF" w:rsidRPr="00F118F7">
        <w:rPr>
          <w:rFonts w:ascii="Times New Roman" w:hAnsi="Times New Roman" w:cs="Times New Roman"/>
        </w:rPr>
        <w:t xml:space="preserve">Приложение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RefSCH1_No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eastAsiaTheme="minorEastAsia" w:hAnsi="Times New Roman" w:cs="Times New Roman"/>
          <w:b/>
          <w:i/>
        </w:rPr>
        <w:t>№ 1</w:t>
      </w:r>
      <w:r w:rsidR="00C06ADF" w:rsidRPr="00F118F7">
        <w:rPr>
          <w:rFonts w:ascii="Times New Roman" w:hAnsi="Times New Roman" w:cs="Times New Roman"/>
        </w:rPr>
        <w:fldChar w:fldCharType="end"/>
      </w:r>
      <w:r w:rsidR="00C06ADF" w:rsidRPr="00F118F7">
        <w:rPr>
          <w:rFonts w:ascii="Times New Roman" w:hAnsi="Times New Roman" w:cs="Times New Roman"/>
        </w:rPr>
        <w:t xml:space="preserve"> </w:t>
      </w:r>
      <w:r w:rsidR="00C06ADF" w:rsidRPr="00F118F7">
        <w:rPr>
          <w:rFonts w:ascii="Times New Roman" w:hAnsi="Times New Roman" w:cs="Times New Roman"/>
        </w:rPr>
        <w:fldChar w:fldCharType="begin"/>
      </w:r>
      <w:r w:rsidR="00C06ADF" w:rsidRPr="00F118F7">
        <w:rPr>
          <w:rFonts w:ascii="Times New Roman" w:hAnsi="Times New Roman" w:cs="Times New Roman"/>
        </w:rPr>
        <w:instrText xml:space="preserve"> REF RefSCH1_1 \h </w:instrText>
      </w:r>
      <w:r w:rsidR="0080728B" w:rsidRPr="00F118F7">
        <w:rPr>
          <w:rFonts w:ascii="Times New Roman" w:hAnsi="Times New Roman" w:cs="Times New Roman"/>
        </w:rPr>
        <w:instrText xml:space="preserve"> \* MERGEFORMAT </w:instrText>
      </w:r>
      <w:r w:rsidR="00C06ADF" w:rsidRPr="00F118F7">
        <w:rPr>
          <w:rFonts w:ascii="Times New Roman" w:hAnsi="Times New Roman" w:cs="Times New Roman"/>
        </w:rPr>
      </w:r>
      <w:r w:rsidR="00C06ADF" w:rsidRPr="00F118F7">
        <w:rPr>
          <w:rFonts w:ascii="Times New Roman" w:hAnsi="Times New Roman" w:cs="Times New Roman"/>
        </w:rPr>
        <w:fldChar w:fldCharType="separate"/>
      </w:r>
      <w:r w:rsidR="00F118F7" w:rsidRPr="00F118F7">
        <w:rPr>
          <w:rFonts w:ascii="Times New Roman" w:hAnsi="Times New Roman" w:cs="Times New Roman"/>
          <w:b/>
        </w:rPr>
        <w:t>Задание на проектирование</w:t>
      </w:r>
      <w:r w:rsidR="00C06ADF" w:rsidRPr="00F118F7">
        <w:rPr>
          <w:rFonts w:ascii="Times New Roman" w:hAnsi="Times New Roman" w:cs="Times New Roman"/>
        </w:rPr>
        <w:fldChar w:fldCharType="end"/>
      </w:r>
      <w:r w:rsidRPr="00F118F7">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F118F7">
        <w:rPr>
          <w:rFonts w:ascii="Times New Roman" w:hAnsi="Times New Roman" w:cs="Times New Roman"/>
        </w:rPr>
        <w:t>п</w:t>
      </w:r>
      <w:r w:rsidRPr="00F118F7">
        <w:rPr>
          <w:rFonts w:ascii="Times New Roman" w:hAnsi="Times New Roman" w:cs="Times New Roman"/>
        </w:rPr>
        <w:t xml:space="preserve">равилами Заказчика, связанными с выполнением Работ, и принимает на себя </w:t>
      </w:r>
      <w:r w:rsidRPr="00F118F7">
        <w:rPr>
          <w:rFonts w:ascii="Times New Roman" w:hAnsi="Times New Roman" w:cs="Times New Roman"/>
        </w:rPr>
        <w:lastRenderedPageBreak/>
        <w:t>затраты, риск и трудности выполнения Работ.</w:t>
      </w:r>
    </w:p>
    <w:p w:rsidR="00C81561" w:rsidRPr="00F118F7" w:rsidRDefault="00C81561" w:rsidP="0080728B">
      <w:pPr>
        <w:pStyle w:val="RUS11"/>
        <w:widowControl w:val="0"/>
        <w:rPr>
          <w:rFonts w:ascii="Times New Roman" w:hAnsi="Times New Roman" w:cs="Times New Roman"/>
        </w:rPr>
      </w:pPr>
      <w:r w:rsidRPr="00F118F7">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F118F7">
        <w:rPr>
          <w:rFonts w:ascii="Times New Roman" w:hAnsi="Times New Roman" w:cs="Times New Roman"/>
        </w:rPr>
        <w:fldChar w:fldCharType="begin"/>
      </w:r>
      <w:r w:rsidR="00EB5893" w:rsidRPr="00F118F7">
        <w:rPr>
          <w:rFonts w:ascii="Times New Roman" w:hAnsi="Times New Roman" w:cs="Times New Roman"/>
        </w:rPr>
        <w:instrText xml:space="preserve"> REF _Ref496615859 \n \h </w:instrText>
      </w:r>
      <w:r w:rsidR="00FE76A2" w:rsidRPr="00F118F7">
        <w:rPr>
          <w:rFonts w:ascii="Times New Roman" w:hAnsi="Times New Roman" w:cs="Times New Roman"/>
        </w:rPr>
        <w:instrText xml:space="preserve"> \* MERGEFORMAT </w:instrText>
      </w:r>
      <w:r w:rsidR="00EB5893" w:rsidRPr="00F118F7">
        <w:rPr>
          <w:rFonts w:ascii="Times New Roman" w:hAnsi="Times New Roman" w:cs="Times New Roman"/>
        </w:rPr>
      </w:r>
      <w:r w:rsidR="00EB5893" w:rsidRPr="00F118F7">
        <w:rPr>
          <w:rFonts w:ascii="Times New Roman" w:hAnsi="Times New Roman" w:cs="Times New Roman"/>
        </w:rPr>
        <w:fldChar w:fldCharType="separate"/>
      </w:r>
      <w:r w:rsidR="00F118F7">
        <w:rPr>
          <w:rFonts w:ascii="Times New Roman" w:hAnsi="Times New Roman" w:cs="Times New Roman"/>
        </w:rPr>
        <w:t>5.2</w:t>
      </w:r>
      <w:r w:rsidR="00EB5893" w:rsidRPr="00F118F7">
        <w:rPr>
          <w:rFonts w:ascii="Times New Roman" w:hAnsi="Times New Roman" w:cs="Times New Roman"/>
        </w:rPr>
        <w:fldChar w:fldCharType="end"/>
      </w:r>
      <w:r w:rsidRPr="00F118F7">
        <w:rPr>
          <w:rFonts w:ascii="Times New Roman" w:hAnsi="Times New Roman" w:cs="Times New Roman"/>
        </w:rPr>
        <w:t xml:space="preserve"> настоящего Договора.</w:t>
      </w:r>
    </w:p>
    <w:p w:rsidR="00C81561" w:rsidRPr="00F118F7" w:rsidRDefault="00CB72D5" w:rsidP="0080728B">
      <w:pPr>
        <w:pStyle w:val="RUS11"/>
        <w:widowControl w:val="0"/>
        <w:rPr>
          <w:rFonts w:ascii="Times New Roman" w:hAnsi="Times New Roman" w:cs="Times New Roman"/>
        </w:rPr>
      </w:pPr>
      <w:bookmarkStart w:id="53" w:name="_Hlt500771216"/>
      <w:bookmarkStart w:id="54" w:name="_Hlt500771237"/>
      <w:bookmarkStart w:id="55" w:name="_Ref500756479"/>
      <w:bookmarkStart w:id="56" w:name="_Ref513219314"/>
      <w:bookmarkEnd w:id="53"/>
      <w:bookmarkEnd w:id="54"/>
      <w:r w:rsidRPr="00F118F7">
        <w:rPr>
          <w:rFonts w:ascii="Times New Roman" w:hAnsi="Times New Roman" w:cs="Times New Roman"/>
        </w:rPr>
        <w:t>В</w:t>
      </w:r>
      <w:r w:rsidR="00C81561" w:rsidRPr="00F118F7">
        <w:rPr>
          <w:rFonts w:ascii="Times New Roman" w:hAnsi="Times New Roman" w:cs="Times New Roman"/>
        </w:rPr>
        <w:t xml:space="preserve"> части сметной документации Заказчику </w:t>
      </w:r>
      <w:bookmarkEnd w:id="55"/>
      <w:r w:rsidR="003D6ADC" w:rsidRPr="00F118F7">
        <w:rPr>
          <w:rFonts w:ascii="Times New Roman" w:hAnsi="Times New Roman" w:cs="Times New Roman"/>
        </w:rPr>
        <w:t xml:space="preserve">передается документация в соответствии с </w:t>
      </w:r>
      <w:r w:rsidR="00E266FB" w:rsidRPr="00E266FB">
        <w:rPr>
          <w:rFonts w:ascii="Times New Roman" w:hAnsi="Times New Roman" w:cs="Times New Roman"/>
        </w:rPr>
        <w:t>«Исходными данными на разработку сметной документации» АО «ИЭСК»</w:t>
      </w:r>
      <w:r w:rsidR="003D6ADC" w:rsidRPr="00F118F7">
        <w:rPr>
          <w:rFonts w:ascii="Times New Roman" w:hAnsi="Times New Roman" w:cs="Times New Roman"/>
        </w:rPr>
        <w:t>.</w:t>
      </w:r>
      <w:bookmarkEnd w:id="56"/>
    </w:p>
    <w:p w:rsidR="00C81561" w:rsidRPr="00F118F7" w:rsidRDefault="00C81561" w:rsidP="0080728B">
      <w:pPr>
        <w:pStyle w:val="RUS11"/>
        <w:widowControl w:val="0"/>
        <w:rPr>
          <w:rFonts w:ascii="Times New Roman" w:hAnsi="Times New Roman" w:cs="Times New Roman"/>
        </w:rPr>
      </w:pPr>
      <w:r w:rsidRPr="00F118F7">
        <w:rPr>
          <w:rFonts w:ascii="Times New Roman" w:hAnsi="Times New Roman" w:cs="Times New Roman"/>
        </w:rPr>
        <w:t xml:space="preserve">К Акту сдачи-приемки </w:t>
      </w:r>
      <w:r w:rsidR="003343AC" w:rsidRPr="00F118F7">
        <w:rPr>
          <w:rFonts w:ascii="Times New Roman" w:hAnsi="Times New Roman" w:cs="Times New Roman"/>
        </w:rPr>
        <w:t>результатов выполненных работ</w:t>
      </w:r>
      <w:r w:rsidRPr="00F118F7">
        <w:rPr>
          <w:rFonts w:ascii="Times New Roman" w:hAnsi="Times New Roman" w:cs="Times New Roman"/>
        </w:rPr>
        <w:t>, Акту о приемке выполненных Работ</w:t>
      </w:r>
      <w:r w:rsidR="00F47C50" w:rsidRPr="00F118F7">
        <w:rPr>
          <w:rFonts w:ascii="Times New Roman" w:hAnsi="Times New Roman" w:cs="Times New Roman"/>
        </w:rPr>
        <w:t xml:space="preserve"> / </w:t>
      </w:r>
      <w:r w:rsidRPr="00F118F7">
        <w:rPr>
          <w:rFonts w:ascii="Times New Roman" w:hAnsi="Times New Roman" w:cs="Times New Roman"/>
        </w:rPr>
        <w:t>Этапа Работ</w:t>
      </w:r>
      <w:r w:rsidR="00422930" w:rsidRPr="00F118F7">
        <w:rPr>
          <w:rFonts w:ascii="Times New Roman" w:hAnsi="Times New Roman" w:cs="Times New Roman"/>
        </w:rPr>
        <w:t xml:space="preserve"> и Справке о стоимости выполненных Работ</w:t>
      </w:r>
      <w:r w:rsidRPr="00F118F7">
        <w:rPr>
          <w:rFonts w:ascii="Times New Roman" w:hAnsi="Times New Roman" w:cs="Times New Roman"/>
        </w:rPr>
        <w:t>, Подрядчик прилагает Техническую документацию, разработанную в ходе выполнения Работ</w:t>
      </w:r>
      <w:r w:rsidR="00F47C50" w:rsidRPr="00F118F7">
        <w:rPr>
          <w:rFonts w:ascii="Times New Roman" w:hAnsi="Times New Roman" w:cs="Times New Roman"/>
        </w:rPr>
        <w:t xml:space="preserve"> / </w:t>
      </w:r>
      <w:r w:rsidRPr="00F118F7">
        <w:rPr>
          <w:rFonts w:ascii="Times New Roman" w:hAnsi="Times New Roman" w:cs="Times New Roman"/>
        </w:rPr>
        <w:t>Этапа Работ по настоящему Договору, докумен</w:t>
      </w:r>
      <w:r w:rsidR="00CA54CE" w:rsidRPr="00F118F7">
        <w:rPr>
          <w:rFonts w:ascii="Times New Roman" w:hAnsi="Times New Roman" w:cs="Times New Roman"/>
        </w:rPr>
        <w:t>ты, предусмотренные пунктом</w:t>
      </w:r>
      <w:r w:rsidR="000F5082" w:rsidRPr="00F118F7">
        <w:rPr>
          <w:rFonts w:ascii="Times New Roman" w:hAnsi="Times New Roman" w:cs="Times New Roman"/>
        </w:rPr>
        <w:t xml:space="preserve">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_Ref496181471 \n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1.1.1</w:t>
      </w:r>
      <w:r w:rsidR="00642EEF">
        <w:rPr>
          <w:rFonts w:ascii="Times New Roman" w:hAnsi="Times New Roman" w:cs="Times New Roman"/>
        </w:rPr>
        <w:t>6</w:t>
      </w:r>
      <w:r w:rsidR="003D6FA7" w:rsidRPr="00F118F7">
        <w:rPr>
          <w:rFonts w:ascii="Times New Roman" w:hAnsi="Times New Roman" w:cs="Times New Roman"/>
        </w:rPr>
        <w:fldChar w:fldCharType="end"/>
      </w:r>
      <w:r w:rsidRPr="00F118F7">
        <w:rPr>
          <w:rFonts w:ascii="Times New Roman" w:hAnsi="Times New Roman" w:cs="Times New Roman"/>
        </w:rPr>
        <w:t xml:space="preserve">, </w:t>
      </w:r>
      <w:r w:rsidR="00CA54CE" w:rsidRPr="00F118F7">
        <w:rPr>
          <w:rFonts w:ascii="Times New Roman" w:hAnsi="Times New Roman" w:cs="Times New Roman"/>
        </w:rPr>
        <w:t xml:space="preserve">пунктом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_Ref500756479 \n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14.3</w:t>
      </w:r>
      <w:r w:rsidR="003D6FA7" w:rsidRPr="00F118F7">
        <w:rPr>
          <w:rFonts w:ascii="Times New Roman" w:hAnsi="Times New Roman" w:cs="Times New Roman"/>
        </w:rPr>
        <w:fldChar w:fldCharType="end"/>
      </w:r>
      <w:r w:rsidR="00EF23FD" w:rsidRPr="00F118F7">
        <w:rPr>
          <w:rFonts w:ascii="Times New Roman" w:hAnsi="Times New Roman" w:cs="Times New Roman"/>
        </w:rPr>
        <w:t xml:space="preserve"> </w:t>
      </w:r>
      <w:r w:rsidRPr="00F118F7">
        <w:rPr>
          <w:rFonts w:ascii="Times New Roman" w:hAnsi="Times New Roman" w:cs="Times New Roman"/>
        </w:rPr>
        <w:t>(если Предмет Договора предусматривает подготовку Проектной</w:t>
      </w:r>
      <w:r w:rsidR="00D00800" w:rsidRPr="00F118F7">
        <w:rPr>
          <w:rFonts w:ascii="Times New Roman" w:hAnsi="Times New Roman" w:cs="Times New Roman"/>
        </w:rPr>
        <w:t xml:space="preserve"> или Рабочей</w:t>
      </w:r>
      <w:r w:rsidRPr="00F118F7">
        <w:rPr>
          <w:rFonts w:ascii="Times New Roman" w:hAnsi="Times New Roman" w:cs="Times New Roman"/>
        </w:rPr>
        <w:t xml:space="preserve"> документации) настоящего Договора, а также результаты Экспертизы</w:t>
      </w:r>
      <w:r w:rsidR="00125E36" w:rsidRPr="00F118F7">
        <w:rPr>
          <w:rFonts w:ascii="Times New Roman" w:hAnsi="Times New Roman" w:cs="Times New Roman"/>
        </w:rPr>
        <w:t xml:space="preserve">, </w:t>
      </w:r>
      <w:r w:rsidR="00CE3222" w:rsidRPr="00F118F7">
        <w:rPr>
          <w:rFonts w:ascii="Times New Roman" w:hAnsi="Times New Roman" w:cs="Times New Roman"/>
        </w:rPr>
        <w:t>если ее проведение предусмотрено условиями Договора и</w:t>
      </w:r>
      <w:r w:rsidR="00D55973" w:rsidRPr="00F118F7">
        <w:rPr>
          <w:rFonts w:ascii="Times New Roman" w:hAnsi="Times New Roman" w:cs="Times New Roman"/>
        </w:rPr>
        <w:t xml:space="preserve"> </w:t>
      </w:r>
      <w:r w:rsidR="00CE3222" w:rsidRPr="00F118F7">
        <w:rPr>
          <w:rFonts w:ascii="Times New Roman" w:hAnsi="Times New Roman" w:cs="Times New Roman"/>
        </w:rPr>
        <w:t>/</w:t>
      </w:r>
      <w:r w:rsidR="00D55973" w:rsidRPr="00F118F7">
        <w:rPr>
          <w:rFonts w:ascii="Times New Roman" w:hAnsi="Times New Roman" w:cs="Times New Roman"/>
        </w:rPr>
        <w:t xml:space="preserve"> </w:t>
      </w:r>
      <w:r w:rsidR="00CE3222" w:rsidRPr="00F118F7">
        <w:rPr>
          <w:rFonts w:ascii="Times New Roman" w:hAnsi="Times New Roman" w:cs="Times New Roman"/>
        </w:rPr>
        <w:t>или законом или отраслевыми правилами и стандартами</w:t>
      </w:r>
      <w:r w:rsidRPr="00F118F7">
        <w:rPr>
          <w:rFonts w:ascii="Times New Roman" w:hAnsi="Times New Roman" w:cs="Times New Roman"/>
        </w:rPr>
        <w:t>.</w:t>
      </w:r>
    </w:p>
    <w:p w:rsidR="00C81561" w:rsidRPr="00F118F7" w:rsidRDefault="00C237EE" w:rsidP="0080728B">
      <w:pPr>
        <w:pStyle w:val="RUS11"/>
        <w:widowControl w:val="0"/>
        <w:rPr>
          <w:rFonts w:ascii="Times New Roman" w:hAnsi="Times New Roman" w:cs="Times New Roman"/>
        </w:rPr>
      </w:pPr>
      <w:r w:rsidRPr="00F118F7">
        <w:rPr>
          <w:rFonts w:ascii="Times New Roman" w:hAnsi="Times New Roman" w:cs="Times New Roman"/>
        </w:rPr>
        <w:t>Недостатками в Технической документации являются</w:t>
      </w:r>
      <w:r w:rsidR="00C81561" w:rsidRPr="00F118F7">
        <w:rPr>
          <w:rFonts w:ascii="Times New Roman" w:hAnsi="Times New Roman" w:cs="Times New Roman"/>
        </w:rPr>
        <w:t>:</w:t>
      </w:r>
    </w:p>
    <w:p w:rsidR="00C81561" w:rsidRPr="00F118F7" w:rsidRDefault="00C81561" w:rsidP="0080728B">
      <w:pPr>
        <w:pStyle w:val="RUS111"/>
        <w:widowControl w:val="0"/>
        <w:numPr>
          <w:ilvl w:val="0"/>
          <w:numId w:val="25"/>
        </w:numPr>
        <w:rPr>
          <w:rFonts w:ascii="Times New Roman" w:hAnsi="Times New Roman" w:cs="Times New Roman"/>
        </w:rPr>
      </w:pPr>
      <w:r w:rsidRPr="00F118F7">
        <w:rPr>
          <w:rFonts w:ascii="Times New Roman" w:hAnsi="Times New Roman" w:cs="Times New Roman"/>
        </w:rPr>
        <w:t xml:space="preserve">несоответствие выполненной работы </w:t>
      </w:r>
      <w:r w:rsidR="0014047E" w:rsidRPr="00F118F7">
        <w:rPr>
          <w:rFonts w:ascii="Times New Roman" w:hAnsi="Times New Roman" w:cs="Times New Roman"/>
        </w:rPr>
        <w:t>Заданию на проектирование</w:t>
      </w:r>
      <w:r w:rsidRPr="00F118F7">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rsidR="00C81561" w:rsidRPr="00F118F7" w:rsidRDefault="00C81561" w:rsidP="0080728B">
      <w:pPr>
        <w:pStyle w:val="RUS111"/>
        <w:widowControl w:val="0"/>
        <w:numPr>
          <w:ilvl w:val="0"/>
          <w:numId w:val="25"/>
        </w:numPr>
        <w:rPr>
          <w:rFonts w:ascii="Times New Roman" w:hAnsi="Times New Roman" w:cs="Times New Roman"/>
        </w:rPr>
      </w:pPr>
      <w:r w:rsidRPr="00F118F7">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F118F7">
        <w:rPr>
          <w:rFonts w:ascii="Times New Roman" w:hAnsi="Times New Roman" w:cs="Times New Roman"/>
        </w:rPr>
        <w:fldChar w:fldCharType="begin"/>
      </w:r>
      <w:r w:rsidR="00CD2597" w:rsidRPr="00F118F7">
        <w:rPr>
          <w:rFonts w:ascii="Times New Roman" w:hAnsi="Times New Roman" w:cs="Times New Roman"/>
        </w:rPr>
        <w:instrText xml:space="preserve"> REF _Ref496181471 \n \h </w:instrText>
      </w:r>
      <w:r w:rsidR="0009383D" w:rsidRPr="00F118F7">
        <w:rPr>
          <w:rFonts w:ascii="Times New Roman" w:hAnsi="Times New Roman" w:cs="Times New Roman"/>
        </w:rPr>
        <w:instrText xml:space="preserve"> \* MERGEFORMAT </w:instrText>
      </w:r>
      <w:r w:rsidR="00907D5D" w:rsidRPr="00F118F7">
        <w:rPr>
          <w:rFonts w:ascii="Times New Roman" w:hAnsi="Times New Roman" w:cs="Times New Roman"/>
        </w:rPr>
      </w:r>
      <w:r w:rsidR="00907D5D" w:rsidRPr="00F118F7">
        <w:rPr>
          <w:rFonts w:ascii="Times New Roman" w:hAnsi="Times New Roman" w:cs="Times New Roman"/>
        </w:rPr>
        <w:fldChar w:fldCharType="separate"/>
      </w:r>
      <w:r w:rsidR="00F118F7">
        <w:rPr>
          <w:rFonts w:ascii="Times New Roman" w:hAnsi="Times New Roman" w:cs="Times New Roman"/>
        </w:rPr>
        <w:t>1.1.1</w:t>
      </w:r>
      <w:r w:rsidR="00642EEF">
        <w:rPr>
          <w:rFonts w:ascii="Times New Roman" w:hAnsi="Times New Roman" w:cs="Times New Roman"/>
        </w:rPr>
        <w:t>6</w:t>
      </w:r>
      <w:r w:rsidR="00907D5D" w:rsidRPr="00F118F7">
        <w:rPr>
          <w:rFonts w:ascii="Times New Roman" w:hAnsi="Times New Roman" w:cs="Times New Roman"/>
        </w:rPr>
        <w:fldChar w:fldCharType="end"/>
      </w:r>
      <w:r w:rsidRPr="00F118F7">
        <w:rPr>
          <w:rFonts w:ascii="Times New Roman" w:hAnsi="Times New Roman" w:cs="Times New Roman"/>
        </w:rPr>
        <w:t xml:space="preserve">, </w:t>
      </w:r>
      <w:r w:rsidR="001F3A2A" w:rsidRPr="00F118F7">
        <w:rPr>
          <w:rFonts w:ascii="Times New Roman" w:hAnsi="Times New Roman" w:cs="Times New Roman"/>
        </w:rPr>
        <w:fldChar w:fldCharType="begin"/>
      </w:r>
      <w:r w:rsidR="001F3A2A" w:rsidRPr="00F118F7">
        <w:rPr>
          <w:rFonts w:ascii="Times New Roman" w:hAnsi="Times New Roman" w:cs="Times New Roman"/>
        </w:rPr>
        <w:instrText xml:space="preserve"> REF _Ref518494047 \n \h </w:instrText>
      </w:r>
      <w:r w:rsidR="0080728B" w:rsidRPr="00F118F7">
        <w:rPr>
          <w:rFonts w:ascii="Times New Roman" w:hAnsi="Times New Roman" w:cs="Times New Roman"/>
        </w:rPr>
        <w:instrText xml:space="preserve"> \* MERGEFORMAT </w:instrText>
      </w:r>
      <w:r w:rsidR="001F3A2A" w:rsidRPr="00F118F7">
        <w:rPr>
          <w:rFonts w:ascii="Times New Roman" w:hAnsi="Times New Roman" w:cs="Times New Roman"/>
        </w:rPr>
      </w:r>
      <w:r w:rsidR="001F3A2A" w:rsidRPr="00F118F7">
        <w:rPr>
          <w:rFonts w:ascii="Times New Roman" w:hAnsi="Times New Roman" w:cs="Times New Roman"/>
        </w:rPr>
        <w:fldChar w:fldCharType="separate"/>
      </w:r>
      <w:r w:rsidR="00F118F7">
        <w:rPr>
          <w:rFonts w:ascii="Times New Roman" w:hAnsi="Times New Roman" w:cs="Times New Roman"/>
        </w:rPr>
        <w:t>2.3</w:t>
      </w:r>
      <w:r w:rsidR="001F3A2A" w:rsidRPr="00F118F7">
        <w:rPr>
          <w:rFonts w:ascii="Times New Roman" w:hAnsi="Times New Roman" w:cs="Times New Roman"/>
        </w:rPr>
        <w:fldChar w:fldCharType="end"/>
      </w:r>
      <w:r w:rsidR="001F3A2A" w:rsidRPr="00F118F7">
        <w:rPr>
          <w:rFonts w:ascii="Times New Roman" w:hAnsi="Times New Roman" w:cs="Times New Roman"/>
        </w:rPr>
        <w:t xml:space="preserve">, </w:t>
      </w:r>
      <w:r w:rsidR="00907D5D" w:rsidRPr="00F118F7">
        <w:rPr>
          <w:rFonts w:ascii="Times New Roman" w:hAnsi="Times New Roman" w:cs="Times New Roman"/>
        </w:rPr>
        <w:fldChar w:fldCharType="begin"/>
      </w:r>
      <w:r w:rsidR="00CD2597" w:rsidRPr="00F118F7">
        <w:rPr>
          <w:rFonts w:ascii="Times New Roman" w:hAnsi="Times New Roman" w:cs="Times New Roman"/>
        </w:rPr>
        <w:instrText xml:space="preserve"> REF _Ref500756479 \n \h </w:instrText>
      </w:r>
      <w:r w:rsidR="0009383D" w:rsidRPr="00F118F7">
        <w:rPr>
          <w:rFonts w:ascii="Times New Roman" w:hAnsi="Times New Roman" w:cs="Times New Roman"/>
        </w:rPr>
        <w:instrText xml:space="preserve"> \* MERGEFORMAT </w:instrText>
      </w:r>
      <w:r w:rsidR="00907D5D" w:rsidRPr="00F118F7">
        <w:rPr>
          <w:rFonts w:ascii="Times New Roman" w:hAnsi="Times New Roman" w:cs="Times New Roman"/>
        </w:rPr>
      </w:r>
      <w:r w:rsidR="00907D5D" w:rsidRPr="00F118F7">
        <w:rPr>
          <w:rFonts w:ascii="Times New Roman" w:hAnsi="Times New Roman" w:cs="Times New Roman"/>
        </w:rPr>
        <w:fldChar w:fldCharType="separate"/>
      </w:r>
      <w:r w:rsidR="00F118F7">
        <w:rPr>
          <w:rFonts w:ascii="Times New Roman" w:hAnsi="Times New Roman" w:cs="Times New Roman"/>
        </w:rPr>
        <w:t>14.3</w:t>
      </w:r>
      <w:r w:rsidR="00907D5D" w:rsidRPr="00F118F7">
        <w:rPr>
          <w:rFonts w:ascii="Times New Roman" w:hAnsi="Times New Roman" w:cs="Times New Roman"/>
        </w:rPr>
        <w:fldChar w:fldCharType="end"/>
      </w:r>
      <w:r w:rsidRPr="00F118F7">
        <w:rPr>
          <w:rFonts w:ascii="Times New Roman" w:hAnsi="Times New Roman" w:cs="Times New Roman"/>
        </w:rPr>
        <w:t xml:space="preserve"> </w:t>
      </w:r>
      <w:r w:rsidR="000A73A8" w:rsidRPr="00F118F7">
        <w:rPr>
          <w:rFonts w:ascii="Times New Roman" w:hAnsi="Times New Roman" w:cs="Times New Roman"/>
        </w:rPr>
        <w:t xml:space="preserve">и иными положениями </w:t>
      </w:r>
      <w:r w:rsidRPr="00F118F7">
        <w:rPr>
          <w:rFonts w:ascii="Times New Roman" w:hAnsi="Times New Roman" w:cs="Times New Roman"/>
        </w:rPr>
        <w:t>Договора.</w:t>
      </w:r>
    </w:p>
    <w:p w:rsidR="00C81561" w:rsidRPr="00F118F7" w:rsidRDefault="00C81561"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F118F7">
        <w:rPr>
          <w:rFonts w:ascii="Times New Roman" w:hAnsi="Times New Roman" w:cs="Times New Roman"/>
        </w:rPr>
        <w:t>двухстороннем акте с перечнем необходимых доработок в согласованный срок</w:t>
      </w:r>
      <w:r w:rsidRPr="00F118F7">
        <w:rPr>
          <w:rFonts w:ascii="Times New Roman" w:hAnsi="Times New Roman" w:cs="Times New Roman"/>
        </w:rPr>
        <w:t>.</w:t>
      </w:r>
    </w:p>
    <w:p w:rsidR="00C81561" w:rsidRPr="00F118F7" w:rsidRDefault="00C81561" w:rsidP="0080728B">
      <w:pPr>
        <w:pStyle w:val="RUS11"/>
        <w:widowControl w:val="0"/>
        <w:rPr>
          <w:rFonts w:ascii="Times New Roman" w:hAnsi="Times New Roman" w:cs="Times New Roman"/>
        </w:rPr>
      </w:pPr>
      <w:r w:rsidRPr="00F118F7">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F118F7">
        <w:rPr>
          <w:rFonts w:ascii="Times New Roman" w:hAnsi="Times New Roman" w:cs="Times New Roman"/>
        </w:rPr>
        <w:t>Р</w:t>
      </w:r>
      <w:r w:rsidRPr="00F118F7">
        <w:rPr>
          <w:rFonts w:ascii="Times New Roman" w:hAnsi="Times New Roman" w:cs="Times New Roman"/>
        </w:rPr>
        <w:t>абот.</w:t>
      </w:r>
    </w:p>
    <w:p w:rsidR="00C81561" w:rsidRPr="00F118F7" w:rsidRDefault="00C81561" w:rsidP="0080728B">
      <w:pPr>
        <w:pStyle w:val="RUS11"/>
        <w:widowControl w:val="0"/>
        <w:rPr>
          <w:rFonts w:ascii="Times New Roman" w:hAnsi="Times New Roman" w:cs="Times New Roman"/>
        </w:rPr>
      </w:pPr>
      <w:bookmarkStart w:id="57" w:name="_Ref513483168"/>
      <w:r w:rsidRPr="00F118F7">
        <w:rPr>
          <w:rFonts w:ascii="Times New Roman" w:hAnsi="Times New Roman" w:cs="Times New Roman"/>
        </w:rPr>
        <w:t>Стороны понимают и признают, что подписание Заказчиком Акта сдачи</w:t>
      </w:r>
      <w:r w:rsidR="00107836" w:rsidRPr="00F118F7">
        <w:rPr>
          <w:rFonts w:ascii="Times New Roman" w:hAnsi="Times New Roman" w:cs="Times New Roman"/>
        </w:rPr>
        <w:t>-</w:t>
      </w:r>
      <w:r w:rsidRPr="00F118F7">
        <w:rPr>
          <w:rFonts w:ascii="Times New Roman" w:hAnsi="Times New Roman" w:cs="Times New Roman"/>
        </w:rPr>
        <w:t xml:space="preserve">приемки </w:t>
      </w:r>
      <w:r w:rsidR="0014047E" w:rsidRPr="00F118F7">
        <w:rPr>
          <w:rFonts w:ascii="Times New Roman" w:hAnsi="Times New Roman" w:cs="Times New Roman"/>
        </w:rPr>
        <w:t>р</w:t>
      </w:r>
      <w:r w:rsidR="009C3A7A" w:rsidRPr="00F118F7">
        <w:rPr>
          <w:rFonts w:ascii="Times New Roman" w:hAnsi="Times New Roman" w:cs="Times New Roman"/>
        </w:rPr>
        <w:t>езультатов выполненных работ</w:t>
      </w:r>
      <w:r w:rsidRPr="00F118F7">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F118F7">
        <w:rPr>
          <w:rFonts w:ascii="Times New Roman" w:hAnsi="Times New Roman" w:cs="Times New Roman"/>
        </w:rPr>
        <w:t>ой</w:t>
      </w:r>
      <w:r w:rsidRPr="00F118F7">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57"/>
    </w:p>
    <w:p w:rsidR="00C81561" w:rsidRPr="00F118F7" w:rsidRDefault="00C81561" w:rsidP="0080728B">
      <w:pPr>
        <w:pStyle w:val="RUS11"/>
        <w:widowControl w:val="0"/>
        <w:rPr>
          <w:rFonts w:ascii="Times New Roman" w:hAnsi="Times New Roman" w:cs="Times New Roman"/>
        </w:rPr>
      </w:pPr>
      <w:r w:rsidRPr="00F118F7">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F118F7">
        <w:rPr>
          <w:rFonts w:ascii="Times New Roman" w:hAnsi="Times New Roman" w:cs="Times New Roman"/>
        </w:rPr>
        <w:t>эксплуатации О</w:t>
      </w:r>
      <w:r w:rsidRPr="00F118F7">
        <w:rPr>
          <w:rFonts w:ascii="Times New Roman" w:hAnsi="Times New Roman" w:cs="Times New Roman"/>
        </w:rPr>
        <w:t>бъекта, созданного</w:t>
      </w:r>
      <w:r w:rsidR="0014047E" w:rsidRPr="00F118F7">
        <w:rPr>
          <w:rFonts w:ascii="Times New Roman" w:hAnsi="Times New Roman" w:cs="Times New Roman"/>
        </w:rPr>
        <w:t xml:space="preserve"> / реконструированного</w:t>
      </w:r>
      <w:r w:rsidRPr="00F118F7">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rsidR="00C81561" w:rsidRPr="00F118F7" w:rsidRDefault="00C81561" w:rsidP="0080728B">
      <w:pPr>
        <w:pStyle w:val="RUS11"/>
        <w:widowControl w:val="0"/>
        <w:rPr>
          <w:rFonts w:ascii="Times New Roman" w:hAnsi="Times New Roman" w:cs="Times New Roman"/>
        </w:rPr>
      </w:pPr>
      <w:r w:rsidRPr="00F118F7">
        <w:rPr>
          <w:rFonts w:ascii="Times New Roman" w:hAnsi="Times New Roman" w:cs="Times New Roman"/>
        </w:rPr>
        <w:t>Заказчик вправе привлечь независимую э</w:t>
      </w:r>
      <w:r w:rsidR="003C0768" w:rsidRPr="00F118F7">
        <w:rPr>
          <w:rFonts w:ascii="Times New Roman" w:hAnsi="Times New Roman" w:cs="Times New Roman"/>
        </w:rPr>
        <w:t>кспертную организацию для</w:t>
      </w:r>
      <w:r w:rsidRPr="00F118F7">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F118F7">
        <w:rPr>
          <w:rFonts w:ascii="Times New Roman" w:hAnsi="Times New Roman" w:cs="Times New Roman"/>
        </w:rPr>
        <w:t>ункту</w:t>
      </w:r>
      <w:r w:rsidRPr="00F118F7">
        <w:rPr>
          <w:rFonts w:ascii="Times New Roman" w:hAnsi="Times New Roman" w:cs="Times New Roman"/>
        </w:rPr>
        <w:t xml:space="preserve"> </w:t>
      </w:r>
      <w:r w:rsidR="00B93D43" w:rsidRPr="00F118F7">
        <w:rPr>
          <w:rFonts w:ascii="Times New Roman" w:hAnsi="Times New Roman" w:cs="Times New Roman"/>
        </w:rPr>
        <w:fldChar w:fldCharType="begin"/>
      </w:r>
      <w:r w:rsidR="00B93D43" w:rsidRPr="00F118F7">
        <w:rPr>
          <w:rFonts w:ascii="Times New Roman" w:hAnsi="Times New Roman" w:cs="Times New Roman"/>
        </w:rPr>
        <w:instrText xml:space="preserve"> REF _Ref513483168 \n \h </w:instrText>
      </w:r>
      <w:r w:rsidR="009464A9" w:rsidRPr="00F118F7">
        <w:rPr>
          <w:rFonts w:ascii="Times New Roman" w:hAnsi="Times New Roman" w:cs="Times New Roman"/>
        </w:rPr>
        <w:instrText xml:space="preserve"> \* MERGEFORMAT </w:instrText>
      </w:r>
      <w:r w:rsidR="00B93D43" w:rsidRPr="00F118F7">
        <w:rPr>
          <w:rFonts w:ascii="Times New Roman" w:hAnsi="Times New Roman" w:cs="Times New Roman"/>
        </w:rPr>
      </w:r>
      <w:r w:rsidR="00B93D43" w:rsidRPr="00F118F7">
        <w:rPr>
          <w:rFonts w:ascii="Times New Roman" w:hAnsi="Times New Roman" w:cs="Times New Roman"/>
        </w:rPr>
        <w:fldChar w:fldCharType="separate"/>
      </w:r>
      <w:r w:rsidR="00F118F7">
        <w:rPr>
          <w:rFonts w:ascii="Times New Roman" w:hAnsi="Times New Roman" w:cs="Times New Roman"/>
        </w:rPr>
        <w:t>14.8</w:t>
      </w:r>
      <w:r w:rsidR="00B93D43" w:rsidRPr="00F118F7">
        <w:rPr>
          <w:rFonts w:ascii="Times New Roman" w:hAnsi="Times New Roman" w:cs="Times New Roman"/>
        </w:rPr>
        <w:fldChar w:fldCharType="end"/>
      </w:r>
      <w:r w:rsidRPr="00F118F7">
        <w:rPr>
          <w:rFonts w:ascii="Times New Roman" w:hAnsi="Times New Roman" w:cs="Times New Roman"/>
        </w:rPr>
        <w:t xml:space="preserve"> настоящего Договора Подрядчик обязан </w:t>
      </w:r>
      <w:r w:rsidRPr="00F118F7">
        <w:rPr>
          <w:rFonts w:ascii="Times New Roman" w:hAnsi="Times New Roman" w:cs="Times New Roman"/>
        </w:rPr>
        <w:lastRenderedPageBreak/>
        <w:t>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C81561" w:rsidRPr="00F118F7" w:rsidRDefault="00C81561" w:rsidP="0080728B">
      <w:pPr>
        <w:pStyle w:val="RUS11"/>
        <w:widowControl w:val="0"/>
        <w:rPr>
          <w:rFonts w:ascii="Times New Roman" w:hAnsi="Times New Roman" w:cs="Times New Roman"/>
        </w:rPr>
      </w:pPr>
      <w:r w:rsidRPr="00F118F7">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C81561" w:rsidRPr="00F118F7" w:rsidRDefault="00C81561" w:rsidP="0080728B">
      <w:pPr>
        <w:pStyle w:val="RUS11"/>
        <w:widowControl w:val="0"/>
        <w:rPr>
          <w:rFonts w:ascii="Times New Roman" w:hAnsi="Times New Roman" w:cs="Times New Roman"/>
        </w:rPr>
      </w:pPr>
      <w:r w:rsidRPr="00F118F7">
        <w:rPr>
          <w:rFonts w:ascii="Times New Roman" w:hAnsi="Times New Roman" w:cs="Times New Roman"/>
        </w:rPr>
        <w:t>Изменения и корректиров</w:t>
      </w:r>
      <w:r w:rsidR="003C0768" w:rsidRPr="00F118F7">
        <w:rPr>
          <w:rFonts w:ascii="Times New Roman" w:hAnsi="Times New Roman" w:cs="Times New Roman"/>
        </w:rPr>
        <w:t>ки в Техническую документацию,</w:t>
      </w:r>
      <w:r w:rsidRPr="00F118F7">
        <w:rPr>
          <w:rFonts w:ascii="Times New Roman" w:hAnsi="Times New Roman" w:cs="Times New Roman"/>
        </w:rPr>
        <w:t xml:space="preserve"> получившую положи</w:t>
      </w:r>
      <w:r w:rsidR="003C0768" w:rsidRPr="00F118F7">
        <w:rPr>
          <w:rFonts w:ascii="Times New Roman" w:hAnsi="Times New Roman" w:cs="Times New Roman"/>
        </w:rPr>
        <w:t xml:space="preserve">тельное заключение Экспертизы, </w:t>
      </w:r>
      <w:r w:rsidRPr="00F118F7">
        <w:rPr>
          <w:rFonts w:ascii="Times New Roman" w:hAnsi="Times New Roman" w:cs="Times New Roman"/>
        </w:rPr>
        <w:t xml:space="preserve">которые </w:t>
      </w:r>
      <w:r w:rsidR="003C0768" w:rsidRPr="00F118F7">
        <w:rPr>
          <w:rFonts w:ascii="Times New Roman" w:hAnsi="Times New Roman" w:cs="Times New Roman"/>
        </w:rPr>
        <w:t xml:space="preserve">связаны </w:t>
      </w:r>
      <w:r w:rsidRPr="00F118F7">
        <w:rPr>
          <w:rFonts w:ascii="Times New Roman" w:hAnsi="Times New Roman" w:cs="Times New Roman"/>
        </w:rPr>
        <w:t>с изменением</w:t>
      </w:r>
      <w:r w:rsidR="00125E36" w:rsidRPr="00F118F7">
        <w:rPr>
          <w:rFonts w:ascii="Times New Roman" w:hAnsi="Times New Roman" w:cs="Times New Roman"/>
        </w:rPr>
        <w:t xml:space="preserve"> </w:t>
      </w:r>
      <w:r w:rsidRPr="00F118F7">
        <w:rPr>
          <w:rFonts w:ascii="Times New Roman" w:hAnsi="Times New Roman" w:cs="Times New Roman"/>
        </w:rPr>
        <w:t>законодательства Российской Федерации и</w:t>
      </w:r>
      <w:r w:rsidR="00F47C50" w:rsidRPr="00F118F7">
        <w:rPr>
          <w:rFonts w:ascii="Times New Roman" w:hAnsi="Times New Roman" w:cs="Times New Roman"/>
        </w:rPr>
        <w:t xml:space="preserve"> / </w:t>
      </w:r>
      <w:r w:rsidRPr="00F118F7">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F118F7">
        <w:rPr>
          <w:rFonts w:ascii="Times New Roman" w:hAnsi="Times New Roman" w:cs="Times New Roman"/>
        </w:rPr>
        <w:t xml:space="preserve">ия положительного результата </w:t>
      </w:r>
      <w:r w:rsidRPr="00F118F7">
        <w:rPr>
          <w:rFonts w:ascii="Times New Roman" w:hAnsi="Times New Roman" w:cs="Times New Roman"/>
        </w:rPr>
        <w:t xml:space="preserve">Экспертизы, вносятся Подрядчиком на основании </w:t>
      </w:r>
      <w:r w:rsidR="00CF0A5A" w:rsidRPr="00F118F7">
        <w:rPr>
          <w:rFonts w:ascii="Times New Roman" w:hAnsi="Times New Roman" w:cs="Times New Roman"/>
        </w:rPr>
        <w:t>д</w:t>
      </w:r>
      <w:r w:rsidRPr="00F118F7">
        <w:rPr>
          <w:rFonts w:ascii="Times New Roman" w:hAnsi="Times New Roman" w:cs="Times New Roman"/>
        </w:rPr>
        <w:t>ополнительного соглашения</w:t>
      </w:r>
      <w:r w:rsidR="00CF0A5A" w:rsidRPr="00F118F7">
        <w:rPr>
          <w:rFonts w:ascii="Times New Roman" w:hAnsi="Times New Roman" w:cs="Times New Roman"/>
        </w:rPr>
        <w:t xml:space="preserve"> к настоящему Договору</w:t>
      </w:r>
      <w:r w:rsidRPr="00F118F7">
        <w:rPr>
          <w:rFonts w:ascii="Times New Roman" w:hAnsi="Times New Roman" w:cs="Times New Roman"/>
        </w:rPr>
        <w:t>.</w:t>
      </w:r>
    </w:p>
    <w:p w:rsidR="00C075B2" w:rsidRPr="00F118F7" w:rsidRDefault="00C075B2" w:rsidP="0080728B">
      <w:pPr>
        <w:pStyle w:val="RUS1"/>
        <w:widowControl w:val="0"/>
        <w:spacing w:before="0"/>
        <w:rPr>
          <w:rFonts w:ascii="Times New Roman" w:hAnsi="Times New Roman" w:cs="Times New Roman"/>
        </w:rPr>
      </w:pPr>
      <w:bookmarkStart w:id="58" w:name="_Toc152676420"/>
      <w:r w:rsidRPr="00F118F7">
        <w:rPr>
          <w:rFonts w:ascii="Times New Roman" w:hAnsi="Times New Roman" w:cs="Times New Roman"/>
        </w:rPr>
        <w:t>Качество выполнения Работ и контроль качества</w:t>
      </w:r>
      <w:bookmarkEnd w:id="58"/>
    </w:p>
    <w:p w:rsidR="00D67817" w:rsidRPr="00F118F7" w:rsidRDefault="00D67817" w:rsidP="0080728B">
      <w:pPr>
        <w:pStyle w:val="RUS111"/>
        <w:widowControl w:val="0"/>
        <w:rPr>
          <w:rFonts w:ascii="Times New Roman" w:hAnsi="Times New Roman" w:cs="Times New Roman"/>
        </w:rPr>
      </w:pPr>
      <w:r w:rsidRPr="00F118F7">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F118F7">
        <w:rPr>
          <w:rFonts w:ascii="Times New Roman" w:hAnsi="Times New Roman" w:cs="Times New Roman"/>
        </w:rPr>
        <w:t>тандартов Российской Федерации</w:t>
      </w:r>
      <w:r w:rsidRPr="00F118F7">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12724" w:rsidRPr="00F118F7" w:rsidRDefault="00812724" w:rsidP="0080728B">
      <w:pPr>
        <w:pStyle w:val="RUS111"/>
        <w:widowControl w:val="0"/>
        <w:rPr>
          <w:rFonts w:ascii="Times New Roman" w:hAnsi="Times New Roman" w:cs="Times New Roman"/>
        </w:rPr>
      </w:pPr>
      <w:r w:rsidRPr="00F118F7">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F118F7">
        <w:rPr>
          <w:rFonts w:ascii="Times New Roman" w:hAnsi="Times New Roman" w:cs="Times New Roman"/>
        </w:rPr>
        <w:t>ыполнением Работ и их качеством</w:t>
      </w:r>
      <w:r w:rsidRPr="00F118F7">
        <w:rPr>
          <w:rFonts w:ascii="Times New Roman" w:hAnsi="Times New Roman" w:cs="Times New Roman"/>
        </w:rPr>
        <w:t>.</w:t>
      </w:r>
      <w:r w:rsidR="00125E36" w:rsidRPr="00F118F7">
        <w:rPr>
          <w:rFonts w:ascii="Times New Roman" w:hAnsi="Times New Roman" w:cs="Times New Roman"/>
        </w:rPr>
        <w:t xml:space="preserve"> </w:t>
      </w:r>
      <w:r w:rsidRPr="00F118F7">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F118F7" w:rsidRDefault="00FD1F54" w:rsidP="0080728B">
      <w:pPr>
        <w:pStyle w:val="RUS111"/>
        <w:widowControl w:val="0"/>
        <w:rPr>
          <w:rFonts w:ascii="Times New Roman" w:hAnsi="Times New Roman" w:cs="Times New Roman"/>
        </w:rPr>
      </w:pPr>
      <w:r w:rsidRPr="00F118F7">
        <w:rPr>
          <w:rFonts w:ascii="Times New Roman" w:hAnsi="Times New Roman" w:cs="Times New Roman"/>
        </w:rPr>
        <w:t>Заказчик вправе в</w:t>
      </w:r>
      <w:r w:rsidR="00267C4D" w:rsidRPr="00F118F7">
        <w:rPr>
          <w:rFonts w:ascii="Times New Roman" w:hAnsi="Times New Roman" w:cs="Times New Roman"/>
        </w:rPr>
        <w:t xml:space="preserve">мешаться в </w:t>
      </w:r>
      <w:r w:rsidR="00D06361" w:rsidRPr="00F118F7">
        <w:rPr>
          <w:rFonts w:ascii="Times New Roman" w:hAnsi="Times New Roman" w:cs="Times New Roman"/>
        </w:rPr>
        <w:t>выполнение Работ</w:t>
      </w:r>
      <w:r w:rsidR="00267C4D" w:rsidRPr="00F118F7">
        <w:rPr>
          <w:rFonts w:ascii="Times New Roman" w:hAnsi="Times New Roman" w:cs="Times New Roman"/>
        </w:rPr>
        <w:t>, если Подрядчик и</w:t>
      </w:r>
      <w:r w:rsidR="00F47C50" w:rsidRPr="00F118F7">
        <w:rPr>
          <w:rFonts w:ascii="Times New Roman" w:hAnsi="Times New Roman" w:cs="Times New Roman"/>
        </w:rPr>
        <w:t xml:space="preserve"> / </w:t>
      </w:r>
      <w:r w:rsidR="00267C4D" w:rsidRPr="00F118F7">
        <w:rPr>
          <w:rFonts w:ascii="Times New Roman" w:hAnsi="Times New Roman" w:cs="Times New Roman"/>
        </w:rPr>
        <w:t>или Субподрядная организация:</w:t>
      </w:r>
    </w:p>
    <w:p w:rsidR="00267C4D" w:rsidRPr="00F118F7" w:rsidRDefault="00267C4D" w:rsidP="0080728B">
      <w:pPr>
        <w:pStyle w:val="RUS10"/>
        <w:widowControl w:val="0"/>
        <w:rPr>
          <w:rFonts w:ascii="Times New Roman" w:hAnsi="Times New Roman" w:cs="Times New Roman"/>
        </w:rPr>
      </w:pPr>
      <w:r w:rsidRPr="00F118F7">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rsidR="00267C4D" w:rsidRPr="00F118F7" w:rsidRDefault="00267C4D" w:rsidP="0080728B">
      <w:pPr>
        <w:pStyle w:val="RUS10"/>
        <w:widowControl w:val="0"/>
        <w:rPr>
          <w:rFonts w:ascii="Times New Roman" w:hAnsi="Times New Roman" w:cs="Times New Roman"/>
        </w:rPr>
      </w:pPr>
      <w:r w:rsidRPr="00F118F7">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rsidR="00267C4D" w:rsidRPr="00F118F7" w:rsidRDefault="00267C4D" w:rsidP="0080728B">
      <w:pPr>
        <w:pStyle w:val="RUS10"/>
        <w:widowControl w:val="0"/>
        <w:rPr>
          <w:rFonts w:ascii="Times New Roman" w:hAnsi="Times New Roman" w:cs="Times New Roman"/>
        </w:rPr>
      </w:pPr>
      <w:r w:rsidRPr="00F118F7">
        <w:rPr>
          <w:rFonts w:ascii="Times New Roman" w:hAnsi="Times New Roman" w:cs="Times New Roman"/>
        </w:rPr>
        <w:t>привлек к исполнению Договора Субподрядную организацию без согласования с Заказчиком.</w:t>
      </w:r>
    </w:p>
    <w:p w:rsidR="00267C4D" w:rsidRPr="00F118F7" w:rsidRDefault="00267C4D" w:rsidP="0080728B">
      <w:pPr>
        <w:pStyle w:val="RUS111"/>
        <w:widowControl w:val="0"/>
        <w:numPr>
          <w:ilvl w:val="0"/>
          <w:numId w:val="0"/>
        </w:numPr>
        <w:ind w:firstLine="567"/>
        <w:rPr>
          <w:rFonts w:ascii="Times New Roman" w:hAnsi="Times New Roman" w:cs="Times New Roman"/>
        </w:rPr>
      </w:pPr>
      <w:r w:rsidRPr="00F118F7">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F118F7" w:rsidRDefault="00C075B2" w:rsidP="0080728B">
      <w:pPr>
        <w:pStyle w:val="RUS1"/>
        <w:widowControl w:val="0"/>
        <w:spacing w:before="0"/>
        <w:rPr>
          <w:rFonts w:ascii="Times New Roman" w:hAnsi="Times New Roman" w:cs="Times New Roman"/>
        </w:rPr>
      </w:pPr>
      <w:bookmarkStart w:id="59" w:name="_Toc152676421"/>
      <w:r w:rsidRPr="00F118F7">
        <w:rPr>
          <w:rFonts w:ascii="Times New Roman" w:hAnsi="Times New Roman" w:cs="Times New Roman"/>
        </w:rPr>
        <w:t xml:space="preserve">Устранение недостатков </w:t>
      </w:r>
      <w:r w:rsidR="00805475" w:rsidRPr="00F118F7">
        <w:rPr>
          <w:rFonts w:ascii="Times New Roman" w:hAnsi="Times New Roman" w:cs="Times New Roman"/>
        </w:rPr>
        <w:t xml:space="preserve">в период </w:t>
      </w:r>
      <w:r w:rsidR="00E95EAC" w:rsidRPr="00F118F7">
        <w:rPr>
          <w:rFonts w:ascii="Times New Roman" w:hAnsi="Times New Roman" w:cs="Times New Roman"/>
        </w:rPr>
        <w:t>выполнения</w:t>
      </w:r>
      <w:r w:rsidR="00125E36" w:rsidRPr="00F118F7">
        <w:rPr>
          <w:rFonts w:ascii="Times New Roman" w:hAnsi="Times New Roman" w:cs="Times New Roman"/>
        </w:rPr>
        <w:t xml:space="preserve"> </w:t>
      </w:r>
      <w:r w:rsidRPr="00F118F7">
        <w:rPr>
          <w:rFonts w:ascii="Times New Roman" w:hAnsi="Times New Roman" w:cs="Times New Roman"/>
        </w:rPr>
        <w:t>Работ</w:t>
      </w:r>
      <w:bookmarkEnd w:id="59"/>
    </w:p>
    <w:p w:rsidR="00C075B2" w:rsidRPr="00F118F7" w:rsidRDefault="00C075B2" w:rsidP="0080728B">
      <w:pPr>
        <w:pStyle w:val="RUS111"/>
        <w:widowControl w:val="0"/>
        <w:rPr>
          <w:rFonts w:ascii="Times New Roman" w:hAnsi="Times New Roman" w:cs="Times New Roman"/>
        </w:rPr>
      </w:pPr>
      <w:r w:rsidRPr="00F118F7">
        <w:rPr>
          <w:rFonts w:ascii="Times New Roman" w:hAnsi="Times New Roman" w:cs="Times New Roman"/>
        </w:rPr>
        <w:t xml:space="preserve">Подрядчик устраняет за свой счет все дефекты, выявленные в процессе </w:t>
      </w:r>
      <w:r w:rsidR="00D06361" w:rsidRPr="00F118F7">
        <w:rPr>
          <w:rFonts w:ascii="Times New Roman" w:hAnsi="Times New Roman" w:cs="Times New Roman"/>
        </w:rPr>
        <w:t>выполнения Работ</w:t>
      </w:r>
      <w:r w:rsidR="00C146ED" w:rsidRPr="00F118F7">
        <w:rPr>
          <w:rFonts w:ascii="Times New Roman" w:hAnsi="Times New Roman" w:cs="Times New Roman"/>
        </w:rPr>
        <w:t>.</w:t>
      </w:r>
    </w:p>
    <w:p w:rsidR="00F516B0" w:rsidRPr="00F118F7" w:rsidRDefault="00F516B0" w:rsidP="0080728B">
      <w:pPr>
        <w:pStyle w:val="RUS111"/>
        <w:widowControl w:val="0"/>
        <w:rPr>
          <w:rFonts w:ascii="Times New Roman" w:hAnsi="Times New Roman" w:cs="Times New Roman"/>
        </w:rPr>
      </w:pPr>
      <w:r w:rsidRPr="00F118F7">
        <w:rPr>
          <w:rFonts w:ascii="Times New Roman" w:hAnsi="Times New Roman" w:cs="Times New Roman"/>
        </w:rPr>
        <w:t xml:space="preserve">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w:t>
      </w:r>
      <w:r w:rsidRPr="00F118F7">
        <w:rPr>
          <w:rFonts w:ascii="Times New Roman" w:hAnsi="Times New Roman" w:cs="Times New Roman"/>
        </w:rPr>
        <w:lastRenderedPageBreak/>
        <w:t>Подрядчиком, с согласованием порядка и сроков их устранения.</w:t>
      </w:r>
    </w:p>
    <w:p w:rsidR="00F516B0" w:rsidRPr="00F118F7" w:rsidRDefault="00F516B0" w:rsidP="0080728B">
      <w:pPr>
        <w:pStyle w:val="RUS111"/>
        <w:widowControl w:val="0"/>
        <w:rPr>
          <w:rFonts w:ascii="Times New Roman" w:hAnsi="Times New Roman" w:cs="Times New Roman"/>
        </w:rPr>
      </w:pPr>
      <w:r w:rsidRPr="00F118F7">
        <w:rPr>
          <w:rFonts w:ascii="Times New Roman" w:hAnsi="Times New Roman" w:cs="Times New Roman"/>
        </w:rPr>
        <w:t>При этом Заказчик вправе по своему выбору:</w:t>
      </w:r>
    </w:p>
    <w:p w:rsidR="00F516B0" w:rsidRPr="00F118F7" w:rsidRDefault="00B3605D" w:rsidP="0080728B">
      <w:pPr>
        <w:pStyle w:val="RUS111"/>
        <w:widowControl w:val="0"/>
        <w:numPr>
          <w:ilvl w:val="0"/>
          <w:numId w:val="25"/>
        </w:numPr>
        <w:rPr>
          <w:rFonts w:ascii="Times New Roman" w:hAnsi="Times New Roman" w:cs="Times New Roman"/>
          <w:iCs/>
        </w:rPr>
      </w:pPr>
      <w:r w:rsidRPr="00F118F7">
        <w:rPr>
          <w:rFonts w:ascii="Times New Roman" w:hAnsi="Times New Roman" w:cs="Times New Roman"/>
        </w:rPr>
        <w:t xml:space="preserve">потребовать от Подрядчика </w:t>
      </w:r>
      <w:r w:rsidR="00F516B0" w:rsidRPr="00F118F7">
        <w:rPr>
          <w:rFonts w:ascii="Times New Roman" w:hAnsi="Times New Roman" w:cs="Times New Roman"/>
        </w:rPr>
        <w:t>безвозмездного</w:t>
      </w:r>
      <w:r w:rsidR="00F516B0" w:rsidRPr="00F118F7">
        <w:rPr>
          <w:rFonts w:ascii="Times New Roman" w:hAnsi="Times New Roman" w:cs="Times New Roman"/>
          <w:iCs/>
        </w:rPr>
        <w:t xml:space="preserve"> устранения недостатков в срок, указанны</w:t>
      </w:r>
      <w:r w:rsidR="00165A17" w:rsidRPr="00F118F7">
        <w:rPr>
          <w:rFonts w:ascii="Times New Roman" w:hAnsi="Times New Roman" w:cs="Times New Roman"/>
          <w:iCs/>
        </w:rPr>
        <w:t>й Заказчиком (при этом продление</w:t>
      </w:r>
      <w:r w:rsidR="00F516B0" w:rsidRPr="00F118F7">
        <w:rPr>
          <w:rFonts w:ascii="Times New Roman" w:hAnsi="Times New Roman" w:cs="Times New Roman"/>
          <w:iCs/>
        </w:rPr>
        <w:t xml:space="preserve"> общего срока производства Работ не производится);</w:t>
      </w:r>
    </w:p>
    <w:p w:rsidR="00F516B0" w:rsidRPr="00F118F7" w:rsidRDefault="00B3605D" w:rsidP="0080728B">
      <w:pPr>
        <w:pStyle w:val="RUS111"/>
        <w:widowControl w:val="0"/>
        <w:numPr>
          <w:ilvl w:val="0"/>
          <w:numId w:val="25"/>
        </w:numPr>
        <w:rPr>
          <w:rFonts w:ascii="Times New Roman" w:hAnsi="Times New Roman" w:cs="Times New Roman"/>
          <w:iCs/>
        </w:rPr>
      </w:pPr>
      <w:r w:rsidRPr="00F118F7">
        <w:rPr>
          <w:rFonts w:ascii="Times New Roman" w:hAnsi="Times New Roman" w:cs="Times New Roman"/>
        </w:rPr>
        <w:t xml:space="preserve">потребовать от Подрядчика </w:t>
      </w:r>
      <w:r w:rsidR="00F516B0" w:rsidRPr="00F118F7">
        <w:rPr>
          <w:rFonts w:ascii="Times New Roman" w:hAnsi="Times New Roman" w:cs="Times New Roman"/>
        </w:rPr>
        <w:t>соразмерного</w:t>
      </w:r>
      <w:r w:rsidR="00F516B0" w:rsidRPr="00F118F7">
        <w:rPr>
          <w:rFonts w:ascii="Times New Roman" w:hAnsi="Times New Roman" w:cs="Times New Roman"/>
          <w:iCs/>
        </w:rPr>
        <w:t xml:space="preserve"> уменьшения Цены Работ;</w:t>
      </w:r>
    </w:p>
    <w:p w:rsidR="005A75B7" w:rsidRPr="00F118F7" w:rsidRDefault="00F516B0" w:rsidP="0080728B">
      <w:pPr>
        <w:pStyle w:val="RUS111"/>
        <w:widowControl w:val="0"/>
        <w:numPr>
          <w:ilvl w:val="0"/>
          <w:numId w:val="25"/>
        </w:numPr>
        <w:rPr>
          <w:rFonts w:ascii="Times New Roman" w:hAnsi="Times New Roman" w:cs="Times New Roman"/>
        </w:rPr>
      </w:pPr>
      <w:r w:rsidRPr="00F118F7">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0" w:name="_Toc496879570"/>
      <w:bookmarkEnd w:id="60"/>
    </w:p>
    <w:p w:rsidR="00EC51E9" w:rsidRPr="00F118F7" w:rsidRDefault="00EC51E9" w:rsidP="0080728B">
      <w:pPr>
        <w:pStyle w:val="RUS111"/>
        <w:widowControl w:val="0"/>
        <w:rPr>
          <w:rFonts w:ascii="Times New Roman" w:hAnsi="Times New Roman" w:cs="Times New Roman"/>
        </w:rPr>
      </w:pPr>
      <w:r w:rsidRPr="00F118F7">
        <w:rPr>
          <w:rFonts w:ascii="Times New Roman" w:hAnsi="Times New Roman" w:cs="Times New Roman"/>
        </w:rPr>
        <w:t xml:space="preserve">Незамедлительно (не позднее одного рабочего дня со дня выявления) </w:t>
      </w:r>
      <w:r w:rsidR="006A0443" w:rsidRPr="00F118F7">
        <w:rPr>
          <w:rFonts w:ascii="Times New Roman" w:hAnsi="Times New Roman" w:cs="Times New Roman"/>
        </w:rPr>
        <w:t xml:space="preserve">Подрядчик </w:t>
      </w:r>
      <w:r w:rsidRPr="00F118F7">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F118F7">
        <w:rPr>
          <w:rFonts w:ascii="Times New Roman" w:hAnsi="Times New Roman" w:cs="Times New Roman"/>
        </w:rPr>
        <w:t xml:space="preserve"> / </w:t>
      </w:r>
      <w:r w:rsidRPr="00F118F7">
        <w:rPr>
          <w:rFonts w:ascii="Times New Roman" w:hAnsi="Times New Roman" w:cs="Times New Roman"/>
        </w:rPr>
        <w:t xml:space="preserve">Этапа Работ до получения письменных указаний Заказчика при обнаружении: </w:t>
      </w:r>
    </w:p>
    <w:p w:rsidR="00EC51E9" w:rsidRPr="00F118F7" w:rsidRDefault="00EC51E9" w:rsidP="0080728B">
      <w:pPr>
        <w:pStyle w:val="RUS10"/>
        <w:widowControl w:val="0"/>
        <w:rPr>
          <w:rFonts w:ascii="Times New Roman" w:hAnsi="Times New Roman" w:cs="Times New Roman"/>
        </w:rPr>
      </w:pPr>
      <w:r w:rsidRPr="00F118F7">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F118F7" w:rsidRDefault="00EC51E9" w:rsidP="0080728B">
      <w:pPr>
        <w:pStyle w:val="RUS10"/>
        <w:widowControl w:val="0"/>
        <w:rPr>
          <w:rFonts w:ascii="Times New Roman" w:hAnsi="Times New Roman" w:cs="Times New Roman"/>
        </w:rPr>
      </w:pPr>
      <w:r w:rsidRPr="00F118F7">
        <w:rPr>
          <w:rFonts w:ascii="Times New Roman" w:hAnsi="Times New Roman" w:cs="Times New Roman"/>
        </w:rPr>
        <w:t>иных не зависящих от Подрядчика обстоятельств, угрожающих качеству Работ</w:t>
      </w:r>
      <w:r w:rsidR="00F47C50" w:rsidRPr="00F118F7">
        <w:rPr>
          <w:rFonts w:ascii="Times New Roman" w:hAnsi="Times New Roman" w:cs="Times New Roman"/>
        </w:rPr>
        <w:t xml:space="preserve"> / </w:t>
      </w:r>
      <w:r w:rsidRPr="00F118F7">
        <w:rPr>
          <w:rFonts w:ascii="Times New Roman" w:hAnsi="Times New Roman" w:cs="Times New Roman"/>
        </w:rPr>
        <w:t>Этапа Работ или безопасности жизни и здоровь</w:t>
      </w:r>
      <w:r w:rsidR="0001437C" w:rsidRPr="00F118F7">
        <w:rPr>
          <w:rFonts w:ascii="Times New Roman" w:hAnsi="Times New Roman" w:cs="Times New Roman"/>
        </w:rPr>
        <w:t>я</w:t>
      </w:r>
      <w:r w:rsidR="0076381E" w:rsidRPr="00F118F7">
        <w:rPr>
          <w:rFonts w:ascii="Times New Roman" w:hAnsi="Times New Roman" w:cs="Times New Roman"/>
        </w:rPr>
        <w:t xml:space="preserve"> </w:t>
      </w:r>
      <w:r w:rsidR="0001437C" w:rsidRPr="00F118F7">
        <w:rPr>
          <w:rFonts w:ascii="Times New Roman" w:hAnsi="Times New Roman" w:cs="Times New Roman"/>
        </w:rPr>
        <w:t>граждан</w:t>
      </w:r>
      <w:r w:rsidR="00F47C50" w:rsidRPr="00F118F7">
        <w:rPr>
          <w:rFonts w:ascii="Times New Roman" w:hAnsi="Times New Roman" w:cs="Times New Roman"/>
        </w:rPr>
        <w:t xml:space="preserve"> / </w:t>
      </w:r>
      <w:r w:rsidR="0001437C" w:rsidRPr="00F118F7">
        <w:rPr>
          <w:rFonts w:ascii="Times New Roman" w:hAnsi="Times New Roman" w:cs="Times New Roman"/>
        </w:rPr>
        <w:t>безопасности имущества</w:t>
      </w:r>
      <w:r w:rsidRPr="00F118F7">
        <w:rPr>
          <w:rFonts w:ascii="Times New Roman" w:hAnsi="Times New Roman" w:cs="Times New Roman"/>
        </w:rPr>
        <w:t xml:space="preserve"> организаций, а равно создающих невозможность выполнения Работ в срок.</w:t>
      </w:r>
    </w:p>
    <w:p w:rsidR="00C075B2" w:rsidRPr="00F118F7" w:rsidRDefault="00C075B2" w:rsidP="0080728B">
      <w:pPr>
        <w:pStyle w:val="RUS1"/>
        <w:widowControl w:val="0"/>
        <w:spacing w:before="0"/>
        <w:rPr>
          <w:rFonts w:ascii="Times New Roman" w:hAnsi="Times New Roman" w:cs="Times New Roman"/>
        </w:rPr>
      </w:pPr>
      <w:bookmarkStart w:id="61" w:name="_Toc504140774"/>
      <w:bookmarkStart w:id="62" w:name="_Toc152676422"/>
      <w:r w:rsidRPr="00F118F7">
        <w:rPr>
          <w:rFonts w:ascii="Times New Roman" w:hAnsi="Times New Roman" w:cs="Times New Roman"/>
        </w:rPr>
        <w:t>Изменени</w:t>
      </w:r>
      <w:r w:rsidR="009B563E" w:rsidRPr="00F118F7">
        <w:rPr>
          <w:rFonts w:ascii="Times New Roman" w:hAnsi="Times New Roman" w:cs="Times New Roman"/>
        </w:rPr>
        <w:t>е</w:t>
      </w:r>
      <w:r w:rsidRPr="00F118F7">
        <w:rPr>
          <w:rFonts w:ascii="Times New Roman" w:hAnsi="Times New Roman" w:cs="Times New Roman"/>
        </w:rPr>
        <w:t xml:space="preserve"> Работ</w:t>
      </w:r>
      <w:bookmarkEnd w:id="61"/>
      <w:bookmarkEnd w:id="62"/>
    </w:p>
    <w:p w:rsidR="00C075B2" w:rsidRPr="00F118F7" w:rsidRDefault="00C075B2" w:rsidP="0080728B">
      <w:pPr>
        <w:pStyle w:val="RUS11"/>
        <w:widowControl w:val="0"/>
        <w:rPr>
          <w:rFonts w:ascii="Times New Roman" w:hAnsi="Times New Roman" w:cs="Times New Roman"/>
        </w:rPr>
      </w:pPr>
      <w:r w:rsidRPr="00F118F7">
        <w:rPr>
          <w:rFonts w:ascii="Times New Roman" w:hAnsi="Times New Roman" w:cs="Times New Roman"/>
        </w:rPr>
        <w:t xml:space="preserve">Стороны договорились, что </w:t>
      </w:r>
      <w:r w:rsidR="00C5057C" w:rsidRPr="00F118F7">
        <w:rPr>
          <w:rFonts w:ascii="Times New Roman" w:hAnsi="Times New Roman" w:cs="Times New Roman"/>
        </w:rPr>
        <w:t xml:space="preserve">Результаты Работ </w:t>
      </w:r>
      <w:r w:rsidRPr="00F118F7">
        <w:rPr>
          <w:rFonts w:ascii="Times New Roman" w:hAnsi="Times New Roman" w:cs="Times New Roman"/>
        </w:rPr>
        <w:t xml:space="preserve">могут подлежать улучшениям или исправлениям </w:t>
      </w:r>
      <w:r w:rsidR="00E47B07" w:rsidRPr="00F118F7">
        <w:rPr>
          <w:rFonts w:ascii="Times New Roman" w:hAnsi="Times New Roman" w:cs="Times New Roman"/>
        </w:rPr>
        <w:t>л</w:t>
      </w:r>
      <w:r w:rsidRPr="00F118F7">
        <w:rPr>
          <w:rFonts w:ascii="Times New Roman" w:hAnsi="Times New Roman" w:cs="Times New Roman"/>
        </w:rPr>
        <w:t>и</w:t>
      </w:r>
      <w:r w:rsidR="00E47B07" w:rsidRPr="00F118F7">
        <w:rPr>
          <w:rFonts w:ascii="Times New Roman" w:hAnsi="Times New Roman" w:cs="Times New Roman"/>
        </w:rPr>
        <w:t>бо</w:t>
      </w:r>
      <w:r w:rsidRPr="00F118F7">
        <w:rPr>
          <w:rFonts w:ascii="Times New Roman" w:hAnsi="Times New Roman" w:cs="Times New Roman"/>
        </w:rPr>
        <w:t xml:space="preserve"> детализации </w:t>
      </w:r>
      <w:r w:rsidR="00E45141" w:rsidRPr="00F118F7">
        <w:rPr>
          <w:rFonts w:ascii="Times New Roman" w:hAnsi="Times New Roman" w:cs="Times New Roman"/>
        </w:rPr>
        <w:t>в ходе исполнения Договора</w:t>
      </w:r>
      <w:r w:rsidRPr="00F118F7">
        <w:rPr>
          <w:rFonts w:ascii="Times New Roman" w:hAnsi="Times New Roman" w:cs="Times New Roman"/>
        </w:rPr>
        <w:t>, и что Подрядчик не вправе требовать дополнительн</w:t>
      </w:r>
      <w:r w:rsidR="00E47B07" w:rsidRPr="00F118F7">
        <w:rPr>
          <w:rFonts w:ascii="Times New Roman" w:hAnsi="Times New Roman" w:cs="Times New Roman"/>
        </w:rPr>
        <w:t>ой</w:t>
      </w:r>
      <w:r w:rsidR="00804FB1" w:rsidRPr="00F118F7">
        <w:rPr>
          <w:rFonts w:ascii="Times New Roman" w:hAnsi="Times New Roman" w:cs="Times New Roman"/>
        </w:rPr>
        <w:t xml:space="preserve"> </w:t>
      </w:r>
      <w:r w:rsidR="00E47B07" w:rsidRPr="00F118F7">
        <w:rPr>
          <w:rFonts w:ascii="Times New Roman" w:hAnsi="Times New Roman" w:cs="Times New Roman"/>
        </w:rPr>
        <w:t xml:space="preserve">оплаты </w:t>
      </w:r>
      <w:r w:rsidRPr="00F118F7">
        <w:rPr>
          <w:rFonts w:ascii="Times New Roman" w:hAnsi="Times New Roman" w:cs="Times New Roman"/>
        </w:rPr>
        <w:t>за осуществление улучшений</w:t>
      </w:r>
      <w:r w:rsidR="00F47C50" w:rsidRPr="00F118F7">
        <w:rPr>
          <w:rFonts w:ascii="Times New Roman" w:hAnsi="Times New Roman" w:cs="Times New Roman"/>
        </w:rPr>
        <w:t xml:space="preserve"> / </w:t>
      </w:r>
      <w:r w:rsidRPr="00F118F7">
        <w:rPr>
          <w:rFonts w:ascii="Times New Roman" w:hAnsi="Times New Roman" w:cs="Times New Roman"/>
        </w:rPr>
        <w:t>исправлений</w:t>
      </w:r>
      <w:r w:rsidR="00F47C50" w:rsidRPr="00F118F7">
        <w:rPr>
          <w:rFonts w:ascii="Times New Roman" w:hAnsi="Times New Roman" w:cs="Times New Roman"/>
        </w:rPr>
        <w:t xml:space="preserve"> / </w:t>
      </w:r>
      <w:r w:rsidRPr="00F118F7">
        <w:rPr>
          <w:rFonts w:ascii="Times New Roman" w:hAnsi="Times New Roman" w:cs="Times New Roman"/>
        </w:rPr>
        <w:t>детализаций, которые</w:t>
      </w:r>
      <w:r w:rsidR="00E45141" w:rsidRPr="00F118F7">
        <w:rPr>
          <w:rFonts w:ascii="Times New Roman" w:hAnsi="Times New Roman" w:cs="Times New Roman"/>
        </w:rPr>
        <w:t>,</w:t>
      </w:r>
      <w:r w:rsidRPr="00F118F7">
        <w:rPr>
          <w:rFonts w:ascii="Times New Roman" w:hAnsi="Times New Roman" w:cs="Times New Roman"/>
        </w:rPr>
        <w:t xml:space="preserve"> согласно Договору</w:t>
      </w:r>
      <w:r w:rsidR="00E45141" w:rsidRPr="00F118F7">
        <w:rPr>
          <w:rFonts w:ascii="Times New Roman" w:hAnsi="Times New Roman" w:cs="Times New Roman"/>
        </w:rPr>
        <w:t>,</w:t>
      </w:r>
      <w:r w:rsidRPr="00F118F7">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F118F7">
        <w:rPr>
          <w:rFonts w:ascii="Times New Roman" w:hAnsi="Times New Roman" w:cs="Times New Roman"/>
        </w:rPr>
        <w:t xml:space="preserve"> / </w:t>
      </w:r>
      <w:r w:rsidRPr="00F118F7">
        <w:rPr>
          <w:rFonts w:ascii="Times New Roman" w:hAnsi="Times New Roman" w:cs="Times New Roman"/>
        </w:rPr>
        <w:t>исправления</w:t>
      </w:r>
      <w:r w:rsidR="00F47C50" w:rsidRPr="00F118F7">
        <w:rPr>
          <w:rFonts w:ascii="Times New Roman" w:hAnsi="Times New Roman" w:cs="Times New Roman"/>
        </w:rPr>
        <w:t xml:space="preserve"> / </w:t>
      </w:r>
      <w:r w:rsidRPr="00F118F7">
        <w:rPr>
          <w:rFonts w:ascii="Times New Roman" w:hAnsi="Times New Roman" w:cs="Times New Roman"/>
        </w:rPr>
        <w:t xml:space="preserve">детализации не будут </w:t>
      </w:r>
      <w:r w:rsidR="00E45141" w:rsidRPr="00F118F7">
        <w:rPr>
          <w:rFonts w:ascii="Times New Roman" w:hAnsi="Times New Roman" w:cs="Times New Roman"/>
        </w:rPr>
        <w:t>являться</w:t>
      </w:r>
      <w:r w:rsidRPr="00F118F7">
        <w:rPr>
          <w:rFonts w:ascii="Times New Roman" w:hAnsi="Times New Roman" w:cs="Times New Roman"/>
        </w:rPr>
        <w:t xml:space="preserve"> изменение</w:t>
      </w:r>
      <w:r w:rsidR="00E45141" w:rsidRPr="00F118F7">
        <w:rPr>
          <w:rFonts w:ascii="Times New Roman" w:hAnsi="Times New Roman" w:cs="Times New Roman"/>
        </w:rPr>
        <w:t>м</w:t>
      </w:r>
      <w:r w:rsidRPr="00F118F7">
        <w:rPr>
          <w:rFonts w:ascii="Times New Roman" w:hAnsi="Times New Roman" w:cs="Times New Roman"/>
        </w:rPr>
        <w:t xml:space="preserve"> х</w:t>
      </w:r>
      <w:r w:rsidR="00EB55FD" w:rsidRPr="00F118F7">
        <w:rPr>
          <w:rFonts w:ascii="Times New Roman" w:hAnsi="Times New Roman" w:cs="Times New Roman"/>
        </w:rPr>
        <w:t>арактера и</w:t>
      </w:r>
      <w:r w:rsidR="00F47C50" w:rsidRPr="00F118F7">
        <w:rPr>
          <w:rFonts w:ascii="Times New Roman" w:hAnsi="Times New Roman" w:cs="Times New Roman"/>
        </w:rPr>
        <w:t xml:space="preserve"> / </w:t>
      </w:r>
      <w:r w:rsidR="00EB55FD" w:rsidRPr="00F118F7">
        <w:rPr>
          <w:rFonts w:ascii="Times New Roman" w:hAnsi="Times New Roman" w:cs="Times New Roman"/>
        </w:rPr>
        <w:t>или объема Работ</w:t>
      </w:r>
      <w:r w:rsidR="001D4553" w:rsidRPr="00F118F7">
        <w:rPr>
          <w:rFonts w:ascii="Times New Roman" w:hAnsi="Times New Roman" w:cs="Times New Roman"/>
        </w:rPr>
        <w:t>.</w:t>
      </w:r>
    </w:p>
    <w:p w:rsidR="00C075B2" w:rsidRPr="00F118F7" w:rsidRDefault="00C075B2" w:rsidP="0080728B">
      <w:pPr>
        <w:pStyle w:val="RUS11"/>
        <w:widowControl w:val="0"/>
        <w:rPr>
          <w:rFonts w:ascii="Times New Roman" w:hAnsi="Times New Roman" w:cs="Times New Roman"/>
        </w:rPr>
      </w:pPr>
      <w:r w:rsidRPr="00F118F7">
        <w:rPr>
          <w:rFonts w:ascii="Times New Roman" w:hAnsi="Times New Roman" w:cs="Times New Roman"/>
        </w:rPr>
        <w:t>Подрядчик в любом случае в счет Цены Работ дол</w:t>
      </w:r>
      <w:r w:rsidR="0032023D" w:rsidRPr="00F118F7">
        <w:rPr>
          <w:rFonts w:ascii="Times New Roman" w:hAnsi="Times New Roman" w:cs="Times New Roman"/>
        </w:rPr>
        <w:t>жен выполнить работы, которые</w:t>
      </w:r>
      <w:r w:rsidR="00E45141" w:rsidRPr="00F118F7">
        <w:rPr>
          <w:rFonts w:ascii="Times New Roman" w:hAnsi="Times New Roman" w:cs="Times New Roman"/>
        </w:rPr>
        <w:t xml:space="preserve"> хотя прямо и не обо</w:t>
      </w:r>
      <w:r w:rsidR="00CE7D74" w:rsidRPr="00F118F7">
        <w:rPr>
          <w:rFonts w:ascii="Times New Roman" w:hAnsi="Times New Roman" w:cs="Times New Roman"/>
        </w:rPr>
        <w:t xml:space="preserve">значены в Договоре, </w:t>
      </w:r>
      <w:r w:rsidR="000A680B" w:rsidRPr="00F118F7">
        <w:rPr>
          <w:rFonts w:ascii="Times New Roman" w:hAnsi="Times New Roman" w:cs="Times New Roman"/>
        </w:rPr>
        <w:t>Задании на проектирование</w:t>
      </w:r>
      <w:r w:rsidR="00804FB1" w:rsidRPr="00F118F7">
        <w:rPr>
          <w:rFonts w:ascii="Times New Roman" w:hAnsi="Times New Roman" w:cs="Times New Roman"/>
        </w:rPr>
        <w:t xml:space="preserve"> </w:t>
      </w:r>
      <w:r w:rsidR="00E45141" w:rsidRPr="00F118F7">
        <w:rPr>
          <w:rFonts w:ascii="Times New Roman" w:hAnsi="Times New Roman" w:cs="Times New Roman"/>
        </w:rPr>
        <w:t>и</w:t>
      </w:r>
      <w:r w:rsidR="00F47C50" w:rsidRPr="00F118F7">
        <w:rPr>
          <w:rFonts w:ascii="Times New Roman" w:hAnsi="Times New Roman" w:cs="Times New Roman"/>
        </w:rPr>
        <w:t xml:space="preserve"> / </w:t>
      </w:r>
      <w:r w:rsidR="00E45141" w:rsidRPr="00F118F7">
        <w:rPr>
          <w:rFonts w:ascii="Times New Roman" w:hAnsi="Times New Roman" w:cs="Times New Roman"/>
        </w:rPr>
        <w:t>или в Обязательных технических правилах, однако</w:t>
      </w:r>
      <w:r w:rsidR="0032023D" w:rsidRPr="00F118F7">
        <w:rPr>
          <w:rFonts w:ascii="Times New Roman" w:hAnsi="Times New Roman" w:cs="Times New Roman"/>
        </w:rPr>
        <w:t>:</w:t>
      </w:r>
    </w:p>
    <w:p w:rsidR="00C075B2" w:rsidRPr="00F118F7" w:rsidRDefault="00C075B2" w:rsidP="0080728B">
      <w:pPr>
        <w:pStyle w:val="RUS10"/>
        <w:widowControl w:val="0"/>
        <w:rPr>
          <w:rFonts w:ascii="Times New Roman" w:hAnsi="Times New Roman" w:cs="Times New Roman"/>
        </w:rPr>
      </w:pPr>
      <w:r w:rsidRPr="00F118F7">
        <w:rPr>
          <w:rFonts w:ascii="Times New Roman" w:hAnsi="Times New Roman" w:cs="Times New Roman"/>
        </w:rPr>
        <w:t>являю</w:t>
      </w:r>
      <w:r w:rsidR="002C7DB7" w:rsidRPr="00F118F7">
        <w:rPr>
          <w:rFonts w:ascii="Times New Roman" w:hAnsi="Times New Roman" w:cs="Times New Roman"/>
        </w:rPr>
        <w:t>т</w:t>
      </w:r>
      <w:r w:rsidRPr="00F118F7">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F118F7">
        <w:rPr>
          <w:rFonts w:ascii="Times New Roman" w:hAnsi="Times New Roman" w:cs="Times New Roman"/>
        </w:rPr>
        <w:t xml:space="preserve">й, </w:t>
      </w:r>
      <w:r w:rsidRPr="00F118F7">
        <w:rPr>
          <w:rFonts w:ascii="Times New Roman" w:hAnsi="Times New Roman" w:cs="Times New Roman"/>
        </w:rPr>
        <w:t>безопасной и надежной эксплуатации Объекта</w:t>
      </w:r>
      <w:r w:rsidR="00CE7D74" w:rsidRPr="00F118F7">
        <w:rPr>
          <w:rFonts w:ascii="Times New Roman" w:hAnsi="Times New Roman" w:cs="Times New Roman"/>
        </w:rPr>
        <w:t>, созданного на основе Технической документации</w:t>
      </w:r>
      <w:r w:rsidRPr="00F118F7">
        <w:rPr>
          <w:rFonts w:ascii="Times New Roman" w:hAnsi="Times New Roman" w:cs="Times New Roman"/>
        </w:rPr>
        <w:t>;</w:t>
      </w:r>
    </w:p>
    <w:p w:rsidR="00C075B2" w:rsidRPr="00F118F7" w:rsidRDefault="00C075B2" w:rsidP="0080728B">
      <w:pPr>
        <w:pStyle w:val="RUS10"/>
        <w:widowControl w:val="0"/>
        <w:rPr>
          <w:rFonts w:ascii="Times New Roman" w:hAnsi="Times New Roman" w:cs="Times New Roman"/>
        </w:rPr>
      </w:pPr>
      <w:r w:rsidRPr="00F118F7">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F118F7">
        <w:rPr>
          <w:rFonts w:ascii="Times New Roman" w:hAnsi="Times New Roman" w:cs="Times New Roman"/>
        </w:rPr>
        <w:t>м на момент заключения Договора</w:t>
      </w:r>
      <w:r w:rsidRPr="00F118F7">
        <w:rPr>
          <w:rFonts w:ascii="Times New Roman" w:hAnsi="Times New Roman" w:cs="Times New Roman"/>
        </w:rPr>
        <w:t>.</w:t>
      </w:r>
    </w:p>
    <w:p w:rsidR="00AD1BAD" w:rsidRPr="00F118F7" w:rsidRDefault="00AD1BAD" w:rsidP="0080728B">
      <w:pPr>
        <w:pStyle w:val="RUS1"/>
        <w:widowControl w:val="0"/>
        <w:spacing w:before="0"/>
        <w:rPr>
          <w:rFonts w:ascii="Times New Roman" w:hAnsi="Times New Roman" w:cs="Times New Roman"/>
        </w:rPr>
      </w:pPr>
      <w:bookmarkStart w:id="63" w:name="_Toc504140775"/>
      <w:bookmarkStart w:id="64" w:name="_Toc152676423"/>
      <w:bookmarkStart w:id="65" w:name="_Ref493704750"/>
      <w:r w:rsidRPr="00F118F7">
        <w:rPr>
          <w:rFonts w:ascii="Times New Roman" w:hAnsi="Times New Roman" w:cs="Times New Roman"/>
        </w:rPr>
        <w:t>Дополнительные Работы</w:t>
      </w:r>
      <w:bookmarkEnd w:id="63"/>
      <w:bookmarkEnd w:id="64"/>
    </w:p>
    <w:p w:rsidR="00AD49E7" w:rsidRPr="00F118F7" w:rsidRDefault="00AD49E7" w:rsidP="0080728B">
      <w:pPr>
        <w:pStyle w:val="RUS11"/>
        <w:widowControl w:val="0"/>
        <w:rPr>
          <w:rFonts w:ascii="Times New Roman" w:hAnsi="Times New Roman" w:cs="Times New Roman"/>
        </w:rPr>
      </w:pPr>
      <w:r w:rsidRPr="00F118F7">
        <w:rPr>
          <w:rFonts w:ascii="Times New Roman" w:hAnsi="Times New Roman" w:cs="Times New Roman"/>
        </w:rPr>
        <w:t xml:space="preserve">Дополнительные работы, под которыми Стороны понимают Работы, не учтенные в </w:t>
      </w:r>
      <w:r w:rsidR="00456D72" w:rsidRPr="00F118F7">
        <w:rPr>
          <w:rFonts w:ascii="Times New Roman" w:hAnsi="Times New Roman" w:cs="Times New Roman"/>
        </w:rPr>
        <w:t>Задании на проектирование</w:t>
      </w:r>
      <w:r w:rsidRPr="00F118F7">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F118F7">
        <w:rPr>
          <w:rFonts w:ascii="Times New Roman" w:hAnsi="Times New Roman" w:cs="Times New Roman"/>
        </w:rPr>
        <w:t xml:space="preserve">должны быть выполнены Подрядчиком и </w:t>
      </w:r>
      <w:r w:rsidRPr="00F118F7">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F118F7" w:rsidRDefault="007A6861"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письменно предупреждает Заказчика при возникновении необходимости </w:t>
      </w:r>
      <w:r w:rsidRPr="00F118F7">
        <w:rPr>
          <w:rFonts w:ascii="Times New Roman" w:hAnsi="Times New Roman" w:cs="Times New Roman"/>
        </w:rPr>
        <w:lastRenderedPageBreak/>
        <w:t>в проведении дополнительных</w:t>
      </w:r>
      <w:r w:rsidR="00AD49E7" w:rsidRPr="00F118F7">
        <w:rPr>
          <w:rFonts w:ascii="Times New Roman" w:hAnsi="Times New Roman" w:cs="Times New Roman"/>
        </w:rPr>
        <w:t xml:space="preserve"> объемов Работ в течение 2 (дву</w:t>
      </w:r>
      <w:r w:rsidRPr="00F118F7">
        <w:rPr>
          <w:rFonts w:ascii="Times New Roman" w:hAnsi="Times New Roman" w:cs="Times New Roman"/>
        </w:rPr>
        <w:t>х</w:t>
      </w:r>
      <w:r w:rsidR="00AD49E7" w:rsidRPr="00F118F7">
        <w:rPr>
          <w:rFonts w:ascii="Times New Roman" w:hAnsi="Times New Roman" w:cs="Times New Roman"/>
        </w:rPr>
        <w:t>)</w:t>
      </w:r>
      <w:r w:rsidRPr="00F118F7">
        <w:rPr>
          <w:rFonts w:ascii="Times New Roman" w:hAnsi="Times New Roman" w:cs="Times New Roman"/>
        </w:rPr>
        <w:t xml:space="preserve"> </w:t>
      </w:r>
      <w:r w:rsidR="008B2190" w:rsidRPr="00F118F7">
        <w:rPr>
          <w:rFonts w:ascii="Times New Roman" w:hAnsi="Times New Roman" w:cs="Times New Roman"/>
        </w:rPr>
        <w:t xml:space="preserve">календарных </w:t>
      </w:r>
      <w:r w:rsidRPr="00F118F7">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F118F7">
        <w:rPr>
          <w:rFonts w:ascii="Times New Roman" w:hAnsi="Times New Roman" w:cs="Times New Roman"/>
        </w:rPr>
        <w:t xml:space="preserve">пределяется </w:t>
      </w:r>
      <w:r w:rsidRPr="00F118F7">
        <w:rPr>
          <w:rFonts w:ascii="Times New Roman" w:hAnsi="Times New Roman" w:cs="Times New Roman"/>
        </w:rPr>
        <w:t>дополнительным соглашением</w:t>
      </w:r>
      <w:r w:rsidR="008B2190" w:rsidRPr="00F118F7">
        <w:rPr>
          <w:rFonts w:ascii="Times New Roman" w:hAnsi="Times New Roman" w:cs="Times New Roman"/>
        </w:rPr>
        <w:t xml:space="preserve"> к настоящему Договору</w:t>
      </w:r>
      <w:r w:rsidRPr="00F118F7">
        <w:rPr>
          <w:rFonts w:ascii="Times New Roman" w:hAnsi="Times New Roman" w:cs="Times New Roman"/>
        </w:rPr>
        <w:t>.</w:t>
      </w:r>
    </w:p>
    <w:p w:rsidR="00AD1BAD" w:rsidRPr="00F118F7" w:rsidRDefault="008B4354" w:rsidP="008B4354">
      <w:pPr>
        <w:pStyle w:val="a"/>
        <w:widowControl w:val="0"/>
        <w:numPr>
          <w:ilvl w:val="0"/>
          <w:numId w:val="0"/>
        </w:numPr>
        <w:spacing w:before="0"/>
        <w:rPr>
          <w:rFonts w:ascii="Times New Roman" w:hAnsi="Times New Roman" w:cs="Times New Roman"/>
        </w:rPr>
      </w:pPr>
      <w:bookmarkStart w:id="66" w:name="_Hlt500771388"/>
      <w:bookmarkStart w:id="67" w:name="_Toc504140776"/>
      <w:bookmarkStart w:id="68" w:name="_Toc152676424"/>
      <w:bookmarkEnd w:id="65"/>
      <w:bookmarkEnd w:id="66"/>
      <w:r w:rsidRPr="00F118F7">
        <w:rPr>
          <w:rFonts w:ascii="Times New Roman" w:hAnsi="Times New Roman" w:cs="Times New Roman"/>
        </w:rPr>
        <w:t xml:space="preserve">РАЗДЕЛ </w:t>
      </w:r>
      <w:r w:rsidRPr="00F118F7">
        <w:rPr>
          <w:rFonts w:ascii="Times New Roman" w:hAnsi="Times New Roman" w:cs="Times New Roman"/>
          <w:lang w:val="en-US"/>
        </w:rPr>
        <w:t>IV</w:t>
      </w:r>
      <w:r w:rsidRPr="00F118F7">
        <w:rPr>
          <w:rFonts w:ascii="Times New Roman" w:hAnsi="Times New Roman" w:cs="Times New Roman"/>
        </w:rPr>
        <w:t xml:space="preserve">.  </w:t>
      </w:r>
      <w:r w:rsidR="00AD1BAD" w:rsidRPr="00F118F7">
        <w:rPr>
          <w:rFonts w:ascii="Times New Roman" w:hAnsi="Times New Roman" w:cs="Times New Roman"/>
        </w:rPr>
        <w:t>ПРАВА НА РЕЗУЛЬТАТЫ РАБОТ ПО ДОГОВОРУ</w:t>
      </w:r>
      <w:bookmarkEnd w:id="67"/>
      <w:bookmarkEnd w:id="68"/>
    </w:p>
    <w:p w:rsidR="00D94937" w:rsidRPr="00F118F7" w:rsidRDefault="00AD1BAD" w:rsidP="0080728B">
      <w:pPr>
        <w:pStyle w:val="RUS1"/>
        <w:widowControl w:val="0"/>
        <w:spacing w:before="0"/>
        <w:rPr>
          <w:rFonts w:ascii="Times New Roman" w:hAnsi="Times New Roman" w:cs="Times New Roman"/>
        </w:rPr>
      </w:pPr>
      <w:bookmarkStart w:id="69" w:name="_Toc504140777"/>
      <w:bookmarkStart w:id="70" w:name="_Toc152676425"/>
      <w:r w:rsidRPr="00F118F7">
        <w:rPr>
          <w:rFonts w:ascii="Times New Roman" w:hAnsi="Times New Roman" w:cs="Times New Roman"/>
        </w:rPr>
        <w:t xml:space="preserve">Риски случайной гибели или случайного повреждения </w:t>
      </w:r>
      <w:r w:rsidR="008A093C" w:rsidRPr="00F118F7">
        <w:rPr>
          <w:rFonts w:ascii="Times New Roman" w:hAnsi="Times New Roman" w:cs="Times New Roman"/>
        </w:rPr>
        <w:t xml:space="preserve">результата выполненных Работ </w:t>
      </w:r>
      <w:r w:rsidRPr="00F118F7">
        <w:rPr>
          <w:rFonts w:ascii="Times New Roman" w:hAnsi="Times New Roman" w:cs="Times New Roman"/>
        </w:rPr>
        <w:t>и право собственности</w:t>
      </w:r>
      <w:bookmarkEnd w:id="69"/>
      <w:bookmarkEnd w:id="70"/>
    </w:p>
    <w:p w:rsidR="00324736" w:rsidRPr="00F118F7" w:rsidRDefault="00324736" w:rsidP="0080728B">
      <w:pPr>
        <w:pStyle w:val="RUS11"/>
        <w:widowControl w:val="0"/>
        <w:rPr>
          <w:rFonts w:ascii="Times New Roman" w:hAnsi="Times New Roman" w:cs="Times New Roman"/>
        </w:rPr>
      </w:pPr>
      <w:bookmarkStart w:id="71" w:name="_Ref500756740"/>
      <w:r w:rsidRPr="00F118F7">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F118F7">
        <w:rPr>
          <w:rFonts w:ascii="Times New Roman" w:hAnsi="Times New Roman" w:cs="Times New Roman"/>
        </w:rPr>
        <w:t xml:space="preserve">Акта сдачи-приемки результатов выполненных работ </w:t>
      </w:r>
      <w:r w:rsidRPr="00F118F7">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F118F7">
        <w:rPr>
          <w:rFonts w:ascii="Times New Roman" w:hAnsi="Times New Roman" w:cs="Times New Roman"/>
        </w:rPr>
        <w:t xml:space="preserve">а </w:t>
      </w:r>
      <w:r w:rsidRPr="00F118F7">
        <w:rPr>
          <w:rFonts w:ascii="Times New Roman" w:hAnsi="Times New Roman" w:cs="Times New Roman"/>
        </w:rPr>
        <w:t xml:space="preserve">после </w:t>
      </w:r>
      <w:r w:rsidR="00B736DA" w:rsidRPr="00F118F7">
        <w:rPr>
          <w:rFonts w:ascii="Times New Roman" w:hAnsi="Times New Roman" w:cs="Times New Roman"/>
        </w:rPr>
        <w:t xml:space="preserve">Акта сдачи-приемки результатов выполненных работ </w:t>
      </w:r>
      <w:r w:rsidRPr="00F118F7">
        <w:rPr>
          <w:rFonts w:ascii="Times New Roman" w:hAnsi="Times New Roman" w:cs="Times New Roman"/>
        </w:rPr>
        <w:t>– Заказчик.</w:t>
      </w:r>
      <w:bookmarkEnd w:id="71"/>
    </w:p>
    <w:p w:rsidR="00D94937" w:rsidRPr="00F118F7" w:rsidRDefault="00D94937" w:rsidP="0080728B">
      <w:pPr>
        <w:pStyle w:val="RUS11"/>
        <w:widowControl w:val="0"/>
        <w:rPr>
          <w:rFonts w:ascii="Times New Roman" w:hAnsi="Times New Roman" w:cs="Times New Roman"/>
        </w:rPr>
      </w:pPr>
      <w:r w:rsidRPr="00F118F7">
        <w:rPr>
          <w:rFonts w:ascii="Times New Roman" w:hAnsi="Times New Roman" w:cs="Times New Roman"/>
        </w:rPr>
        <w:t>При просрочке п</w:t>
      </w:r>
      <w:r w:rsidR="00BC015D" w:rsidRPr="00F118F7">
        <w:rPr>
          <w:rFonts w:ascii="Times New Roman" w:hAnsi="Times New Roman" w:cs="Times New Roman"/>
        </w:rPr>
        <w:t>ередачи или приемки результат</w:t>
      </w:r>
      <w:r w:rsidR="009E6AF5" w:rsidRPr="00F118F7">
        <w:rPr>
          <w:rFonts w:ascii="Times New Roman" w:hAnsi="Times New Roman" w:cs="Times New Roman"/>
        </w:rPr>
        <w:t>ов</w:t>
      </w:r>
      <w:r w:rsidR="00BC015D" w:rsidRPr="00F118F7">
        <w:rPr>
          <w:rFonts w:ascii="Times New Roman" w:hAnsi="Times New Roman" w:cs="Times New Roman"/>
        </w:rPr>
        <w:t xml:space="preserve"> Р</w:t>
      </w:r>
      <w:r w:rsidRPr="00F118F7">
        <w:rPr>
          <w:rFonts w:ascii="Times New Roman" w:hAnsi="Times New Roman" w:cs="Times New Roman"/>
        </w:rPr>
        <w:t xml:space="preserve">абот, </w:t>
      </w:r>
      <w:r w:rsidR="006A4F18" w:rsidRPr="00F118F7">
        <w:rPr>
          <w:rFonts w:ascii="Times New Roman" w:hAnsi="Times New Roman" w:cs="Times New Roman"/>
        </w:rPr>
        <w:t xml:space="preserve">риски, предусмотренные в пункте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_Ref500756740 \n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19.1</w:t>
      </w:r>
      <w:r w:rsidR="003D6FA7" w:rsidRPr="00F118F7">
        <w:rPr>
          <w:rFonts w:ascii="Times New Roman" w:hAnsi="Times New Roman" w:cs="Times New Roman"/>
        </w:rPr>
        <w:fldChar w:fldCharType="end"/>
      </w:r>
      <w:r w:rsidR="00AC1CD3" w:rsidRPr="00F118F7">
        <w:rPr>
          <w:rFonts w:ascii="Times New Roman" w:hAnsi="Times New Roman" w:cs="Times New Roman"/>
        </w:rPr>
        <w:t xml:space="preserve"> </w:t>
      </w:r>
      <w:r w:rsidRPr="00F118F7">
        <w:rPr>
          <w:rFonts w:ascii="Times New Roman" w:hAnsi="Times New Roman" w:cs="Times New Roman"/>
        </w:rPr>
        <w:t xml:space="preserve">Договора, несет </w:t>
      </w:r>
      <w:r w:rsidR="00A776E4" w:rsidRPr="00F118F7">
        <w:rPr>
          <w:rFonts w:ascii="Times New Roman" w:hAnsi="Times New Roman" w:cs="Times New Roman"/>
        </w:rPr>
        <w:t>С</w:t>
      </w:r>
      <w:r w:rsidRPr="00F118F7">
        <w:rPr>
          <w:rFonts w:ascii="Times New Roman" w:hAnsi="Times New Roman" w:cs="Times New Roman"/>
        </w:rPr>
        <w:t>торона, допустившая просрочку.</w:t>
      </w:r>
    </w:p>
    <w:p w:rsidR="00D94937" w:rsidRPr="00F118F7" w:rsidRDefault="00D94937" w:rsidP="0080728B">
      <w:pPr>
        <w:pStyle w:val="RUS11"/>
        <w:widowControl w:val="0"/>
        <w:rPr>
          <w:rFonts w:ascii="Times New Roman" w:hAnsi="Times New Roman" w:cs="Times New Roman"/>
        </w:rPr>
      </w:pPr>
      <w:r w:rsidRPr="00F118F7">
        <w:rPr>
          <w:rFonts w:ascii="Times New Roman" w:hAnsi="Times New Roman" w:cs="Times New Roman"/>
        </w:rPr>
        <w:t>Право со</w:t>
      </w:r>
      <w:r w:rsidR="00493B3F" w:rsidRPr="00F118F7">
        <w:rPr>
          <w:rFonts w:ascii="Times New Roman" w:hAnsi="Times New Roman" w:cs="Times New Roman"/>
        </w:rPr>
        <w:t xml:space="preserve">бственности на </w:t>
      </w:r>
      <w:r w:rsidR="009E6AF5" w:rsidRPr="00F118F7">
        <w:rPr>
          <w:rFonts w:ascii="Times New Roman" w:hAnsi="Times New Roman" w:cs="Times New Roman"/>
        </w:rPr>
        <w:t xml:space="preserve">любые </w:t>
      </w:r>
      <w:r w:rsidR="00493B3F" w:rsidRPr="00F118F7">
        <w:rPr>
          <w:rFonts w:ascii="Times New Roman" w:hAnsi="Times New Roman" w:cs="Times New Roman"/>
        </w:rPr>
        <w:t>результат</w:t>
      </w:r>
      <w:r w:rsidR="009E6AF5" w:rsidRPr="00F118F7">
        <w:rPr>
          <w:rFonts w:ascii="Times New Roman" w:hAnsi="Times New Roman" w:cs="Times New Roman"/>
        </w:rPr>
        <w:t>ы</w:t>
      </w:r>
      <w:r w:rsidR="00C523D7" w:rsidRPr="00F118F7">
        <w:rPr>
          <w:rFonts w:ascii="Times New Roman" w:hAnsi="Times New Roman" w:cs="Times New Roman"/>
        </w:rPr>
        <w:t xml:space="preserve"> Работ переходи</w:t>
      </w:r>
      <w:r w:rsidRPr="00F118F7">
        <w:rPr>
          <w:rFonts w:ascii="Times New Roman" w:hAnsi="Times New Roman" w:cs="Times New Roman"/>
        </w:rPr>
        <w:t>т к Заказчик</w:t>
      </w:r>
      <w:r w:rsidR="00215791" w:rsidRPr="00F118F7">
        <w:rPr>
          <w:rFonts w:ascii="Times New Roman" w:hAnsi="Times New Roman" w:cs="Times New Roman"/>
        </w:rPr>
        <w:t>у</w:t>
      </w:r>
      <w:r w:rsidR="0080226C" w:rsidRPr="00F118F7">
        <w:rPr>
          <w:rFonts w:ascii="Times New Roman" w:hAnsi="Times New Roman" w:cs="Times New Roman"/>
        </w:rPr>
        <w:t xml:space="preserve"> </w:t>
      </w:r>
      <w:r w:rsidR="00DD61EB" w:rsidRPr="00F118F7">
        <w:rPr>
          <w:rFonts w:ascii="Times New Roman" w:hAnsi="Times New Roman" w:cs="Times New Roman"/>
        </w:rPr>
        <w:t>с</w:t>
      </w:r>
      <w:r w:rsidRPr="00F118F7">
        <w:rPr>
          <w:rFonts w:ascii="Times New Roman" w:hAnsi="Times New Roman" w:cs="Times New Roman"/>
        </w:rPr>
        <w:t xml:space="preserve"> момент</w:t>
      </w:r>
      <w:r w:rsidR="00DD61EB" w:rsidRPr="00F118F7">
        <w:rPr>
          <w:rFonts w:ascii="Times New Roman" w:hAnsi="Times New Roman" w:cs="Times New Roman"/>
        </w:rPr>
        <w:t>а</w:t>
      </w:r>
      <w:r w:rsidR="0080226C" w:rsidRPr="00F118F7">
        <w:rPr>
          <w:rFonts w:ascii="Times New Roman" w:hAnsi="Times New Roman" w:cs="Times New Roman"/>
        </w:rPr>
        <w:t xml:space="preserve"> </w:t>
      </w:r>
      <w:r w:rsidR="00A85175" w:rsidRPr="00F118F7">
        <w:rPr>
          <w:rFonts w:ascii="Times New Roman" w:hAnsi="Times New Roman" w:cs="Times New Roman"/>
        </w:rPr>
        <w:t xml:space="preserve">подписания Сторонами Акта сдачи-приемки </w:t>
      </w:r>
      <w:r w:rsidR="00F14111" w:rsidRPr="00F118F7">
        <w:rPr>
          <w:rFonts w:ascii="Times New Roman" w:hAnsi="Times New Roman" w:cs="Times New Roman"/>
        </w:rPr>
        <w:t>результатов выполненных работ</w:t>
      </w:r>
      <w:r w:rsidR="00105845" w:rsidRPr="00F118F7">
        <w:rPr>
          <w:rFonts w:ascii="Times New Roman" w:hAnsi="Times New Roman" w:cs="Times New Roman"/>
        </w:rPr>
        <w:t>.</w:t>
      </w:r>
    </w:p>
    <w:p w:rsidR="00874085" w:rsidRPr="00F118F7" w:rsidRDefault="00AD1BAD" w:rsidP="0080728B">
      <w:pPr>
        <w:pStyle w:val="RUS1"/>
        <w:widowControl w:val="0"/>
        <w:spacing w:before="0"/>
        <w:rPr>
          <w:rFonts w:ascii="Times New Roman" w:hAnsi="Times New Roman" w:cs="Times New Roman"/>
        </w:rPr>
      </w:pPr>
      <w:bookmarkStart w:id="72" w:name="_Toc504140778"/>
      <w:bookmarkStart w:id="73" w:name="_Toc152676426"/>
      <w:r w:rsidRPr="00F118F7">
        <w:rPr>
          <w:rFonts w:ascii="Times New Roman" w:hAnsi="Times New Roman" w:cs="Times New Roman"/>
        </w:rPr>
        <w:t>Распределение прав на результаты интеллектуальной деятельности</w:t>
      </w:r>
      <w:bookmarkEnd w:id="72"/>
      <w:bookmarkEnd w:id="73"/>
    </w:p>
    <w:p w:rsidR="007854F9" w:rsidRPr="00F118F7" w:rsidRDefault="007854F9" w:rsidP="0080728B">
      <w:pPr>
        <w:pStyle w:val="RUS11"/>
        <w:widowControl w:val="0"/>
        <w:rPr>
          <w:rFonts w:ascii="Times New Roman" w:hAnsi="Times New Roman" w:cs="Times New Roman"/>
        </w:rPr>
      </w:pPr>
      <w:bookmarkStart w:id="74" w:name="_Ref493723459"/>
      <w:r w:rsidRPr="00F118F7">
        <w:rPr>
          <w:rFonts w:ascii="Times New Roman" w:hAnsi="Times New Roman" w:cs="Times New Roman"/>
        </w:rPr>
        <w:t>Подрядчик гарантирует, что выполнение Работ не нарушает интеллектуальные права третьих лиц.</w:t>
      </w:r>
      <w:bookmarkEnd w:id="74"/>
    </w:p>
    <w:p w:rsidR="007854F9" w:rsidRPr="00F118F7" w:rsidRDefault="007854F9" w:rsidP="0080728B">
      <w:pPr>
        <w:pStyle w:val="RUS11"/>
        <w:widowControl w:val="0"/>
        <w:rPr>
          <w:rFonts w:ascii="Times New Roman" w:hAnsi="Times New Roman" w:cs="Times New Roman"/>
        </w:rPr>
      </w:pPr>
      <w:bookmarkStart w:id="75" w:name="_Ref493723469"/>
      <w:r w:rsidRPr="00F118F7">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F118F7">
        <w:rPr>
          <w:rFonts w:ascii="Times New Roman" w:hAnsi="Times New Roman" w:cs="Times New Roman"/>
        </w:rPr>
        <w:t>. Гарантии, предусмотренные в пунктах</w:t>
      </w:r>
      <w:r w:rsidR="009464A9" w:rsidRPr="00F118F7">
        <w:rPr>
          <w:rFonts w:ascii="Times New Roman" w:hAnsi="Times New Roman" w:cs="Times New Roman"/>
        </w:rPr>
        <w:t xml:space="preserve"> </w:t>
      </w:r>
      <w:r w:rsidR="0009383D" w:rsidRPr="00F118F7">
        <w:rPr>
          <w:rFonts w:ascii="Times New Roman" w:hAnsi="Times New Roman" w:cs="Times New Roman"/>
        </w:rPr>
        <w:fldChar w:fldCharType="begin"/>
      </w:r>
      <w:r w:rsidR="0009383D" w:rsidRPr="00F118F7">
        <w:rPr>
          <w:rFonts w:ascii="Times New Roman" w:hAnsi="Times New Roman" w:cs="Times New Roman"/>
        </w:rPr>
        <w:instrText xml:space="preserve"> REF _Ref493723459 \r  \* MERGEFORMAT </w:instrText>
      </w:r>
      <w:r w:rsidR="0009383D" w:rsidRPr="00F118F7">
        <w:rPr>
          <w:rFonts w:ascii="Times New Roman" w:hAnsi="Times New Roman" w:cs="Times New Roman"/>
        </w:rPr>
        <w:fldChar w:fldCharType="separate"/>
      </w:r>
      <w:r w:rsidR="00F118F7">
        <w:rPr>
          <w:rFonts w:ascii="Times New Roman" w:hAnsi="Times New Roman" w:cs="Times New Roman"/>
        </w:rPr>
        <w:t>20.1</w:t>
      </w:r>
      <w:r w:rsidR="0009383D" w:rsidRPr="00F118F7">
        <w:rPr>
          <w:rFonts w:ascii="Times New Roman" w:hAnsi="Times New Roman" w:cs="Times New Roman"/>
        </w:rPr>
        <w:fldChar w:fldCharType="end"/>
      </w:r>
      <w:r w:rsidR="009464A9" w:rsidRPr="00F118F7">
        <w:rPr>
          <w:rFonts w:ascii="Times New Roman" w:hAnsi="Times New Roman" w:cs="Times New Roman"/>
        </w:rPr>
        <w:t xml:space="preserve"> </w:t>
      </w:r>
      <w:r w:rsidRPr="00F118F7">
        <w:rPr>
          <w:rFonts w:ascii="Times New Roman" w:hAnsi="Times New Roman" w:cs="Times New Roman"/>
        </w:rPr>
        <w:t xml:space="preserve">и </w:t>
      </w:r>
      <w:r w:rsidR="0009383D" w:rsidRPr="00F118F7">
        <w:rPr>
          <w:rFonts w:ascii="Times New Roman" w:hAnsi="Times New Roman" w:cs="Times New Roman"/>
        </w:rPr>
        <w:fldChar w:fldCharType="begin"/>
      </w:r>
      <w:r w:rsidR="0009383D" w:rsidRPr="00F118F7">
        <w:rPr>
          <w:rFonts w:ascii="Times New Roman" w:hAnsi="Times New Roman" w:cs="Times New Roman"/>
        </w:rPr>
        <w:instrText xml:space="preserve"> REF _Ref493723469 \r  \* MERGEFORMAT </w:instrText>
      </w:r>
      <w:r w:rsidR="0009383D" w:rsidRPr="00F118F7">
        <w:rPr>
          <w:rFonts w:ascii="Times New Roman" w:hAnsi="Times New Roman" w:cs="Times New Roman"/>
        </w:rPr>
        <w:fldChar w:fldCharType="separate"/>
      </w:r>
      <w:r w:rsidR="00F118F7">
        <w:rPr>
          <w:rFonts w:ascii="Times New Roman" w:hAnsi="Times New Roman" w:cs="Times New Roman"/>
        </w:rPr>
        <w:t>20.2</w:t>
      </w:r>
      <w:r w:rsidR="0009383D" w:rsidRPr="00F118F7">
        <w:rPr>
          <w:rFonts w:ascii="Times New Roman" w:hAnsi="Times New Roman" w:cs="Times New Roman"/>
        </w:rPr>
        <w:fldChar w:fldCharType="end"/>
      </w:r>
      <w:r w:rsidR="008F4051" w:rsidRPr="00F118F7">
        <w:rPr>
          <w:rFonts w:ascii="Times New Roman" w:hAnsi="Times New Roman" w:cs="Times New Roman"/>
        </w:rPr>
        <w:t xml:space="preserve"> </w:t>
      </w:r>
      <w:r w:rsidRPr="00F118F7">
        <w:rPr>
          <w:rFonts w:ascii="Times New Roman" w:hAnsi="Times New Roman" w:cs="Times New Roman"/>
        </w:rPr>
        <w:t xml:space="preserve">настоящего </w:t>
      </w:r>
      <w:r w:rsidR="00EB7831" w:rsidRPr="00F118F7">
        <w:rPr>
          <w:rFonts w:ascii="Times New Roman" w:hAnsi="Times New Roman" w:cs="Times New Roman"/>
        </w:rPr>
        <w:t>под</w:t>
      </w:r>
      <w:r w:rsidRPr="00F118F7">
        <w:rPr>
          <w:rFonts w:ascii="Times New Roman" w:hAnsi="Times New Roman" w:cs="Times New Roman"/>
        </w:rPr>
        <w:t>раздела, являются заверениями по смыслу статьи 431.2 Гражданского кодекса Российской Федерации.</w:t>
      </w:r>
      <w:bookmarkEnd w:id="75"/>
    </w:p>
    <w:p w:rsidR="007854F9" w:rsidRPr="00F118F7" w:rsidRDefault="007854F9"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F118F7" w:rsidRDefault="007854F9" w:rsidP="0080728B">
      <w:pPr>
        <w:pStyle w:val="RUS11"/>
        <w:widowControl w:val="0"/>
        <w:rPr>
          <w:rFonts w:ascii="Times New Roman" w:hAnsi="Times New Roman" w:cs="Times New Roman"/>
        </w:rPr>
      </w:pPr>
      <w:r w:rsidRPr="00F118F7">
        <w:rPr>
          <w:rFonts w:ascii="Times New Roman" w:hAnsi="Times New Roman" w:cs="Times New Roman"/>
        </w:rPr>
        <w:t xml:space="preserve">Если Подрядчику или Заказчику будут предъявлены требования, связанные с тем, что при создании </w:t>
      </w:r>
      <w:r w:rsidR="0016550F" w:rsidRPr="00F118F7">
        <w:rPr>
          <w:rFonts w:ascii="Times New Roman" w:hAnsi="Times New Roman" w:cs="Times New Roman"/>
        </w:rPr>
        <w:t>Технической документации</w:t>
      </w:r>
      <w:r w:rsidRPr="00F118F7">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F118F7">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r w:rsidR="00D06361" w:rsidRPr="00F118F7">
        <w:rPr>
          <w:rFonts w:ascii="Times New Roman" w:hAnsi="Times New Roman" w:cs="Times New Roman"/>
          <w:bCs/>
        </w:rPr>
        <w:t>административные и</w:t>
      </w:r>
      <w:r w:rsidR="004C050F" w:rsidRPr="00F118F7">
        <w:rPr>
          <w:rFonts w:ascii="Times New Roman" w:hAnsi="Times New Roman" w:cs="Times New Roman"/>
          <w:bCs/>
        </w:rPr>
        <w:t xml:space="preserve"> / или</w:t>
      </w:r>
      <w:r w:rsidRPr="00F118F7">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F118F7">
        <w:rPr>
          <w:rFonts w:ascii="Times New Roman" w:hAnsi="Times New Roman" w:cs="Times New Roman"/>
          <w:bCs/>
        </w:rPr>
        <w:t>твующего требования Заказчиком.</w:t>
      </w:r>
    </w:p>
    <w:p w:rsidR="007854F9" w:rsidRPr="00F118F7" w:rsidRDefault="007854F9" w:rsidP="0080728B">
      <w:pPr>
        <w:pStyle w:val="RUS11"/>
        <w:widowControl w:val="0"/>
        <w:rPr>
          <w:rFonts w:ascii="Times New Roman" w:hAnsi="Times New Roman" w:cs="Times New Roman"/>
        </w:rPr>
      </w:pPr>
      <w:bookmarkStart w:id="76" w:name="_Ref493723515"/>
      <w:r w:rsidRPr="00F118F7">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76"/>
    </w:p>
    <w:p w:rsidR="007854F9" w:rsidRPr="00F118F7" w:rsidRDefault="007854F9" w:rsidP="0080728B">
      <w:pPr>
        <w:pStyle w:val="RUS11"/>
        <w:widowControl w:val="0"/>
        <w:rPr>
          <w:rFonts w:ascii="Times New Roman" w:hAnsi="Times New Roman" w:cs="Times New Roman"/>
        </w:rPr>
      </w:pPr>
      <w:bookmarkStart w:id="77" w:name="_Ref493723521"/>
      <w:r w:rsidRPr="00F118F7">
        <w:rPr>
          <w:rFonts w:ascii="Times New Roman" w:hAnsi="Times New Roman" w:cs="Times New Roman"/>
        </w:rPr>
        <w:t xml:space="preserve">В случае создания при выполнении </w:t>
      </w:r>
      <w:r w:rsidR="005C1179" w:rsidRPr="00F118F7">
        <w:rPr>
          <w:rFonts w:ascii="Times New Roman" w:hAnsi="Times New Roman" w:cs="Times New Roman"/>
        </w:rPr>
        <w:t>Работ</w:t>
      </w:r>
      <w:r w:rsidRPr="00F118F7">
        <w:rPr>
          <w:rFonts w:ascii="Times New Roman" w:hAnsi="Times New Roman" w:cs="Times New Roman"/>
        </w:rPr>
        <w:t xml:space="preserve"> объектов промышленной собственности </w:t>
      </w:r>
      <w:r w:rsidRPr="00F118F7">
        <w:rPr>
          <w:rFonts w:ascii="Times New Roman" w:hAnsi="Times New Roman" w:cs="Times New Roman"/>
        </w:rPr>
        <w:lastRenderedPageBreak/>
        <w:t>Заказчику также принадлежит право на получение патента на изобретения, промышл</w:t>
      </w:r>
      <w:r w:rsidR="00620995" w:rsidRPr="00F118F7">
        <w:rPr>
          <w:rFonts w:ascii="Times New Roman" w:hAnsi="Times New Roman" w:cs="Times New Roman"/>
        </w:rPr>
        <w:t>енные образцы, полезные модели.</w:t>
      </w:r>
      <w:bookmarkEnd w:id="77"/>
    </w:p>
    <w:p w:rsidR="007854F9" w:rsidRPr="00F118F7" w:rsidRDefault="007854F9" w:rsidP="0080728B">
      <w:pPr>
        <w:pStyle w:val="RUS11"/>
        <w:widowControl w:val="0"/>
        <w:rPr>
          <w:rFonts w:ascii="Times New Roman" w:hAnsi="Times New Roman" w:cs="Times New Roman"/>
        </w:rPr>
      </w:pPr>
      <w:r w:rsidRPr="00F118F7">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F118F7" w:rsidRDefault="007854F9" w:rsidP="0080728B">
      <w:pPr>
        <w:pStyle w:val="RUS11"/>
        <w:widowControl w:val="0"/>
        <w:rPr>
          <w:rFonts w:ascii="Times New Roman" w:hAnsi="Times New Roman" w:cs="Times New Roman"/>
        </w:rPr>
      </w:pPr>
      <w:r w:rsidRPr="00F118F7">
        <w:rPr>
          <w:rFonts w:ascii="Times New Roman" w:hAnsi="Times New Roman" w:cs="Times New Roman"/>
        </w:rPr>
        <w:t>Если для эффективной реализации положений, установленных настоящ</w:t>
      </w:r>
      <w:r w:rsidR="00620995" w:rsidRPr="00F118F7">
        <w:rPr>
          <w:rFonts w:ascii="Times New Roman" w:hAnsi="Times New Roman" w:cs="Times New Roman"/>
        </w:rPr>
        <w:t>им</w:t>
      </w:r>
      <w:r w:rsidR="00804FB1" w:rsidRPr="00F118F7">
        <w:rPr>
          <w:rFonts w:ascii="Times New Roman" w:hAnsi="Times New Roman" w:cs="Times New Roman"/>
        </w:rPr>
        <w:t xml:space="preserve"> </w:t>
      </w:r>
      <w:r w:rsidR="008C22C5" w:rsidRPr="00F118F7">
        <w:rPr>
          <w:rFonts w:ascii="Times New Roman" w:hAnsi="Times New Roman" w:cs="Times New Roman"/>
        </w:rPr>
        <w:t>под</w:t>
      </w:r>
      <w:r w:rsidR="00620995" w:rsidRPr="00F118F7">
        <w:rPr>
          <w:rFonts w:ascii="Times New Roman" w:hAnsi="Times New Roman" w:cs="Times New Roman"/>
        </w:rPr>
        <w:t>разделом</w:t>
      </w:r>
      <w:r w:rsidRPr="00F118F7">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F118F7">
        <w:rPr>
          <w:rFonts w:ascii="Times New Roman" w:hAnsi="Times New Roman" w:cs="Times New Roman"/>
        </w:rPr>
        <w:t xml:space="preserve"> / </w:t>
      </w:r>
      <w:r w:rsidRPr="00F118F7">
        <w:rPr>
          <w:rFonts w:ascii="Times New Roman" w:hAnsi="Times New Roman" w:cs="Times New Roman"/>
        </w:rPr>
        <w:t>формальностей, Стороны обязуются оказывать друг другу содействие в целях</w:t>
      </w:r>
      <w:r w:rsidR="00804FB1" w:rsidRPr="00F118F7">
        <w:rPr>
          <w:rFonts w:ascii="Times New Roman" w:hAnsi="Times New Roman" w:cs="Times New Roman"/>
        </w:rPr>
        <w:t xml:space="preserve"> </w:t>
      </w:r>
      <w:r w:rsidRPr="00F118F7">
        <w:rPr>
          <w:rFonts w:ascii="Times New Roman" w:hAnsi="Times New Roman" w:cs="Times New Roman"/>
        </w:rPr>
        <w:t>обеспечения скорейшего выполнения необходимых действий</w:t>
      </w:r>
      <w:r w:rsidR="00F47C50" w:rsidRPr="00F118F7">
        <w:rPr>
          <w:rFonts w:ascii="Times New Roman" w:hAnsi="Times New Roman" w:cs="Times New Roman"/>
        </w:rPr>
        <w:t xml:space="preserve"> / </w:t>
      </w:r>
      <w:r w:rsidRPr="00F118F7">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F118F7">
        <w:rPr>
          <w:rFonts w:ascii="Times New Roman" w:hAnsi="Times New Roman" w:cs="Times New Roman"/>
        </w:rPr>
        <w:t xml:space="preserve">Акта сдачи-приемки </w:t>
      </w:r>
      <w:r w:rsidR="008C3881" w:rsidRPr="00F118F7">
        <w:rPr>
          <w:rFonts w:ascii="Times New Roman" w:hAnsi="Times New Roman" w:cs="Times New Roman"/>
        </w:rPr>
        <w:t>результатов выполненных работ</w:t>
      </w:r>
      <w:r w:rsidRPr="00F118F7">
        <w:rPr>
          <w:rFonts w:ascii="Times New Roman" w:hAnsi="Times New Roman" w:cs="Times New Roman"/>
        </w:rPr>
        <w:t xml:space="preserve">. </w:t>
      </w:r>
    </w:p>
    <w:p w:rsidR="007854F9" w:rsidRPr="00F118F7" w:rsidRDefault="007854F9" w:rsidP="0080728B">
      <w:pPr>
        <w:pStyle w:val="RUS11"/>
        <w:widowControl w:val="0"/>
        <w:rPr>
          <w:rFonts w:ascii="Times New Roman" w:hAnsi="Times New Roman" w:cs="Times New Roman"/>
        </w:rPr>
      </w:pPr>
      <w:r w:rsidRPr="00F118F7">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51291A" w:rsidRPr="00F118F7" w:rsidRDefault="008B4354" w:rsidP="008B4354">
      <w:pPr>
        <w:pStyle w:val="a"/>
        <w:widowControl w:val="0"/>
        <w:numPr>
          <w:ilvl w:val="0"/>
          <w:numId w:val="0"/>
        </w:numPr>
        <w:spacing w:before="0"/>
        <w:ind w:left="1"/>
        <w:rPr>
          <w:rFonts w:ascii="Times New Roman" w:hAnsi="Times New Roman" w:cs="Times New Roman"/>
        </w:rPr>
      </w:pPr>
      <w:bookmarkStart w:id="78" w:name="_Toc504140779"/>
      <w:bookmarkStart w:id="79" w:name="_Toc152676427"/>
      <w:r w:rsidRPr="00F118F7">
        <w:rPr>
          <w:rFonts w:ascii="Times New Roman" w:hAnsi="Times New Roman" w:cs="Times New Roman"/>
        </w:rPr>
        <w:t xml:space="preserve">РАЗДЕЛ </w:t>
      </w:r>
      <w:r w:rsidRPr="00F118F7">
        <w:rPr>
          <w:rFonts w:ascii="Times New Roman" w:hAnsi="Times New Roman" w:cs="Times New Roman"/>
          <w:lang w:val="en-US"/>
        </w:rPr>
        <w:t>V</w:t>
      </w:r>
      <w:r w:rsidRPr="00F118F7">
        <w:rPr>
          <w:rFonts w:ascii="Times New Roman" w:hAnsi="Times New Roman" w:cs="Times New Roman"/>
        </w:rPr>
        <w:t xml:space="preserve">. </w:t>
      </w:r>
      <w:r w:rsidR="0051291A" w:rsidRPr="00F118F7">
        <w:rPr>
          <w:rFonts w:ascii="Times New Roman" w:hAnsi="Times New Roman" w:cs="Times New Roman"/>
        </w:rPr>
        <w:t>ОТВЕТСТВЕННОСТЬ СТОРОН, ПРИМЕНИМОЕ ПРАВО, РАЗРЕШЕНИЕ СПОРОВ</w:t>
      </w:r>
      <w:bookmarkEnd w:id="78"/>
      <w:bookmarkEnd w:id="79"/>
    </w:p>
    <w:p w:rsidR="00F566FE" w:rsidRPr="00F118F7" w:rsidRDefault="00F566FE" w:rsidP="0080728B">
      <w:pPr>
        <w:pStyle w:val="RUS1"/>
        <w:widowControl w:val="0"/>
        <w:spacing w:before="0"/>
        <w:rPr>
          <w:rFonts w:ascii="Times New Roman" w:hAnsi="Times New Roman" w:cs="Times New Roman"/>
        </w:rPr>
      </w:pPr>
      <w:bookmarkStart w:id="80" w:name="_Ref496284723"/>
      <w:bookmarkStart w:id="81" w:name="_Ref496284743"/>
      <w:bookmarkStart w:id="82" w:name="_Toc504140780"/>
      <w:bookmarkStart w:id="83" w:name="_Toc152676428"/>
      <w:r w:rsidRPr="00F118F7">
        <w:rPr>
          <w:rFonts w:ascii="Times New Roman" w:hAnsi="Times New Roman" w:cs="Times New Roman"/>
        </w:rPr>
        <w:t>Ответственность сторон</w:t>
      </w:r>
      <w:bookmarkEnd w:id="80"/>
      <w:bookmarkEnd w:id="81"/>
      <w:bookmarkEnd w:id="82"/>
      <w:bookmarkEnd w:id="83"/>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F118F7">
        <w:rPr>
          <w:rFonts w:ascii="Times New Roman" w:hAnsi="Times New Roman" w:cs="Times New Roman"/>
        </w:rPr>
        <w:t xml:space="preserve">Этапа </w:t>
      </w:r>
      <w:r w:rsidRPr="00F118F7">
        <w:rPr>
          <w:rFonts w:ascii="Times New Roman" w:hAnsi="Times New Roman" w:cs="Times New Roman"/>
        </w:rPr>
        <w:t xml:space="preserve">Работ, Заказчик вправе взыскать с Подрядчика штрафную неустойку в размере </w:t>
      </w:r>
      <w:r w:rsidR="00EC3517" w:rsidRPr="00F118F7">
        <w:rPr>
          <w:rFonts w:ascii="Times New Roman" w:hAnsi="Times New Roman" w:cs="Times New Roman"/>
        </w:rPr>
        <w:t>1</w:t>
      </w:r>
      <w:r w:rsidRPr="00F118F7">
        <w:rPr>
          <w:rFonts w:ascii="Times New Roman" w:hAnsi="Times New Roman" w:cs="Times New Roman"/>
        </w:rPr>
        <w:t xml:space="preserve"> (</w:t>
      </w:r>
      <w:r w:rsidR="00EC3517" w:rsidRPr="00F118F7">
        <w:rPr>
          <w:rFonts w:ascii="Times New Roman" w:hAnsi="Times New Roman" w:cs="Times New Roman"/>
        </w:rPr>
        <w:t>одного</w:t>
      </w:r>
      <w:r w:rsidRPr="00F118F7">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F118F7">
        <w:rPr>
          <w:rFonts w:ascii="Times New Roman" w:hAnsi="Times New Roman" w:cs="Times New Roman"/>
        </w:rPr>
        <w:fldChar w:fldCharType="begin"/>
      </w:r>
      <w:r w:rsidR="00C677EF" w:rsidRPr="00F118F7">
        <w:rPr>
          <w:rFonts w:ascii="Times New Roman" w:hAnsi="Times New Roman" w:cs="Times New Roman"/>
        </w:rPr>
        <w:instrText xml:space="preserve"> REF _Ref496634419 \n \h </w:instrText>
      </w:r>
      <w:r w:rsidR="009464A9" w:rsidRPr="00F118F7">
        <w:rPr>
          <w:rFonts w:ascii="Times New Roman" w:hAnsi="Times New Roman" w:cs="Times New Roman"/>
        </w:rPr>
        <w:instrText xml:space="preserve"> \* MERGEFORMAT </w:instrText>
      </w:r>
      <w:r w:rsidR="00C677EF" w:rsidRPr="00F118F7">
        <w:rPr>
          <w:rFonts w:ascii="Times New Roman" w:hAnsi="Times New Roman" w:cs="Times New Roman"/>
        </w:rPr>
      </w:r>
      <w:r w:rsidR="00C677EF" w:rsidRPr="00F118F7">
        <w:rPr>
          <w:rFonts w:ascii="Times New Roman" w:hAnsi="Times New Roman" w:cs="Times New Roman"/>
        </w:rPr>
        <w:fldChar w:fldCharType="separate"/>
      </w:r>
      <w:r w:rsidR="00F118F7">
        <w:rPr>
          <w:rFonts w:ascii="Times New Roman" w:hAnsi="Times New Roman" w:cs="Times New Roman"/>
        </w:rPr>
        <w:t>3.1</w:t>
      </w:r>
      <w:r w:rsidR="00C677EF" w:rsidRPr="00F118F7">
        <w:rPr>
          <w:rFonts w:ascii="Times New Roman" w:hAnsi="Times New Roman" w:cs="Times New Roman"/>
        </w:rPr>
        <w:fldChar w:fldCharType="end"/>
      </w:r>
      <w:r w:rsidR="0004772B" w:rsidRPr="00F118F7">
        <w:rPr>
          <w:rFonts w:ascii="Times New Roman" w:hAnsi="Times New Roman" w:cs="Times New Roman"/>
        </w:rPr>
        <w:t xml:space="preserve"> </w:t>
      </w:r>
      <w:r w:rsidRPr="00F118F7">
        <w:rPr>
          <w:rFonts w:ascii="Times New Roman" w:hAnsi="Times New Roman" w:cs="Times New Roman"/>
        </w:rPr>
        <w:t xml:space="preserve">Договора) Заказчик вправе требовать от Подрядчика уплаты штрафа в размере </w:t>
      </w:r>
      <w:r w:rsidR="001B1D3D" w:rsidRPr="00F118F7">
        <w:rPr>
          <w:rFonts w:ascii="Times New Roman" w:hAnsi="Times New Roman" w:cs="Times New Roman"/>
        </w:rPr>
        <w:t>1</w:t>
      </w:r>
      <w:r w:rsidRPr="00F118F7">
        <w:rPr>
          <w:rFonts w:ascii="Times New Roman" w:hAnsi="Times New Roman" w:cs="Times New Roman"/>
        </w:rPr>
        <w:t xml:space="preserve"> (</w:t>
      </w:r>
      <w:r w:rsidR="001B1D3D" w:rsidRPr="00F118F7">
        <w:rPr>
          <w:rFonts w:ascii="Times New Roman" w:hAnsi="Times New Roman" w:cs="Times New Roman"/>
        </w:rPr>
        <w:t>одного</w:t>
      </w:r>
      <w:r w:rsidRPr="00F118F7">
        <w:rPr>
          <w:rFonts w:ascii="Times New Roman" w:hAnsi="Times New Roman" w:cs="Times New Roman"/>
        </w:rPr>
        <w:t xml:space="preserve">) процента от Цены Работ, указанной в пункте </w:t>
      </w:r>
      <w:r w:rsidR="00C677EF" w:rsidRPr="00F118F7">
        <w:rPr>
          <w:rFonts w:ascii="Times New Roman" w:hAnsi="Times New Roman" w:cs="Times New Roman"/>
        </w:rPr>
        <w:fldChar w:fldCharType="begin"/>
      </w:r>
      <w:r w:rsidR="00C677EF" w:rsidRPr="00F118F7">
        <w:rPr>
          <w:rFonts w:ascii="Times New Roman" w:hAnsi="Times New Roman" w:cs="Times New Roman"/>
        </w:rPr>
        <w:instrText xml:space="preserve"> REF _Ref512416979 \n \h </w:instrText>
      </w:r>
      <w:r w:rsidR="009464A9" w:rsidRPr="00F118F7">
        <w:rPr>
          <w:rFonts w:ascii="Times New Roman" w:hAnsi="Times New Roman" w:cs="Times New Roman"/>
        </w:rPr>
        <w:instrText xml:space="preserve"> \* MERGEFORMAT </w:instrText>
      </w:r>
      <w:r w:rsidR="00C677EF" w:rsidRPr="00F118F7">
        <w:rPr>
          <w:rFonts w:ascii="Times New Roman" w:hAnsi="Times New Roman" w:cs="Times New Roman"/>
        </w:rPr>
      </w:r>
      <w:r w:rsidR="00C677EF" w:rsidRPr="00F118F7">
        <w:rPr>
          <w:rFonts w:ascii="Times New Roman" w:hAnsi="Times New Roman" w:cs="Times New Roman"/>
        </w:rPr>
        <w:fldChar w:fldCharType="separate"/>
      </w:r>
      <w:r w:rsidR="00F118F7">
        <w:rPr>
          <w:rFonts w:ascii="Times New Roman" w:hAnsi="Times New Roman" w:cs="Times New Roman"/>
        </w:rPr>
        <w:t>4.1</w:t>
      </w:r>
      <w:r w:rsidR="00C677EF" w:rsidRPr="00F118F7">
        <w:rPr>
          <w:rFonts w:ascii="Times New Roman" w:hAnsi="Times New Roman" w:cs="Times New Roman"/>
        </w:rPr>
        <w:fldChar w:fldCharType="end"/>
      </w:r>
      <w:r w:rsidR="00C677EF" w:rsidRPr="00F118F7">
        <w:rPr>
          <w:rFonts w:ascii="Times New Roman" w:hAnsi="Times New Roman" w:cs="Times New Roman"/>
        </w:rPr>
        <w:t xml:space="preserve"> </w:t>
      </w:r>
      <w:r w:rsidRPr="00F118F7">
        <w:rPr>
          <w:rFonts w:ascii="Times New Roman" w:hAnsi="Times New Roman" w:cs="Times New Roman"/>
        </w:rPr>
        <w:t>Договора.</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F118F7">
        <w:rPr>
          <w:rFonts w:ascii="Times New Roman" w:hAnsi="Times New Roman" w:cs="Times New Roman"/>
        </w:rPr>
        <w:t>я</w:t>
      </w:r>
      <w:r w:rsidRPr="00F118F7">
        <w:rPr>
          <w:rFonts w:ascii="Times New Roman" w:hAnsi="Times New Roman" w:cs="Times New Roman"/>
        </w:rPr>
        <w:t xml:space="preserve"> целых </w:t>
      </w:r>
      <w:r w:rsidR="00546E72" w:rsidRPr="00F118F7">
        <w:rPr>
          <w:rFonts w:ascii="Times New Roman" w:hAnsi="Times New Roman" w:cs="Times New Roman"/>
        </w:rPr>
        <w:t xml:space="preserve">одной </w:t>
      </w:r>
      <w:r w:rsidRPr="00F118F7">
        <w:rPr>
          <w:rFonts w:ascii="Times New Roman" w:hAnsi="Times New Roman" w:cs="Times New Roman"/>
        </w:rPr>
        <w:t>десят</w:t>
      </w:r>
      <w:r w:rsidR="00546E72" w:rsidRPr="00F118F7">
        <w:rPr>
          <w:rFonts w:ascii="Times New Roman" w:hAnsi="Times New Roman" w:cs="Times New Roman"/>
        </w:rPr>
        <w:t>ой</w:t>
      </w:r>
      <w:r w:rsidRPr="00F118F7">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F118F7">
        <w:rPr>
          <w:rFonts w:ascii="Times New Roman" w:hAnsi="Times New Roman" w:cs="Times New Roman"/>
        </w:rPr>
        <w:t>)</w:t>
      </w:r>
      <w:r w:rsidRPr="00F118F7">
        <w:rPr>
          <w:rFonts w:ascii="Times New Roman" w:hAnsi="Times New Roman" w:cs="Times New Roman"/>
        </w:rPr>
        <w:t xml:space="preserve"> процентов от размера просроченного платежа.</w:t>
      </w:r>
    </w:p>
    <w:p w:rsidR="00DA2C9F" w:rsidRPr="00F118F7" w:rsidRDefault="00DA2C9F" w:rsidP="0080728B">
      <w:pPr>
        <w:pStyle w:val="RUS11"/>
        <w:widowControl w:val="0"/>
        <w:rPr>
          <w:rFonts w:ascii="Times New Roman" w:hAnsi="Times New Roman" w:cs="Times New Roman"/>
        </w:rPr>
      </w:pPr>
      <w:r w:rsidRPr="00F118F7">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F118F7">
        <w:rPr>
          <w:rFonts w:ascii="Times New Roman" w:hAnsi="Times New Roman" w:cs="Times New Roman"/>
        </w:rPr>
        <w:t>)</w:t>
      </w:r>
      <w:r w:rsidRPr="00F118F7">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rsidR="004913F0" w:rsidRPr="00F118F7" w:rsidRDefault="004913F0"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rsidR="00EA74CD" w:rsidRPr="00F118F7" w:rsidRDefault="00EA74CD" w:rsidP="0080728B">
      <w:pPr>
        <w:pStyle w:val="RUS11"/>
        <w:widowControl w:val="0"/>
        <w:rPr>
          <w:rFonts w:ascii="Times New Roman" w:hAnsi="Times New Roman" w:cs="Times New Roman"/>
        </w:rPr>
      </w:pPr>
      <w:r w:rsidRPr="00F118F7">
        <w:rPr>
          <w:rFonts w:ascii="Times New Roman" w:hAnsi="Times New Roman" w:cs="Times New Roman"/>
        </w:rPr>
        <w:lastRenderedPageBreak/>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w:t>
      </w:r>
      <w:r w:rsidR="00D06361" w:rsidRPr="00F118F7">
        <w:rPr>
          <w:rFonts w:ascii="Times New Roman" w:hAnsi="Times New Roman" w:cs="Times New Roman"/>
        </w:rPr>
        <w:t>и Результатов</w:t>
      </w:r>
      <w:r w:rsidRPr="00F118F7">
        <w:rPr>
          <w:rFonts w:ascii="Times New Roman" w:hAnsi="Times New Roman" w:cs="Times New Roman"/>
        </w:rPr>
        <w:t xml:space="preserve"> инженерных изысканий. </w:t>
      </w:r>
    </w:p>
    <w:p w:rsidR="004913F0" w:rsidRPr="00F118F7" w:rsidRDefault="004913F0" w:rsidP="0080728B">
      <w:pPr>
        <w:pStyle w:val="RUS11"/>
        <w:widowControl w:val="0"/>
        <w:rPr>
          <w:rFonts w:ascii="Times New Roman" w:hAnsi="Times New Roman" w:cs="Times New Roman"/>
        </w:rPr>
      </w:pPr>
      <w:r w:rsidRPr="00F118F7">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 xml:space="preserve">Заказчик вправе требовать от Подрядчика уплаты </w:t>
      </w:r>
      <w:r w:rsidR="008D1866" w:rsidRPr="00F118F7">
        <w:rPr>
          <w:rFonts w:ascii="Times New Roman" w:hAnsi="Times New Roman" w:cs="Times New Roman"/>
        </w:rPr>
        <w:t>неустойки</w:t>
      </w:r>
      <w:r w:rsidRPr="00F118F7">
        <w:rPr>
          <w:rFonts w:ascii="Times New Roman" w:hAnsi="Times New Roman" w:cs="Times New Roman"/>
        </w:rPr>
        <w:t>:</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F118F7">
        <w:rPr>
          <w:rFonts w:ascii="Times New Roman" w:hAnsi="Times New Roman" w:cs="Times New Roman"/>
        </w:rPr>
        <w:t>Задания на проектирование,</w:t>
      </w:r>
      <w:r w:rsidRPr="00F118F7">
        <w:rPr>
          <w:rFonts w:ascii="Times New Roman" w:hAnsi="Times New Roman" w:cs="Times New Roman"/>
        </w:rPr>
        <w:t xml:space="preserve"> Обязательных технических правил</w:t>
      </w:r>
      <w:r w:rsidR="00546E72" w:rsidRPr="00F118F7">
        <w:rPr>
          <w:rFonts w:ascii="Times New Roman" w:hAnsi="Times New Roman" w:cs="Times New Roman"/>
        </w:rPr>
        <w:t xml:space="preserve"> – в размере </w:t>
      </w:r>
      <w:r w:rsidR="00D8786B" w:rsidRPr="00F118F7">
        <w:rPr>
          <w:rFonts w:ascii="Times New Roman" w:hAnsi="Times New Roman" w:cs="Times New Roman"/>
        </w:rPr>
        <w:t>30 000 (тридцати тысяч) рублей</w:t>
      </w:r>
      <w:r w:rsidRPr="00F118F7">
        <w:rPr>
          <w:rFonts w:ascii="Times New Roman" w:hAnsi="Times New Roman" w:cs="Times New Roman"/>
        </w:rPr>
        <w:t>;</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F118F7">
        <w:rPr>
          <w:rFonts w:ascii="Times New Roman" w:hAnsi="Times New Roman" w:cs="Times New Roman"/>
        </w:rPr>
        <w:t xml:space="preserve"> – в размере </w:t>
      </w:r>
      <w:r w:rsidR="004037F6">
        <w:rPr>
          <w:rFonts w:ascii="Times New Roman" w:hAnsi="Times New Roman" w:cs="Times New Roman"/>
        </w:rPr>
        <w:t>3</w:t>
      </w:r>
      <w:r w:rsidR="00D06361">
        <w:rPr>
          <w:rFonts w:ascii="Times New Roman" w:hAnsi="Times New Roman" w:cs="Times New Roman"/>
        </w:rPr>
        <w:t>0</w:t>
      </w:r>
      <w:r w:rsidR="004037F6">
        <w:rPr>
          <w:rFonts w:ascii="Times New Roman" w:hAnsi="Times New Roman" w:cs="Times New Roman"/>
        </w:rPr>
        <w:t xml:space="preserve">0 000 (тридцати тысяч) </w:t>
      </w:r>
      <w:r w:rsidR="002C614A" w:rsidRPr="00F118F7">
        <w:rPr>
          <w:rFonts w:ascii="Times New Roman" w:hAnsi="Times New Roman" w:cs="Times New Roman"/>
        </w:rPr>
        <w:t>рублей</w:t>
      </w:r>
      <w:r w:rsidRPr="00F118F7">
        <w:rPr>
          <w:rFonts w:ascii="Times New Roman" w:hAnsi="Times New Roman" w:cs="Times New Roman"/>
        </w:rPr>
        <w:t>;</w:t>
      </w:r>
    </w:p>
    <w:p w:rsidR="00557C79" w:rsidRPr="00F118F7" w:rsidRDefault="00C444E0" w:rsidP="0080728B">
      <w:pPr>
        <w:pStyle w:val="RUS10"/>
        <w:widowControl w:val="0"/>
        <w:rPr>
          <w:rFonts w:ascii="Times New Roman" w:hAnsi="Times New Roman" w:cs="Times New Roman"/>
        </w:rPr>
      </w:pPr>
      <w:r w:rsidRPr="00F118F7">
        <w:rPr>
          <w:rFonts w:ascii="Times New Roman" w:hAnsi="Times New Roman" w:cs="Times New Roman"/>
        </w:rPr>
        <w:t>в</w:t>
      </w:r>
      <w:r w:rsidR="00F566FE" w:rsidRPr="00F118F7">
        <w:rPr>
          <w:rFonts w:ascii="Times New Roman" w:hAnsi="Times New Roman" w:cs="Times New Roman"/>
        </w:rPr>
        <w:t xml:space="preserve"> случае уступки Подрядчиком права требования без предварительного согласия Заказчика</w:t>
      </w:r>
      <w:r w:rsidRPr="00F118F7">
        <w:rPr>
          <w:rFonts w:ascii="Times New Roman" w:hAnsi="Times New Roman" w:cs="Times New Roman"/>
        </w:rPr>
        <w:t xml:space="preserve"> – в размере </w:t>
      </w:r>
      <w:r w:rsidR="002C614A" w:rsidRPr="00F118F7">
        <w:rPr>
          <w:rFonts w:ascii="Times New Roman" w:hAnsi="Times New Roman" w:cs="Times New Roman"/>
        </w:rPr>
        <w:t>50 000 (пятидесяти тысяч) рублей</w:t>
      </w:r>
      <w:r w:rsidR="00D31B71" w:rsidRPr="00F118F7">
        <w:rPr>
          <w:rFonts w:ascii="Times New Roman" w:hAnsi="Times New Roman" w:cs="Times New Roman"/>
        </w:rPr>
        <w:t>;</w:t>
      </w:r>
    </w:p>
    <w:p w:rsidR="00F566FE" w:rsidRPr="00F118F7" w:rsidRDefault="004C6EE5" w:rsidP="0080728B">
      <w:pPr>
        <w:pStyle w:val="RUS10"/>
        <w:widowControl w:val="0"/>
        <w:rPr>
          <w:rFonts w:ascii="Times New Roman" w:hAnsi="Times New Roman" w:cs="Times New Roman"/>
          <w:iCs/>
        </w:rPr>
      </w:pPr>
      <w:r w:rsidRPr="00F118F7">
        <w:rPr>
          <w:rFonts w:ascii="Times New Roman" w:hAnsi="Times New Roman" w:cs="Times New Roman"/>
        </w:rPr>
        <w:t xml:space="preserve">за нарушение обязанности, установленной пунктом </w:t>
      </w:r>
      <w:r w:rsidR="00E34CFE" w:rsidRPr="00F118F7">
        <w:rPr>
          <w:rFonts w:ascii="Times New Roman" w:hAnsi="Times New Roman" w:cs="Times New Roman"/>
        </w:rPr>
        <w:fldChar w:fldCharType="begin"/>
      </w:r>
      <w:r w:rsidR="00E34CFE" w:rsidRPr="00F118F7">
        <w:rPr>
          <w:rFonts w:ascii="Times New Roman" w:hAnsi="Times New Roman" w:cs="Times New Roman"/>
        </w:rPr>
        <w:instrText xml:space="preserve"> REF _Ref513202343 \r \h </w:instrText>
      </w:r>
      <w:r w:rsidR="009464A9" w:rsidRPr="00F118F7">
        <w:rPr>
          <w:rFonts w:ascii="Times New Roman" w:hAnsi="Times New Roman" w:cs="Times New Roman"/>
        </w:rPr>
        <w:instrText xml:space="preserve"> \* MERGEFORMAT </w:instrText>
      </w:r>
      <w:r w:rsidR="00E34CFE" w:rsidRPr="00F118F7">
        <w:rPr>
          <w:rFonts w:ascii="Times New Roman" w:hAnsi="Times New Roman" w:cs="Times New Roman"/>
        </w:rPr>
      </w:r>
      <w:r w:rsidR="00E34CFE" w:rsidRPr="00F118F7">
        <w:rPr>
          <w:rFonts w:ascii="Times New Roman" w:hAnsi="Times New Roman" w:cs="Times New Roman"/>
        </w:rPr>
        <w:fldChar w:fldCharType="separate"/>
      </w:r>
      <w:r w:rsidR="00D06361">
        <w:rPr>
          <w:rFonts w:ascii="Times New Roman" w:hAnsi="Times New Roman" w:cs="Times New Roman"/>
        </w:rPr>
        <w:t>21.9</w:t>
      </w:r>
      <w:r w:rsidR="00E34CFE" w:rsidRPr="00F118F7">
        <w:rPr>
          <w:rFonts w:ascii="Times New Roman" w:hAnsi="Times New Roman" w:cs="Times New Roman"/>
        </w:rPr>
        <w:fldChar w:fldCharType="end"/>
      </w:r>
      <w:r w:rsidR="009464A9" w:rsidRPr="00F118F7">
        <w:rPr>
          <w:rFonts w:ascii="Times New Roman" w:hAnsi="Times New Roman" w:cs="Times New Roman"/>
        </w:rPr>
        <w:t xml:space="preserve"> </w:t>
      </w:r>
      <w:r w:rsidR="00DE5EE8" w:rsidRPr="00F118F7">
        <w:rPr>
          <w:rFonts w:ascii="Times New Roman" w:hAnsi="Times New Roman" w:cs="Times New Roman"/>
          <w:iCs/>
        </w:rPr>
        <w:t>–</w:t>
      </w:r>
      <w:r w:rsidR="002C2064" w:rsidRPr="00F118F7">
        <w:rPr>
          <w:rFonts w:ascii="Times New Roman" w:hAnsi="Times New Roman" w:cs="Times New Roman"/>
          <w:iCs/>
        </w:rPr>
        <w:t xml:space="preserve"> </w:t>
      </w:r>
      <w:r w:rsidRPr="00F118F7">
        <w:rPr>
          <w:rFonts w:ascii="Times New Roman" w:hAnsi="Times New Roman" w:cs="Times New Roman"/>
          <w:bCs/>
        </w:rPr>
        <w:t>в размере 10 (десяти</w:t>
      </w:r>
      <w:r w:rsidR="00E34CFE" w:rsidRPr="00F118F7">
        <w:rPr>
          <w:rFonts w:ascii="Times New Roman" w:hAnsi="Times New Roman" w:cs="Times New Roman"/>
          <w:bCs/>
        </w:rPr>
        <w:t>)</w:t>
      </w:r>
      <w:r w:rsidRPr="00F118F7">
        <w:rPr>
          <w:rFonts w:ascii="Times New Roman" w:hAnsi="Times New Roman" w:cs="Times New Roman"/>
          <w:bCs/>
        </w:rPr>
        <w:t xml:space="preserve"> процентов от общей </w:t>
      </w:r>
      <w:r w:rsidR="00DE5EE8" w:rsidRPr="00F118F7">
        <w:rPr>
          <w:rFonts w:ascii="Times New Roman" w:hAnsi="Times New Roman" w:cs="Times New Roman"/>
          <w:bCs/>
        </w:rPr>
        <w:t>Цены Работ</w:t>
      </w:r>
      <w:r w:rsidR="00D31B71" w:rsidRPr="00F118F7">
        <w:rPr>
          <w:rFonts w:ascii="Times New Roman" w:hAnsi="Times New Roman" w:cs="Times New Roman"/>
        </w:rPr>
        <w:t>.</w:t>
      </w:r>
    </w:p>
    <w:p w:rsidR="00685F43" w:rsidRPr="00F118F7" w:rsidRDefault="00685F43" w:rsidP="0080728B">
      <w:pPr>
        <w:pStyle w:val="RUS11"/>
        <w:widowControl w:val="0"/>
        <w:rPr>
          <w:rFonts w:ascii="Times New Roman" w:hAnsi="Times New Roman" w:cs="Times New Roman"/>
        </w:rPr>
      </w:pPr>
      <w:bookmarkStart w:id="84" w:name="_Ref513202343"/>
      <w:r w:rsidRPr="00F118F7">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4"/>
    </w:p>
    <w:p w:rsidR="00685F43" w:rsidRPr="00F118F7" w:rsidRDefault="00685F43" w:rsidP="0080728B">
      <w:pPr>
        <w:pStyle w:val="RUS11"/>
        <w:widowControl w:val="0"/>
        <w:rPr>
          <w:rFonts w:ascii="Times New Roman" w:hAnsi="Times New Roman" w:cs="Times New Roman"/>
        </w:rPr>
      </w:pPr>
      <w:r w:rsidRPr="00F118F7">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85F43" w:rsidRPr="00F118F7" w:rsidRDefault="00685F43" w:rsidP="0080728B">
      <w:pPr>
        <w:pStyle w:val="RUS11"/>
        <w:widowControl w:val="0"/>
        <w:rPr>
          <w:rFonts w:ascii="Times New Roman" w:hAnsi="Times New Roman" w:cs="Times New Roman"/>
        </w:rPr>
      </w:pPr>
      <w:r w:rsidRPr="00F118F7">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2A33CD" w:rsidRPr="00F118F7" w:rsidRDefault="002A33CD" w:rsidP="0080728B">
      <w:pPr>
        <w:pStyle w:val="RUS11"/>
        <w:widowControl w:val="0"/>
        <w:rPr>
          <w:rFonts w:ascii="Times New Roman" w:hAnsi="Times New Roman" w:cs="Times New Roman"/>
        </w:rPr>
      </w:pPr>
      <w:r w:rsidRPr="00F118F7">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F118F7">
        <w:rPr>
          <w:rFonts w:ascii="Times New Roman" w:hAnsi="Times New Roman" w:cs="Times New Roman"/>
        </w:rPr>
        <w:t>у</w:t>
      </w:r>
      <w:r w:rsidR="0070187D" w:rsidRPr="00F118F7">
        <w:rPr>
          <w:rFonts w:ascii="Times New Roman" w:hAnsi="Times New Roman" w:cs="Times New Roman"/>
        </w:rPr>
        <w:t>нкте</w:t>
      </w:r>
      <w:r w:rsidRPr="00F118F7">
        <w:rPr>
          <w:rFonts w:ascii="Times New Roman" w:hAnsi="Times New Roman" w:cs="Times New Roman"/>
        </w:rPr>
        <w:t xml:space="preserve"> </w:t>
      </w:r>
      <w:r w:rsidR="0070187D" w:rsidRPr="00F118F7">
        <w:rPr>
          <w:rFonts w:ascii="Times New Roman" w:hAnsi="Times New Roman" w:cs="Times New Roman"/>
        </w:rPr>
        <w:fldChar w:fldCharType="begin"/>
      </w:r>
      <w:r w:rsidR="0070187D" w:rsidRPr="00F118F7">
        <w:rPr>
          <w:rFonts w:ascii="Times New Roman" w:hAnsi="Times New Roman" w:cs="Times New Roman"/>
        </w:rPr>
        <w:instrText xml:space="preserve"> REF _Ref497229329 \n \h </w:instrText>
      </w:r>
      <w:r w:rsidR="009464A9" w:rsidRPr="00F118F7">
        <w:rPr>
          <w:rFonts w:ascii="Times New Roman" w:hAnsi="Times New Roman" w:cs="Times New Roman"/>
        </w:rPr>
        <w:instrText xml:space="preserve"> \* MERGEFORMAT </w:instrText>
      </w:r>
      <w:r w:rsidR="0070187D" w:rsidRPr="00F118F7">
        <w:rPr>
          <w:rFonts w:ascii="Times New Roman" w:hAnsi="Times New Roman" w:cs="Times New Roman"/>
        </w:rPr>
      </w:r>
      <w:r w:rsidR="0070187D" w:rsidRPr="00F118F7">
        <w:rPr>
          <w:rFonts w:ascii="Times New Roman" w:hAnsi="Times New Roman" w:cs="Times New Roman"/>
        </w:rPr>
        <w:fldChar w:fldCharType="separate"/>
      </w:r>
      <w:r w:rsidR="00F118F7">
        <w:rPr>
          <w:rFonts w:ascii="Times New Roman" w:hAnsi="Times New Roman" w:cs="Times New Roman"/>
        </w:rPr>
        <w:t>29.10</w:t>
      </w:r>
      <w:r w:rsidR="0070187D" w:rsidRPr="00F118F7">
        <w:rPr>
          <w:rFonts w:ascii="Times New Roman" w:hAnsi="Times New Roman" w:cs="Times New Roman"/>
        </w:rPr>
        <w:fldChar w:fldCharType="end"/>
      </w:r>
      <w:r w:rsidRPr="00F118F7">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F118F7">
        <w:rPr>
          <w:rFonts w:ascii="Times New Roman" w:hAnsi="Times New Roman" w:cs="Times New Roman"/>
        </w:rPr>
        <w:t>ункту</w:t>
      </w:r>
      <w:r w:rsidRPr="00F118F7">
        <w:rPr>
          <w:rFonts w:ascii="Times New Roman" w:hAnsi="Times New Roman" w:cs="Times New Roman"/>
        </w:rPr>
        <w:t xml:space="preserve"> </w:t>
      </w:r>
      <w:r w:rsidR="00D55973" w:rsidRPr="00F118F7">
        <w:rPr>
          <w:rFonts w:ascii="Times New Roman" w:hAnsi="Times New Roman" w:cs="Times New Roman"/>
        </w:rPr>
        <w:fldChar w:fldCharType="begin"/>
      </w:r>
      <w:r w:rsidR="00D55973" w:rsidRPr="00F118F7">
        <w:rPr>
          <w:rFonts w:ascii="Times New Roman" w:hAnsi="Times New Roman" w:cs="Times New Roman"/>
        </w:rPr>
        <w:instrText xml:space="preserve"> REF _Ref497229329 \n \h </w:instrText>
      </w:r>
      <w:r w:rsidR="009464A9" w:rsidRPr="00F118F7">
        <w:rPr>
          <w:rFonts w:ascii="Times New Roman" w:hAnsi="Times New Roman" w:cs="Times New Roman"/>
        </w:rPr>
        <w:instrText xml:space="preserve"> \* MERGEFORMAT </w:instrText>
      </w:r>
      <w:r w:rsidR="00D55973" w:rsidRPr="00F118F7">
        <w:rPr>
          <w:rFonts w:ascii="Times New Roman" w:hAnsi="Times New Roman" w:cs="Times New Roman"/>
        </w:rPr>
      </w:r>
      <w:r w:rsidR="00D55973" w:rsidRPr="00F118F7">
        <w:rPr>
          <w:rFonts w:ascii="Times New Roman" w:hAnsi="Times New Roman" w:cs="Times New Roman"/>
        </w:rPr>
        <w:fldChar w:fldCharType="separate"/>
      </w:r>
      <w:r w:rsidR="00F118F7">
        <w:rPr>
          <w:rFonts w:ascii="Times New Roman" w:hAnsi="Times New Roman" w:cs="Times New Roman"/>
        </w:rPr>
        <w:t>29.10</w:t>
      </w:r>
      <w:r w:rsidR="00D55973" w:rsidRPr="00F118F7">
        <w:rPr>
          <w:rFonts w:ascii="Times New Roman" w:hAnsi="Times New Roman" w:cs="Times New Roman"/>
        </w:rPr>
        <w:fldChar w:fldCharType="end"/>
      </w:r>
      <w:r w:rsidR="002454C5" w:rsidRPr="00F118F7">
        <w:rPr>
          <w:rFonts w:ascii="Times New Roman" w:hAnsi="Times New Roman" w:cs="Times New Roman"/>
        </w:rPr>
        <w:t xml:space="preserve"> </w:t>
      </w:r>
      <w:r w:rsidRPr="00F118F7">
        <w:rPr>
          <w:rFonts w:ascii="Times New Roman" w:hAnsi="Times New Roman" w:cs="Times New Roman"/>
        </w:rPr>
        <w:t>Договора.</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557C79" w:rsidRPr="00F118F7" w:rsidRDefault="00557C79" w:rsidP="0080728B">
      <w:pPr>
        <w:pStyle w:val="RUS11"/>
        <w:widowControl w:val="0"/>
        <w:rPr>
          <w:rFonts w:ascii="Times New Roman" w:hAnsi="Times New Roman" w:cs="Times New Roman"/>
        </w:rPr>
      </w:pPr>
      <w:r w:rsidRPr="00F118F7">
        <w:rPr>
          <w:rFonts w:ascii="Times New Roman" w:hAnsi="Times New Roman" w:cs="Times New Roman"/>
        </w:rPr>
        <w:t>За несоблюдение положений Требований</w:t>
      </w:r>
      <w:r w:rsidR="00A4055E" w:rsidRPr="00F118F7">
        <w:rPr>
          <w:rFonts w:ascii="Times New Roman" w:hAnsi="Times New Roman" w:cs="Times New Roman"/>
        </w:rPr>
        <w:t xml:space="preserve"> Приложения </w:t>
      </w:r>
      <w:r w:rsidR="00A4055E" w:rsidRPr="00F118F7">
        <w:rPr>
          <w:rFonts w:ascii="Times New Roman" w:hAnsi="Times New Roman" w:cs="Times New Roman"/>
        </w:rPr>
        <w:fldChar w:fldCharType="begin"/>
      </w:r>
      <w:r w:rsidR="00A4055E" w:rsidRPr="00F118F7">
        <w:rPr>
          <w:rFonts w:ascii="Times New Roman" w:hAnsi="Times New Roman" w:cs="Times New Roman"/>
        </w:rPr>
        <w:instrText xml:space="preserve"> REF RefSCH7_No \h </w:instrText>
      </w:r>
      <w:r w:rsidR="0080728B" w:rsidRPr="00F118F7">
        <w:rPr>
          <w:rFonts w:ascii="Times New Roman" w:hAnsi="Times New Roman" w:cs="Times New Roman"/>
        </w:rPr>
        <w:instrText xml:space="preserve"> \* MERGEFORMAT </w:instrText>
      </w:r>
      <w:r w:rsidR="00A4055E" w:rsidRPr="00F118F7">
        <w:rPr>
          <w:rFonts w:ascii="Times New Roman" w:hAnsi="Times New Roman" w:cs="Times New Roman"/>
        </w:rPr>
      </w:r>
      <w:r w:rsidR="00A4055E" w:rsidRPr="00F118F7">
        <w:rPr>
          <w:rFonts w:ascii="Times New Roman" w:hAnsi="Times New Roman" w:cs="Times New Roman"/>
        </w:rPr>
        <w:fldChar w:fldCharType="separate"/>
      </w:r>
      <w:r w:rsidR="00F118F7" w:rsidRPr="00F118F7">
        <w:rPr>
          <w:rFonts w:ascii="Times New Roman" w:hAnsi="Times New Roman" w:cs="Times New Roman"/>
          <w:b/>
          <w:i/>
        </w:rPr>
        <w:t>№ </w:t>
      </w:r>
      <w:r w:rsidR="00A4055E" w:rsidRPr="00F118F7">
        <w:rPr>
          <w:rFonts w:ascii="Times New Roman" w:hAnsi="Times New Roman" w:cs="Times New Roman"/>
        </w:rPr>
        <w:fldChar w:fldCharType="end"/>
      </w:r>
      <w:r w:rsidR="00AC02E9" w:rsidRPr="00F118F7">
        <w:rPr>
          <w:rFonts w:ascii="Times New Roman" w:hAnsi="Times New Roman" w:cs="Times New Roman"/>
        </w:rPr>
        <w:t>4</w:t>
      </w:r>
      <w:r w:rsidR="00A4055E" w:rsidRPr="00F118F7">
        <w:rPr>
          <w:rFonts w:ascii="Times New Roman" w:hAnsi="Times New Roman" w:cs="Times New Roman"/>
        </w:rPr>
        <w:t xml:space="preserve"> </w:t>
      </w:r>
      <w:r w:rsidR="00A4055E" w:rsidRPr="00F118F7">
        <w:rPr>
          <w:rFonts w:ascii="Times New Roman" w:hAnsi="Times New Roman" w:cs="Times New Roman"/>
        </w:rPr>
        <w:fldChar w:fldCharType="begin"/>
      </w:r>
      <w:r w:rsidR="00A4055E" w:rsidRPr="00F118F7">
        <w:rPr>
          <w:rFonts w:ascii="Times New Roman" w:hAnsi="Times New Roman" w:cs="Times New Roman"/>
        </w:rPr>
        <w:instrText xml:space="preserve"> REF RefSCH7_1 \h </w:instrText>
      </w:r>
      <w:r w:rsidR="0080728B" w:rsidRPr="00F118F7">
        <w:rPr>
          <w:rFonts w:ascii="Times New Roman" w:hAnsi="Times New Roman" w:cs="Times New Roman"/>
        </w:rPr>
        <w:instrText xml:space="preserve"> \* MERGEFORMAT </w:instrText>
      </w:r>
      <w:r w:rsidR="00A4055E" w:rsidRPr="00F118F7">
        <w:rPr>
          <w:rFonts w:ascii="Times New Roman" w:hAnsi="Times New Roman" w:cs="Times New Roman"/>
        </w:rPr>
      </w:r>
      <w:r w:rsidR="00A4055E" w:rsidRPr="00F118F7">
        <w:rPr>
          <w:rFonts w:ascii="Times New Roman" w:hAnsi="Times New Roman" w:cs="Times New Roman"/>
        </w:rPr>
        <w:fldChar w:fldCharType="separate"/>
      </w:r>
      <w:r w:rsidR="00F118F7" w:rsidRPr="00F118F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F118F7">
        <w:rPr>
          <w:rFonts w:ascii="Times New Roman" w:hAnsi="Times New Roman" w:cs="Times New Roman"/>
        </w:rPr>
        <w:fldChar w:fldCharType="end"/>
      </w:r>
      <w:r w:rsidRPr="00F118F7">
        <w:rPr>
          <w:rFonts w:ascii="Times New Roman" w:hAnsi="Times New Roman" w:cs="Times New Roman"/>
        </w:rPr>
        <w:t xml:space="preserve">, Подрядчик несет ответственность, предусмотренную </w:t>
      </w:r>
      <w:r w:rsidR="00A4055E" w:rsidRPr="00F118F7">
        <w:rPr>
          <w:rFonts w:ascii="Times New Roman" w:hAnsi="Times New Roman" w:cs="Times New Roman"/>
        </w:rPr>
        <w:lastRenderedPageBreak/>
        <w:t xml:space="preserve">Приложением </w:t>
      </w:r>
      <w:r w:rsidR="00A4055E" w:rsidRPr="00F118F7">
        <w:rPr>
          <w:rFonts w:ascii="Times New Roman" w:hAnsi="Times New Roman" w:cs="Times New Roman"/>
        </w:rPr>
        <w:fldChar w:fldCharType="begin"/>
      </w:r>
      <w:r w:rsidR="00A4055E" w:rsidRPr="00F118F7">
        <w:rPr>
          <w:rFonts w:ascii="Times New Roman" w:hAnsi="Times New Roman" w:cs="Times New Roman"/>
        </w:rPr>
        <w:instrText xml:space="preserve"> REF RefSCH7_No \h </w:instrText>
      </w:r>
      <w:r w:rsidR="0080728B" w:rsidRPr="00F118F7">
        <w:rPr>
          <w:rFonts w:ascii="Times New Roman" w:hAnsi="Times New Roman" w:cs="Times New Roman"/>
        </w:rPr>
        <w:instrText xml:space="preserve"> \* MERGEFORMAT </w:instrText>
      </w:r>
      <w:r w:rsidR="00A4055E" w:rsidRPr="00F118F7">
        <w:rPr>
          <w:rFonts w:ascii="Times New Roman" w:hAnsi="Times New Roman" w:cs="Times New Roman"/>
        </w:rPr>
      </w:r>
      <w:r w:rsidR="00A4055E" w:rsidRPr="00F118F7">
        <w:rPr>
          <w:rFonts w:ascii="Times New Roman" w:hAnsi="Times New Roman" w:cs="Times New Roman"/>
        </w:rPr>
        <w:fldChar w:fldCharType="separate"/>
      </w:r>
      <w:r w:rsidR="00F118F7" w:rsidRPr="00F118F7">
        <w:rPr>
          <w:rFonts w:ascii="Times New Roman" w:hAnsi="Times New Roman" w:cs="Times New Roman"/>
          <w:b/>
          <w:i/>
        </w:rPr>
        <w:t>№ </w:t>
      </w:r>
      <w:r w:rsidR="00A4055E" w:rsidRPr="00F118F7">
        <w:rPr>
          <w:rFonts w:ascii="Times New Roman" w:hAnsi="Times New Roman" w:cs="Times New Roman"/>
        </w:rPr>
        <w:fldChar w:fldCharType="end"/>
      </w:r>
      <w:r w:rsidR="00AC02E9" w:rsidRPr="00F118F7">
        <w:rPr>
          <w:rFonts w:ascii="Times New Roman" w:hAnsi="Times New Roman" w:cs="Times New Roman"/>
        </w:rPr>
        <w:t>4</w:t>
      </w:r>
      <w:r w:rsidR="00A4055E" w:rsidRPr="00F118F7">
        <w:rPr>
          <w:rFonts w:ascii="Times New Roman" w:hAnsi="Times New Roman" w:cs="Times New Roman"/>
        </w:rPr>
        <w:t xml:space="preserve"> </w:t>
      </w:r>
      <w:r w:rsidR="00A4055E" w:rsidRPr="00F118F7">
        <w:rPr>
          <w:rFonts w:ascii="Times New Roman" w:hAnsi="Times New Roman" w:cs="Times New Roman"/>
        </w:rPr>
        <w:fldChar w:fldCharType="begin"/>
      </w:r>
      <w:r w:rsidR="00A4055E" w:rsidRPr="00F118F7">
        <w:rPr>
          <w:rFonts w:ascii="Times New Roman" w:hAnsi="Times New Roman" w:cs="Times New Roman"/>
        </w:rPr>
        <w:instrText xml:space="preserve"> REF RefSCH7_1 \h </w:instrText>
      </w:r>
      <w:r w:rsidR="0080728B" w:rsidRPr="00F118F7">
        <w:rPr>
          <w:rFonts w:ascii="Times New Roman" w:hAnsi="Times New Roman" w:cs="Times New Roman"/>
        </w:rPr>
        <w:instrText xml:space="preserve"> \* MERGEFORMAT </w:instrText>
      </w:r>
      <w:r w:rsidR="00A4055E" w:rsidRPr="00F118F7">
        <w:rPr>
          <w:rFonts w:ascii="Times New Roman" w:hAnsi="Times New Roman" w:cs="Times New Roman"/>
        </w:rPr>
      </w:r>
      <w:r w:rsidR="00A4055E" w:rsidRPr="00F118F7">
        <w:rPr>
          <w:rFonts w:ascii="Times New Roman" w:hAnsi="Times New Roman" w:cs="Times New Roman"/>
        </w:rPr>
        <w:fldChar w:fldCharType="separate"/>
      </w:r>
      <w:r w:rsidR="00F118F7" w:rsidRPr="00F118F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F118F7">
        <w:rPr>
          <w:rFonts w:ascii="Times New Roman" w:hAnsi="Times New Roman" w:cs="Times New Roman"/>
        </w:rPr>
        <w:fldChar w:fldCharType="end"/>
      </w:r>
      <w:r w:rsidR="00A4055E" w:rsidRPr="00F118F7">
        <w:rPr>
          <w:rFonts w:ascii="Times New Roman" w:hAnsi="Times New Roman" w:cs="Times New Roman"/>
        </w:rPr>
        <w:t xml:space="preserve"> </w:t>
      </w:r>
      <w:r w:rsidRPr="00F118F7">
        <w:rPr>
          <w:rFonts w:ascii="Times New Roman" w:hAnsi="Times New Roman" w:cs="Times New Roman"/>
        </w:rPr>
        <w:t>к Договору.</w:t>
      </w:r>
    </w:p>
    <w:p w:rsidR="008D1866" w:rsidRPr="00F118F7" w:rsidRDefault="008D1866" w:rsidP="0080728B">
      <w:pPr>
        <w:pStyle w:val="RUS11"/>
        <w:widowControl w:val="0"/>
        <w:rPr>
          <w:rFonts w:ascii="Times New Roman" w:hAnsi="Times New Roman" w:cs="Times New Roman"/>
        </w:rPr>
      </w:pPr>
      <w:r w:rsidRPr="00F118F7">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FF33D7" w:rsidRPr="00F118F7">
        <w:rPr>
          <w:rFonts w:ascii="Times New Roman" w:hAnsi="Times New Roman" w:cs="Times New Roman"/>
        </w:rPr>
        <w:t>работ Субподрядных организаций.</w:t>
      </w:r>
    </w:p>
    <w:p w:rsidR="00F566FE" w:rsidRPr="00F118F7" w:rsidRDefault="00F566FE" w:rsidP="0080728B">
      <w:pPr>
        <w:pStyle w:val="RUS11"/>
        <w:widowControl w:val="0"/>
        <w:rPr>
          <w:rFonts w:ascii="Times New Roman" w:hAnsi="Times New Roman" w:cs="Times New Roman"/>
        </w:rPr>
      </w:pPr>
      <w:bookmarkStart w:id="85" w:name="_Ref513798914"/>
      <w:r w:rsidRPr="00F118F7">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F118F7">
        <w:rPr>
          <w:rFonts w:ascii="Times New Roman" w:hAnsi="Times New Roman" w:cs="Times New Roman"/>
        </w:rPr>
        <w:t>упущенной</w:t>
      </w:r>
      <w:r w:rsidRPr="00F118F7">
        <w:rPr>
          <w:rFonts w:ascii="Times New Roman" w:hAnsi="Times New Roman" w:cs="Times New Roman"/>
        </w:rPr>
        <w:t xml:space="preserve"> выгод</w:t>
      </w:r>
      <w:r w:rsidR="00CB0C0C" w:rsidRPr="00F118F7">
        <w:rPr>
          <w:rFonts w:ascii="Times New Roman" w:hAnsi="Times New Roman" w:cs="Times New Roman"/>
        </w:rPr>
        <w:t>ы</w:t>
      </w:r>
      <w:r w:rsidRPr="00F118F7">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F118F7">
        <w:rPr>
          <w:rFonts w:ascii="Times New Roman" w:hAnsi="Times New Roman" w:cs="Times New Roman"/>
        </w:rPr>
        <w:t>)</w:t>
      </w:r>
      <w:r w:rsidRPr="00F118F7">
        <w:rPr>
          <w:rFonts w:ascii="Times New Roman" w:hAnsi="Times New Roman" w:cs="Times New Roman"/>
        </w:rPr>
        <w:t xml:space="preserve"> процентов от суммы штрафа.</w:t>
      </w:r>
      <w:bookmarkEnd w:id="85"/>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 xml:space="preserve">В случае появления у Заказчика имущественных </w:t>
      </w:r>
      <w:r w:rsidRPr="00F118F7">
        <w:rPr>
          <w:rFonts w:ascii="Times New Roman" w:hAnsi="Times New Roman" w:cs="Times New Roman"/>
          <w:bCs/>
        </w:rPr>
        <w:t>потерь</w:t>
      </w:r>
      <w:r w:rsidR="001D18F5" w:rsidRPr="00F118F7">
        <w:rPr>
          <w:rFonts w:ascii="Times New Roman" w:hAnsi="Times New Roman" w:cs="Times New Roman"/>
          <w:bCs/>
        </w:rPr>
        <w:t xml:space="preserve"> </w:t>
      </w:r>
      <w:r w:rsidRPr="00F118F7">
        <w:rPr>
          <w:rFonts w:ascii="Times New Roman" w:hAnsi="Times New Roman" w:cs="Times New Roman"/>
        </w:rPr>
        <w:t xml:space="preserve">по итогам налогового контроля в виде </w:t>
      </w:r>
      <w:proofErr w:type="spellStart"/>
      <w:r w:rsidRPr="00F118F7">
        <w:rPr>
          <w:rFonts w:ascii="Times New Roman" w:hAnsi="Times New Roman" w:cs="Times New Roman"/>
        </w:rPr>
        <w:t>доначисленных</w:t>
      </w:r>
      <w:proofErr w:type="spellEnd"/>
      <w:r w:rsidRPr="00F118F7">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F118F7">
        <w:rPr>
          <w:rFonts w:ascii="Times New Roman" w:hAnsi="Times New Roman" w:cs="Times New Roman"/>
        </w:rPr>
        <w:t>доначисленных</w:t>
      </w:r>
      <w:proofErr w:type="spellEnd"/>
      <w:r w:rsidRPr="00F118F7">
        <w:rPr>
          <w:rFonts w:ascii="Times New Roman" w:hAnsi="Times New Roman" w:cs="Times New Roman"/>
        </w:rPr>
        <w:t xml:space="preserve"> налогов, пени, штрафов, в том числе, суммы отказа в налоговых вычетах НДС.</w:t>
      </w:r>
    </w:p>
    <w:p w:rsidR="00F566FE" w:rsidRPr="00F118F7" w:rsidRDefault="00F566FE" w:rsidP="0080728B">
      <w:pPr>
        <w:pStyle w:val="RUS11"/>
        <w:widowControl w:val="0"/>
        <w:numPr>
          <w:ilvl w:val="0"/>
          <w:numId w:val="0"/>
        </w:numPr>
        <w:ind w:left="1" w:firstLine="566"/>
        <w:rPr>
          <w:rFonts w:ascii="Times New Roman" w:hAnsi="Times New Roman" w:cs="Times New Roman"/>
        </w:rPr>
      </w:pPr>
      <w:r w:rsidRPr="00F118F7">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F118F7">
        <w:rPr>
          <w:rFonts w:ascii="Times New Roman" w:hAnsi="Times New Roman" w:cs="Times New Roman"/>
        </w:rPr>
        <w:t>требования</w:t>
      </w:r>
      <w:r w:rsidRPr="00F118F7">
        <w:rPr>
          <w:rFonts w:ascii="Times New Roman" w:hAnsi="Times New Roman" w:cs="Times New Roman"/>
        </w:rPr>
        <w:t xml:space="preserve"> Заказчика (</w:t>
      </w:r>
      <w:r w:rsidR="00850799" w:rsidRPr="00F118F7">
        <w:rPr>
          <w:rFonts w:ascii="Times New Roman" w:hAnsi="Times New Roman" w:cs="Times New Roman"/>
        </w:rPr>
        <w:t>требование</w:t>
      </w:r>
      <w:r w:rsidRPr="00F118F7">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rsidR="00F566FE" w:rsidRPr="00F118F7" w:rsidRDefault="00F566FE" w:rsidP="0080728B">
      <w:pPr>
        <w:pStyle w:val="RUS11"/>
        <w:widowControl w:val="0"/>
        <w:numPr>
          <w:ilvl w:val="0"/>
          <w:numId w:val="0"/>
        </w:numPr>
        <w:ind w:left="1" w:firstLine="566"/>
        <w:rPr>
          <w:rFonts w:ascii="Times New Roman" w:hAnsi="Times New Roman" w:cs="Times New Roman"/>
        </w:rPr>
      </w:pPr>
      <w:r w:rsidRPr="00F118F7">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551854" w:rsidRPr="00F118F7" w:rsidRDefault="00F651F5"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возмещает </w:t>
      </w:r>
      <w:r w:rsidR="00551854" w:rsidRPr="00F118F7">
        <w:rPr>
          <w:rFonts w:ascii="Times New Roman" w:hAnsi="Times New Roman" w:cs="Times New Roman"/>
        </w:rPr>
        <w:t>Заказчику убытки</w:t>
      </w:r>
      <w:r w:rsidR="007114F0" w:rsidRPr="00F118F7">
        <w:rPr>
          <w:rFonts w:ascii="Times New Roman" w:hAnsi="Times New Roman" w:cs="Times New Roman"/>
        </w:rPr>
        <w:t>,</w:t>
      </w:r>
      <w:r w:rsidR="001D18F5" w:rsidRPr="00F118F7">
        <w:rPr>
          <w:rFonts w:ascii="Times New Roman" w:hAnsi="Times New Roman" w:cs="Times New Roman"/>
        </w:rPr>
        <w:t xml:space="preserve"> </w:t>
      </w:r>
      <w:r w:rsidR="0059375F" w:rsidRPr="00F118F7">
        <w:rPr>
          <w:rFonts w:ascii="Times New Roman" w:hAnsi="Times New Roman" w:cs="Times New Roman"/>
        </w:rPr>
        <w:t>возникшие</w:t>
      </w:r>
      <w:r w:rsidR="007114F0" w:rsidRPr="00F118F7">
        <w:rPr>
          <w:rFonts w:ascii="Times New Roman" w:hAnsi="Times New Roman" w:cs="Times New Roman"/>
        </w:rPr>
        <w:t xml:space="preserve"> в связи с допущенными</w:t>
      </w:r>
      <w:r w:rsidR="00551854" w:rsidRPr="00F118F7">
        <w:rPr>
          <w:rFonts w:ascii="Times New Roman" w:hAnsi="Times New Roman" w:cs="Times New Roman"/>
        </w:rPr>
        <w:t xml:space="preserve"> при выполнении Работ нарушения</w:t>
      </w:r>
      <w:r w:rsidR="007114F0" w:rsidRPr="00F118F7">
        <w:rPr>
          <w:rFonts w:ascii="Times New Roman" w:hAnsi="Times New Roman" w:cs="Times New Roman"/>
        </w:rPr>
        <w:t>ми</w:t>
      </w:r>
      <w:r w:rsidR="008B4A3D" w:rsidRPr="00F118F7">
        <w:rPr>
          <w:rFonts w:ascii="Times New Roman" w:hAnsi="Times New Roman" w:cs="Times New Roman"/>
        </w:rPr>
        <w:t xml:space="preserve"> законодательства, в том числе,</w:t>
      </w:r>
      <w:r w:rsidR="00551854" w:rsidRPr="00F118F7">
        <w:rPr>
          <w:rFonts w:ascii="Times New Roman" w:hAnsi="Times New Roman" w:cs="Times New Roman"/>
        </w:rPr>
        <w:t xml:space="preserve"> природоохранного, земельного законодательства, </w:t>
      </w:r>
      <w:r w:rsidR="007114F0" w:rsidRPr="00F118F7">
        <w:rPr>
          <w:rFonts w:ascii="Times New Roman" w:hAnsi="Times New Roman" w:cs="Times New Roman"/>
        </w:rPr>
        <w:t xml:space="preserve">законодательства </w:t>
      </w:r>
      <w:r w:rsidR="00551854" w:rsidRPr="00F118F7">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rsidR="00BA6E8D" w:rsidRPr="00F118F7" w:rsidRDefault="00F651F5"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несет </w:t>
      </w:r>
      <w:r w:rsidR="00BA6E8D" w:rsidRPr="00F118F7">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F118F7">
        <w:rPr>
          <w:rFonts w:ascii="Times New Roman" w:hAnsi="Times New Roman" w:cs="Times New Roman"/>
        </w:rPr>
        <w:t xml:space="preserve">указанной </w:t>
      </w:r>
      <w:r w:rsidR="00BA6E8D" w:rsidRPr="00F118F7">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rsidR="00C35A38" w:rsidRPr="00F118F7" w:rsidRDefault="00C35A38"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F118F7">
        <w:rPr>
          <w:rFonts w:ascii="Times New Roman" w:hAnsi="Times New Roman" w:cs="Times New Roman"/>
        </w:rPr>
        <w:t xml:space="preserve">и/или Субподрядных организаций </w:t>
      </w:r>
      <w:r w:rsidRPr="00F118F7">
        <w:rPr>
          <w:rFonts w:ascii="Times New Roman" w:hAnsi="Times New Roman" w:cs="Times New Roman"/>
        </w:rPr>
        <w:t>Работ.</w:t>
      </w:r>
    </w:p>
    <w:p w:rsidR="001E0F95" w:rsidRPr="00F118F7" w:rsidRDefault="001E0F95" w:rsidP="0080728B">
      <w:pPr>
        <w:pStyle w:val="RUS11"/>
        <w:widowControl w:val="0"/>
        <w:rPr>
          <w:rFonts w:ascii="Times New Roman" w:hAnsi="Times New Roman" w:cs="Times New Roman"/>
        </w:rPr>
      </w:pPr>
      <w:r w:rsidRPr="00F118F7">
        <w:rPr>
          <w:rFonts w:ascii="Times New Roman" w:hAnsi="Times New Roman" w:cs="Times New Roman"/>
        </w:rPr>
        <w:t>В случае возникновения каких-либо претензий к персоналу Подрядчика</w:t>
      </w:r>
      <w:r w:rsidR="00BD0ACA" w:rsidRPr="00F118F7">
        <w:rPr>
          <w:rFonts w:ascii="Times New Roman" w:hAnsi="Times New Roman" w:cs="Times New Roman"/>
        </w:rPr>
        <w:t xml:space="preserve"> и/или Субподрядных организаций</w:t>
      </w:r>
      <w:r w:rsidRPr="00F118F7">
        <w:rPr>
          <w:rFonts w:ascii="Times New Roman" w:hAnsi="Times New Roman" w:cs="Times New Roman"/>
        </w:rPr>
        <w:t xml:space="preserve">, независимо от их характера, со стороны третьих лиц, Заказчик не несет </w:t>
      </w:r>
      <w:r w:rsidRPr="00F118F7">
        <w:rPr>
          <w:rFonts w:ascii="Times New Roman" w:hAnsi="Times New Roman" w:cs="Times New Roman"/>
        </w:rPr>
        <w:lastRenderedPageBreak/>
        <w:t>по ним никакой материальной, финансовой или юридической ответственности.</w:t>
      </w:r>
    </w:p>
    <w:p w:rsidR="00B77B6E" w:rsidRPr="00F118F7" w:rsidRDefault="00B77B6E" w:rsidP="0080728B">
      <w:pPr>
        <w:pStyle w:val="RUS11"/>
        <w:widowControl w:val="0"/>
        <w:rPr>
          <w:rFonts w:ascii="Times New Roman" w:hAnsi="Times New Roman" w:cs="Times New Roman"/>
        </w:rPr>
      </w:pPr>
      <w:r w:rsidRPr="00F118F7">
        <w:rPr>
          <w:rFonts w:ascii="Times New Roman" w:hAnsi="Times New Roman" w:cs="Times New Roman"/>
        </w:rPr>
        <w:t>Если Подрядчику и</w:t>
      </w:r>
      <w:r w:rsidR="00F47C50" w:rsidRPr="00F118F7">
        <w:rPr>
          <w:rFonts w:ascii="Times New Roman" w:hAnsi="Times New Roman" w:cs="Times New Roman"/>
        </w:rPr>
        <w:t xml:space="preserve"> / </w:t>
      </w:r>
      <w:r w:rsidRPr="00F118F7">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F118F7">
        <w:rPr>
          <w:rFonts w:ascii="Times New Roman" w:hAnsi="Times New Roman" w:cs="Times New Roman"/>
        </w:rPr>
        <w:t xml:space="preserve"> и / или</w:t>
      </w:r>
      <w:r w:rsidRPr="00F118F7">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F118F7" w:rsidRDefault="008D1866" w:rsidP="0080728B">
      <w:pPr>
        <w:pStyle w:val="RUS11"/>
        <w:widowControl w:val="0"/>
        <w:rPr>
          <w:rFonts w:ascii="Times New Roman" w:hAnsi="Times New Roman" w:cs="Times New Roman"/>
        </w:rPr>
      </w:pPr>
      <w:r w:rsidRPr="00F118F7">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F118F7">
        <w:rPr>
          <w:rFonts w:ascii="Times New Roman" w:hAnsi="Times New Roman" w:cs="Times New Roman"/>
        </w:rPr>
        <w:t xml:space="preserve"> / </w:t>
      </w:r>
      <w:r w:rsidRPr="00F118F7">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F118F7">
        <w:rPr>
          <w:rFonts w:ascii="Times New Roman" w:hAnsi="Times New Roman" w:cs="Times New Roman"/>
        </w:rPr>
        <w:t xml:space="preserve"> стороне Заказчика и безусловную компенсацию</w:t>
      </w:r>
      <w:r w:rsidRPr="00F118F7">
        <w:rPr>
          <w:rFonts w:ascii="Times New Roman" w:hAnsi="Times New Roman" w:cs="Times New Roman"/>
        </w:rPr>
        <w:t xml:space="preserve"> Подрядчиком Заказчику любых сумм, выплаченных Заказчиком при урегулировании претензий.</w:t>
      </w:r>
    </w:p>
    <w:p w:rsidR="008D1866" w:rsidRPr="00F118F7" w:rsidRDefault="008D1866" w:rsidP="0080728B">
      <w:pPr>
        <w:pStyle w:val="RUS11"/>
        <w:widowControl w:val="0"/>
        <w:rPr>
          <w:rFonts w:ascii="Times New Roman" w:hAnsi="Times New Roman" w:cs="Times New Roman"/>
        </w:rPr>
      </w:pPr>
      <w:bookmarkStart w:id="86" w:name="_Ref496644133"/>
      <w:r w:rsidRPr="00F118F7">
        <w:rPr>
          <w:rFonts w:ascii="Times New Roman" w:hAnsi="Times New Roman" w:cs="Times New Roman"/>
        </w:rPr>
        <w:t>Заказчик вправе в одностороннем порядке произвести удержание</w:t>
      </w:r>
      <w:r w:rsidR="00F47C50" w:rsidRPr="00F118F7">
        <w:rPr>
          <w:rFonts w:ascii="Times New Roman" w:hAnsi="Times New Roman" w:cs="Times New Roman"/>
        </w:rPr>
        <w:t xml:space="preserve"> / </w:t>
      </w:r>
      <w:r w:rsidRPr="00F118F7">
        <w:rPr>
          <w:rFonts w:ascii="Times New Roman" w:hAnsi="Times New Roman" w:cs="Times New Roman"/>
        </w:rPr>
        <w:t>зачет неустоек (штрафов, пеней) и</w:t>
      </w:r>
      <w:r w:rsidR="00F47C50" w:rsidRPr="00F118F7">
        <w:rPr>
          <w:rFonts w:ascii="Times New Roman" w:hAnsi="Times New Roman" w:cs="Times New Roman"/>
        </w:rPr>
        <w:t xml:space="preserve"> / </w:t>
      </w:r>
      <w:r w:rsidRPr="00F118F7">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F118F7">
        <w:rPr>
          <w:rFonts w:ascii="Times New Roman" w:hAnsi="Times New Roman" w:cs="Times New Roman"/>
        </w:rPr>
        <w:t xml:space="preserve"> / </w:t>
      </w:r>
      <w:r w:rsidRPr="00F118F7">
        <w:rPr>
          <w:rFonts w:ascii="Times New Roman" w:hAnsi="Times New Roman" w:cs="Times New Roman"/>
        </w:rPr>
        <w:t>или убытков в течение 7 (семи) рабочих дней с даты их предъявления к оплате.</w:t>
      </w:r>
      <w:bookmarkEnd w:id="86"/>
    </w:p>
    <w:p w:rsidR="00012875" w:rsidRPr="00F118F7" w:rsidRDefault="008D1866" w:rsidP="0080728B">
      <w:pPr>
        <w:pStyle w:val="RUS11"/>
        <w:widowControl w:val="0"/>
        <w:rPr>
          <w:rFonts w:ascii="Times New Roman" w:hAnsi="Times New Roman" w:cs="Times New Roman"/>
        </w:rPr>
      </w:pPr>
      <w:r w:rsidRPr="00F118F7">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Default="008D1866" w:rsidP="0080728B">
      <w:pPr>
        <w:pStyle w:val="RUS11"/>
        <w:widowControl w:val="0"/>
        <w:rPr>
          <w:rFonts w:ascii="Times New Roman" w:hAnsi="Times New Roman" w:cs="Times New Roman"/>
        </w:rPr>
      </w:pPr>
      <w:r w:rsidRPr="00F118F7">
        <w:rPr>
          <w:rFonts w:ascii="Times New Roman" w:hAnsi="Times New Roman" w:cs="Times New Roman"/>
        </w:rPr>
        <w:t>Любые убытки Подрядчика, возникшие в связи с заключением, исполнением и</w:t>
      </w:r>
      <w:r w:rsidR="00F47C50" w:rsidRPr="00F118F7">
        <w:rPr>
          <w:rFonts w:ascii="Times New Roman" w:hAnsi="Times New Roman" w:cs="Times New Roman"/>
        </w:rPr>
        <w:t xml:space="preserve"> / </w:t>
      </w:r>
      <w:r w:rsidRPr="00F118F7">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F118F7">
        <w:rPr>
          <w:rFonts w:ascii="Times New Roman" w:hAnsi="Times New Roman" w:cs="Times New Roman"/>
        </w:rPr>
        <w:t xml:space="preserve"> / </w:t>
      </w:r>
      <w:r w:rsidRPr="00F118F7">
        <w:rPr>
          <w:rFonts w:ascii="Times New Roman" w:hAnsi="Times New Roman" w:cs="Times New Roman"/>
        </w:rPr>
        <w:t>повреждения.</w:t>
      </w:r>
    </w:p>
    <w:p w:rsidR="0079603E" w:rsidRPr="00F118F7" w:rsidRDefault="0079603E" w:rsidP="0080728B">
      <w:pPr>
        <w:pStyle w:val="RUS11"/>
        <w:widowControl w:val="0"/>
        <w:rPr>
          <w:rFonts w:ascii="Times New Roman" w:hAnsi="Times New Roman" w:cs="Times New Roman"/>
        </w:rPr>
      </w:pPr>
      <w:r w:rsidRPr="0079603E">
        <w:rPr>
          <w:rFonts w:ascii="Times New Roman" w:hAnsi="Times New Roman" w:cs="Times New Roman"/>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 12.</w:t>
      </w:r>
      <w:r>
        <w:rPr>
          <w:rFonts w:ascii="Times New Roman" w:hAnsi="Times New Roman" w:cs="Times New Roman"/>
        </w:rPr>
        <w:t>15</w:t>
      </w:r>
      <w:r w:rsidRPr="0079603E">
        <w:rPr>
          <w:rFonts w:ascii="Times New Roman" w:hAnsi="Times New Roman" w:cs="Times New Roman"/>
        </w:rPr>
        <w:t>. Договора, нео</w:t>
      </w:r>
      <w:r w:rsidR="00D06361">
        <w:rPr>
          <w:rFonts w:ascii="Times New Roman" w:hAnsi="Times New Roman" w:cs="Times New Roman"/>
        </w:rPr>
        <w:t xml:space="preserve">бходимой для размещения в ЕИС, </w:t>
      </w:r>
      <w:r w:rsidRPr="0079603E">
        <w:rPr>
          <w:rFonts w:ascii="Times New Roman" w:hAnsi="Times New Roman" w:cs="Times New Roman"/>
        </w:rPr>
        <w:t>Заказчик вправе взыскать с «Подрядчика» штраф в размере 300 000 руб</w:t>
      </w:r>
      <w:r>
        <w:rPr>
          <w:rFonts w:ascii="Times New Roman" w:hAnsi="Times New Roman" w:cs="Times New Roman"/>
        </w:rPr>
        <w:t>.</w:t>
      </w:r>
    </w:p>
    <w:p w:rsidR="00F566FE" w:rsidRPr="00F118F7" w:rsidRDefault="00F566FE" w:rsidP="0080728B">
      <w:pPr>
        <w:pStyle w:val="RUS1"/>
        <w:widowControl w:val="0"/>
        <w:spacing w:before="0"/>
        <w:rPr>
          <w:rFonts w:ascii="Times New Roman" w:hAnsi="Times New Roman" w:cs="Times New Roman"/>
        </w:rPr>
      </w:pPr>
      <w:bookmarkStart w:id="87" w:name="_Toc504140781"/>
      <w:bookmarkStart w:id="88" w:name="_Toc152676429"/>
      <w:r w:rsidRPr="00F118F7">
        <w:rPr>
          <w:rFonts w:ascii="Times New Roman" w:hAnsi="Times New Roman" w:cs="Times New Roman"/>
        </w:rPr>
        <w:t>Разрешение споров</w:t>
      </w:r>
      <w:bookmarkEnd w:id="87"/>
      <w:bookmarkEnd w:id="88"/>
    </w:p>
    <w:p w:rsidR="00EC2F65" w:rsidRPr="00F118F7" w:rsidRDefault="00F566FE" w:rsidP="0080728B">
      <w:pPr>
        <w:pStyle w:val="RUS11"/>
        <w:widowControl w:val="0"/>
        <w:rPr>
          <w:rFonts w:ascii="Times New Roman" w:hAnsi="Times New Roman" w:cs="Times New Roman"/>
        </w:rPr>
      </w:pPr>
      <w:bookmarkStart w:id="89" w:name="_Ref496707086"/>
      <w:r w:rsidRPr="00F118F7">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118F7">
        <w:rPr>
          <w:rFonts w:ascii="Times New Roman" w:hAnsi="Times New Roman" w:cs="Times New Roman"/>
        </w:rPr>
        <w:t>решением спора в суд.</w:t>
      </w:r>
      <w:bookmarkEnd w:id="89"/>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w:t>
      </w:r>
      <w:r w:rsidRPr="00F118F7">
        <w:rPr>
          <w:rFonts w:ascii="Times New Roman" w:hAnsi="Times New Roman" w:cs="Times New Roman"/>
        </w:rPr>
        <w:lastRenderedPageBreak/>
        <w:t>связанные с недействительностью Договора, передаются на рассмотрение в арбитражный суд по месту нахождения Заказчика.</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F118F7">
        <w:rPr>
          <w:rFonts w:ascii="Times New Roman" w:hAnsi="Times New Roman" w:cs="Times New Roman"/>
        </w:rPr>
        <w:t>,</w:t>
      </w:r>
      <w:r w:rsidRPr="00F118F7">
        <w:rPr>
          <w:rFonts w:ascii="Times New Roman" w:hAnsi="Times New Roman" w:cs="Times New Roman"/>
        </w:rPr>
        <w:t xml:space="preserve"> само по себе не дает Подрядчику права приостанавливать выполнение Работ.</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F118F7">
        <w:rPr>
          <w:rFonts w:ascii="Times New Roman" w:hAnsi="Times New Roman" w:cs="Times New Roman"/>
        </w:rPr>
        <w:t>на проведение</w:t>
      </w:r>
      <w:r w:rsidR="001670FC" w:rsidRPr="00F118F7">
        <w:rPr>
          <w:rFonts w:ascii="Times New Roman" w:hAnsi="Times New Roman" w:cs="Times New Roman"/>
        </w:rPr>
        <w:t xml:space="preserve"> которой несет Подрядчик; </w:t>
      </w:r>
      <w:r w:rsidRPr="00F118F7">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rsidR="00F566FE" w:rsidRPr="00F118F7" w:rsidRDefault="00F566FE" w:rsidP="0080728B">
      <w:pPr>
        <w:pStyle w:val="RUS1"/>
        <w:widowControl w:val="0"/>
        <w:spacing w:before="0"/>
        <w:rPr>
          <w:rFonts w:ascii="Times New Roman" w:hAnsi="Times New Roman" w:cs="Times New Roman"/>
        </w:rPr>
      </w:pPr>
      <w:bookmarkStart w:id="90" w:name="_Toc504140782"/>
      <w:bookmarkStart w:id="91" w:name="_Toc152676430"/>
      <w:r w:rsidRPr="00F118F7">
        <w:rPr>
          <w:rFonts w:ascii="Times New Roman" w:hAnsi="Times New Roman" w:cs="Times New Roman"/>
        </w:rPr>
        <w:t>Применимое право</w:t>
      </w:r>
      <w:bookmarkEnd w:id="90"/>
      <w:bookmarkEnd w:id="91"/>
    </w:p>
    <w:p w:rsidR="00EC2F65" w:rsidRPr="00F118F7" w:rsidRDefault="00EC2F65" w:rsidP="0080728B">
      <w:pPr>
        <w:pStyle w:val="RUS11"/>
        <w:widowControl w:val="0"/>
        <w:rPr>
          <w:rFonts w:ascii="Times New Roman" w:hAnsi="Times New Roman" w:cs="Times New Roman"/>
        </w:rPr>
      </w:pPr>
      <w:r w:rsidRPr="00F118F7">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rsidR="00F566FE" w:rsidRPr="00F118F7" w:rsidRDefault="008B4354" w:rsidP="008B4354">
      <w:pPr>
        <w:pStyle w:val="a"/>
        <w:widowControl w:val="0"/>
        <w:numPr>
          <w:ilvl w:val="0"/>
          <w:numId w:val="0"/>
        </w:numPr>
        <w:spacing w:before="0"/>
        <w:rPr>
          <w:rFonts w:ascii="Times New Roman" w:hAnsi="Times New Roman" w:cs="Times New Roman"/>
        </w:rPr>
      </w:pPr>
      <w:bookmarkStart w:id="92" w:name="_Toc504140783"/>
      <w:bookmarkStart w:id="93" w:name="_Toc152676431"/>
      <w:r w:rsidRPr="00F118F7">
        <w:rPr>
          <w:rFonts w:ascii="Times New Roman" w:hAnsi="Times New Roman" w:cs="Times New Roman"/>
        </w:rPr>
        <w:t xml:space="preserve">РАЗДЕЛ </w:t>
      </w:r>
      <w:r w:rsidRPr="00F118F7">
        <w:rPr>
          <w:rFonts w:ascii="Times New Roman" w:hAnsi="Times New Roman" w:cs="Times New Roman"/>
          <w:lang w:val="en-US"/>
        </w:rPr>
        <w:t>VI</w:t>
      </w:r>
      <w:r w:rsidRPr="00F118F7">
        <w:rPr>
          <w:rFonts w:ascii="Times New Roman" w:hAnsi="Times New Roman" w:cs="Times New Roman"/>
        </w:rPr>
        <w:t xml:space="preserve">. </w:t>
      </w:r>
      <w:r w:rsidR="00F566FE" w:rsidRPr="00F118F7">
        <w:rPr>
          <w:rFonts w:ascii="Times New Roman" w:hAnsi="Times New Roman" w:cs="Times New Roman"/>
        </w:rPr>
        <w:t>ОСОБЫЕ УСЛОВИЯ</w:t>
      </w:r>
      <w:bookmarkEnd w:id="92"/>
      <w:bookmarkEnd w:id="93"/>
    </w:p>
    <w:p w:rsidR="00F566FE" w:rsidRPr="00F118F7" w:rsidRDefault="00D571C7" w:rsidP="0080728B">
      <w:pPr>
        <w:pStyle w:val="RUS1"/>
        <w:widowControl w:val="0"/>
        <w:spacing w:before="0"/>
        <w:rPr>
          <w:rFonts w:ascii="Times New Roman" w:hAnsi="Times New Roman" w:cs="Times New Roman"/>
        </w:rPr>
      </w:pPr>
      <w:bookmarkStart w:id="94" w:name="_Toc504140784"/>
      <w:bookmarkStart w:id="95" w:name="_Toc152676432"/>
      <w:r w:rsidRPr="00F118F7">
        <w:rPr>
          <w:rFonts w:ascii="Times New Roman" w:hAnsi="Times New Roman" w:cs="Times New Roman"/>
        </w:rPr>
        <w:t>Изменение, прекращение и расторжение Договора</w:t>
      </w:r>
      <w:bookmarkEnd w:id="94"/>
      <w:bookmarkEnd w:id="95"/>
    </w:p>
    <w:p w:rsidR="007F279F" w:rsidRPr="00F118F7" w:rsidRDefault="007F279F" w:rsidP="0080728B">
      <w:pPr>
        <w:pStyle w:val="RUS11"/>
        <w:widowControl w:val="0"/>
        <w:rPr>
          <w:rFonts w:ascii="Times New Roman" w:hAnsi="Times New Roman" w:cs="Times New Roman"/>
        </w:rPr>
      </w:pPr>
      <w:r w:rsidRPr="00F118F7">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F566FE" w:rsidRPr="00F118F7" w:rsidRDefault="00F566FE" w:rsidP="0080728B">
      <w:pPr>
        <w:pStyle w:val="RUS11"/>
        <w:widowControl w:val="0"/>
        <w:rPr>
          <w:rFonts w:ascii="Times New Roman" w:hAnsi="Times New Roman" w:cs="Times New Roman"/>
        </w:rPr>
      </w:pPr>
      <w:bookmarkStart w:id="96" w:name="_Ref496713263"/>
      <w:r w:rsidRPr="00F118F7">
        <w:rPr>
          <w:rFonts w:ascii="Times New Roman" w:hAnsi="Times New Roman" w:cs="Times New Roman"/>
          <w:lang w:eastAsia="en-US"/>
        </w:rPr>
        <w:t xml:space="preserve">Заказчик имеет право в любое время досрочно расторгнуть </w:t>
      </w:r>
      <w:r w:rsidRPr="00F118F7">
        <w:rPr>
          <w:rFonts w:ascii="Times New Roman" w:hAnsi="Times New Roman" w:cs="Times New Roman"/>
        </w:rPr>
        <w:t xml:space="preserve">Договор в одностороннем внесудебном порядке по </w:t>
      </w:r>
      <w:r w:rsidRPr="00F118F7">
        <w:rPr>
          <w:rFonts w:ascii="Times New Roman" w:hAnsi="Times New Roman" w:cs="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F118F7">
        <w:rPr>
          <w:rFonts w:ascii="Times New Roman" w:hAnsi="Times New Roman" w:cs="Times New Roman"/>
          <w:lang w:eastAsia="en-US"/>
        </w:rPr>
        <w:t xml:space="preserve">(пятнадцать) </w:t>
      </w:r>
      <w:r w:rsidRPr="00F118F7">
        <w:rPr>
          <w:rFonts w:ascii="Times New Roman" w:hAnsi="Times New Roman" w:cs="Times New Roman"/>
          <w:lang w:eastAsia="en-US"/>
        </w:rPr>
        <w:t>дней до даты предполагаемого расторжения.</w:t>
      </w:r>
      <w:bookmarkEnd w:id="96"/>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 xml:space="preserve">В случае досрочного прекращения Договора по инициативе Заказчика согласно пункту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_Ref496713263 \r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24.3</w:t>
      </w:r>
      <w:r w:rsidR="003D6FA7" w:rsidRPr="00F118F7">
        <w:rPr>
          <w:rFonts w:ascii="Times New Roman" w:hAnsi="Times New Roman" w:cs="Times New Roman"/>
        </w:rPr>
        <w:fldChar w:fldCharType="end"/>
      </w:r>
      <w:r w:rsidR="001F3DC2" w:rsidRPr="00F118F7">
        <w:rPr>
          <w:rFonts w:ascii="Times New Roman" w:hAnsi="Times New Roman" w:cs="Times New Roman"/>
        </w:rPr>
        <w:t xml:space="preserve"> </w:t>
      </w:r>
      <w:r w:rsidRPr="00F118F7">
        <w:rPr>
          <w:rFonts w:ascii="Times New Roman" w:hAnsi="Times New Roman" w:cs="Times New Roman"/>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F118F7">
        <w:rPr>
          <w:rFonts w:ascii="Times New Roman" w:hAnsi="Times New Roman" w:cs="Times New Roman"/>
        </w:rPr>
        <w:t xml:space="preserve">дополнительным </w:t>
      </w:r>
      <w:r w:rsidRPr="00F118F7">
        <w:rPr>
          <w:rFonts w:ascii="Times New Roman" w:hAnsi="Times New Roman" w:cs="Times New Roman"/>
        </w:rPr>
        <w:t xml:space="preserve">соглашением, подписанным уполномоченными представителями обеих Сторон на основе сметной документации по </w:t>
      </w:r>
      <w:r w:rsidR="007F1A3D" w:rsidRPr="00F118F7">
        <w:rPr>
          <w:rFonts w:ascii="Times New Roman" w:hAnsi="Times New Roman" w:cs="Times New Roman"/>
        </w:rPr>
        <w:t>Работам</w:t>
      </w:r>
      <w:r w:rsidRPr="00F118F7">
        <w:rPr>
          <w:rFonts w:ascii="Times New Roman" w:hAnsi="Times New Roman" w:cs="Times New Roman"/>
        </w:rPr>
        <w:t xml:space="preserve"> с учетом всех платежей, полученных Подрядчиком от Заказчика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F118F7">
        <w:rPr>
          <w:rFonts w:ascii="Times New Roman" w:hAnsi="Times New Roman" w:cs="Times New Roman"/>
        </w:rPr>
        <w:t xml:space="preserve">дополнительного </w:t>
      </w:r>
      <w:r w:rsidRPr="00F118F7">
        <w:rPr>
          <w:rFonts w:ascii="Times New Roman" w:hAnsi="Times New Roman" w:cs="Times New Roman"/>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F118F7" w:rsidRDefault="00F566FE" w:rsidP="0080728B">
      <w:pPr>
        <w:pStyle w:val="RUS11"/>
        <w:widowControl w:val="0"/>
        <w:rPr>
          <w:rFonts w:ascii="Times New Roman" w:hAnsi="Times New Roman" w:cs="Times New Roman"/>
        </w:rPr>
      </w:pPr>
      <w:bookmarkStart w:id="97" w:name="_Ref496714458"/>
      <w:r w:rsidRPr="00F118F7">
        <w:rPr>
          <w:rFonts w:ascii="Times New Roman" w:hAnsi="Times New Roman" w:cs="Times New Roman"/>
        </w:rPr>
        <w:t>В случае:</w:t>
      </w:r>
      <w:bookmarkEnd w:id="97"/>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аннулирования свидетельства саморегулируемой организации о допуске Подрядчика к виду</w:t>
      </w:r>
      <w:r w:rsidR="00F47C50" w:rsidRPr="00F118F7">
        <w:rPr>
          <w:rFonts w:ascii="Times New Roman" w:hAnsi="Times New Roman" w:cs="Times New Roman"/>
        </w:rPr>
        <w:t xml:space="preserve"> / </w:t>
      </w:r>
      <w:r w:rsidRPr="00F118F7">
        <w:rPr>
          <w:rFonts w:ascii="Times New Roman" w:hAnsi="Times New Roman" w:cs="Times New Roman"/>
        </w:rPr>
        <w:t xml:space="preserve">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w:t>
      </w:r>
      <w:r w:rsidRPr="00F118F7">
        <w:rPr>
          <w:rFonts w:ascii="Times New Roman" w:hAnsi="Times New Roman" w:cs="Times New Roman"/>
        </w:rPr>
        <w:lastRenderedPageBreak/>
        <w:t>Работ;</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 xml:space="preserve">прекращения действия </w:t>
      </w:r>
      <w:r w:rsidR="00FF28CC" w:rsidRPr="00F118F7">
        <w:rPr>
          <w:rFonts w:ascii="Times New Roman" w:hAnsi="Times New Roman" w:cs="Times New Roman"/>
        </w:rPr>
        <w:t>Б</w:t>
      </w:r>
      <w:r w:rsidRPr="00F118F7">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F118F7">
        <w:rPr>
          <w:rFonts w:ascii="Times New Roman" w:hAnsi="Times New Roman" w:cs="Times New Roman"/>
        </w:rPr>
        <w:t>;</w:t>
      </w:r>
    </w:p>
    <w:p w:rsidR="00F566FE" w:rsidRPr="00F118F7" w:rsidRDefault="00345EE7" w:rsidP="0080728B">
      <w:pPr>
        <w:pStyle w:val="RUS10"/>
        <w:widowControl w:val="0"/>
        <w:rPr>
          <w:rFonts w:ascii="Times New Roman" w:hAnsi="Times New Roman" w:cs="Times New Roman"/>
        </w:rPr>
      </w:pPr>
      <w:r w:rsidRPr="00F118F7">
        <w:rPr>
          <w:rFonts w:ascii="Times New Roman" w:hAnsi="Times New Roman" w:cs="Times New Roman"/>
        </w:rPr>
        <w:t xml:space="preserve">если </w:t>
      </w:r>
      <w:r w:rsidR="00F566FE" w:rsidRPr="00F118F7">
        <w:rPr>
          <w:rFonts w:ascii="Times New Roman" w:hAnsi="Times New Roman" w:cs="Times New Roman"/>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F118F7">
        <w:rPr>
          <w:rFonts w:ascii="Times New Roman" w:hAnsi="Times New Roman" w:cs="Times New Roman"/>
        </w:rPr>
        <w:t>,</w:t>
      </w:r>
      <w:r w:rsidR="00F566FE" w:rsidRPr="00F118F7">
        <w:rPr>
          <w:rFonts w:ascii="Times New Roman" w:hAnsi="Times New Roman" w:cs="Times New Roman"/>
        </w:rPr>
        <w:t xml:space="preserve"> на срок более 5 (пяти) календарных дней;</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F118F7">
        <w:rPr>
          <w:rFonts w:ascii="Times New Roman" w:hAnsi="Times New Roman" w:cs="Times New Roman"/>
        </w:rPr>
        <w:t>пятнадцати</w:t>
      </w:r>
      <w:r w:rsidRPr="00F118F7">
        <w:rPr>
          <w:rFonts w:ascii="Times New Roman" w:hAnsi="Times New Roman" w:cs="Times New Roman"/>
        </w:rPr>
        <w:t>) календарных дней;</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если Подрядчик не выполняет или ненадлежащим образом выполняет Работы, в том числе</w:t>
      </w:r>
      <w:r w:rsidR="00345EE7" w:rsidRPr="00F118F7">
        <w:rPr>
          <w:rFonts w:ascii="Times New Roman" w:hAnsi="Times New Roman" w:cs="Times New Roman"/>
        </w:rPr>
        <w:t>,</w:t>
      </w:r>
      <w:r w:rsidRPr="00F118F7">
        <w:rPr>
          <w:rFonts w:ascii="Times New Roman" w:hAnsi="Times New Roman" w:cs="Times New Roman"/>
        </w:rPr>
        <w:t xml:space="preserve"> в случае нарушения сроков выполнения Работ (Этапа Работ) более чем </w:t>
      </w:r>
      <w:r w:rsidR="00345EE7" w:rsidRPr="00F118F7">
        <w:rPr>
          <w:rFonts w:ascii="Times New Roman" w:hAnsi="Times New Roman" w:cs="Times New Roman"/>
        </w:rPr>
        <w:t xml:space="preserve">на </w:t>
      </w:r>
      <w:r w:rsidRPr="00F118F7">
        <w:rPr>
          <w:rFonts w:ascii="Times New Roman" w:hAnsi="Times New Roman" w:cs="Times New Roman"/>
        </w:rPr>
        <w:t>15 (пятнадцать) календарных дней;</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обнаружения недостатков в выполненных Работах;</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 xml:space="preserve">привлечения Подрядчиком иностранных рабочих </w:t>
      </w:r>
      <w:r w:rsidR="00327135" w:rsidRPr="00F118F7">
        <w:rPr>
          <w:rFonts w:ascii="Times New Roman" w:hAnsi="Times New Roman" w:cs="Times New Roman"/>
        </w:rPr>
        <w:t>в нарушение требований миграционного законодательства</w:t>
      </w:r>
      <w:r w:rsidRPr="00F118F7">
        <w:rPr>
          <w:rFonts w:ascii="Times New Roman" w:hAnsi="Times New Roman" w:cs="Times New Roman"/>
        </w:rPr>
        <w:t>;</w:t>
      </w:r>
    </w:p>
    <w:p w:rsidR="00F566FE" w:rsidRPr="00F118F7" w:rsidRDefault="00B613B6" w:rsidP="0080728B">
      <w:pPr>
        <w:pStyle w:val="RUS10"/>
        <w:widowControl w:val="0"/>
        <w:rPr>
          <w:rFonts w:ascii="Times New Roman" w:hAnsi="Times New Roman" w:cs="Times New Roman"/>
        </w:rPr>
      </w:pPr>
      <w:r w:rsidRPr="00F118F7">
        <w:rPr>
          <w:rFonts w:ascii="Times New Roman" w:hAnsi="Times New Roman" w:cs="Times New Roman"/>
        </w:rPr>
        <w:t>вступления</w:t>
      </w:r>
      <w:r w:rsidR="002F1954" w:rsidRPr="00F118F7">
        <w:rPr>
          <w:rFonts w:ascii="Times New Roman" w:hAnsi="Times New Roman" w:cs="Times New Roman"/>
        </w:rPr>
        <w:t xml:space="preserve"> </w:t>
      </w:r>
      <w:r w:rsidRPr="00F118F7">
        <w:rPr>
          <w:rFonts w:ascii="Times New Roman" w:hAnsi="Times New Roman" w:cs="Times New Roman"/>
        </w:rPr>
        <w:t xml:space="preserve">Подрядчика в процедуру </w:t>
      </w:r>
      <w:r w:rsidR="00F566FE" w:rsidRPr="00F118F7">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F118F7">
        <w:rPr>
          <w:rFonts w:ascii="Times New Roman" w:hAnsi="Times New Roman" w:cs="Times New Roman"/>
        </w:rPr>
        <w:t>,</w:t>
      </w:r>
      <w:r w:rsidRPr="00F118F7">
        <w:rPr>
          <w:rFonts w:ascii="Times New Roman" w:hAnsi="Times New Roman" w:cs="Times New Roman"/>
        </w:rPr>
        <w:t xml:space="preserve"> в течение свы</w:t>
      </w:r>
      <w:r w:rsidR="00B613B6" w:rsidRPr="00F118F7">
        <w:rPr>
          <w:rFonts w:ascii="Times New Roman" w:hAnsi="Times New Roman" w:cs="Times New Roman"/>
        </w:rPr>
        <w:t>ше 10 (десяти) календарных дней;</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 xml:space="preserve">невыполнения Подрядчиком либо </w:t>
      </w:r>
      <w:r w:rsidR="007A1B9F" w:rsidRPr="00F118F7">
        <w:rPr>
          <w:rFonts w:ascii="Times New Roman" w:hAnsi="Times New Roman" w:cs="Times New Roman"/>
        </w:rPr>
        <w:t>Субподрядной организацией</w:t>
      </w:r>
      <w:r w:rsidR="00621467" w:rsidRPr="00F118F7">
        <w:rPr>
          <w:rFonts w:ascii="Times New Roman" w:hAnsi="Times New Roman" w:cs="Times New Roman"/>
        </w:rPr>
        <w:t xml:space="preserve"> </w:t>
      </w:r>
      <w:r w:rsidRPr="00F118F7">
        <w:rPr>
          <w:rFonts w:ascii="Times New Roman" w:hAnsi="Times New Roman" w:cs="Times New Roman"/>
        </w:rPr>
        <w:t>требований охраны труда, промышленной безопасности, пожарной безопасности и экологии и</w:t>
      </w:r>
      <w:r w:rsidR="00F47C50" w:rsidRPr="00F118F7">
        <w:rPr>
          <w:rFonts w:ascii="Times New Roman" w:hAnsi="Times New Roman" w:cs="Times New Roman"/>
        </w:rPr>
        <w:t xml:space="preserve"> / </w:t>
      </w:r>
      <w:r w:rsidRPr="00F118F7">
        <w:rPr>
          <w:rFonts w:ascii="Times New Roman" w:hAnsi="Times New Roman" w:cs="Times New Roman"/>
        </w:rPr>
        <w:t xml:space="preserve">или нарушения требований </w:t>
      </w:r>
      <w:proofErr w:type="spellStart"/>
      <w:r w:rsidRPr="00F118F7">
        <w:rPr>
          <w:rFonts w:ascii="Times New Roman" w:hAnsi="Times New Roman" w:cs="Times New Roman"/>
        </w:rPr>
        <w:t>внутриобъектового</w:t>
      </w:r>
      <w:proofErr w:type="spellEnd"/>
      <w:r w:rsidRPr="00F118F7">
        <w:rPr>
          <w:rFonts w:ascii="Times New Roman" w:hAnsi="Times New Roman" w:cs="Times New Roman"/>
        </w:rPr>
        <w:t xml:space="preserve"> режима на </w:t>
      </w:r>
      <w:r w:rsidR="00CE1113" w:rsidRPr="00F118F7">
        <w:rPr>
          <w:rFonts w:ascii="Times New Roman" w:hAnsi="Times New Roman" w:cs="Times New Roman"/>
        </w:rPr>
        <w:t>территории Заказчика</w:t>
      </w:r>
      <w:r w:rsidRPr="00F118F7">
        <w:rPr>
          <w:rFonts w:ascii="Times New Roman" w:hAnsi="Times New Roman" w:cs="Times New Roman"/>
        </w:rPr>
        <w:t>;</w:t>
      </w:r>
    </w:p>
    <w:p w:rsidR="00F566FE" w:rsidRPr="00F118F7" w:rsidRDefault="00F566FE" w:rsidP="0080728B">
      <w:pPr>
        <w:pStyle w:val="RUS10"/>
        <w:widowControl w:val="0"/>
        <w:rPr>
          <w:rFonts w:ascii="Times New Roman" w:hAnsi="Times New Roman" w:cs="Times New Roman"/>
        </w:rPr>
      </w:pPr>
      <w:r w:rsidRPr="00F118F7">
        <w:rPr>
          <w:rFonts w:ascii="Times New Roman" w:hAnsi="Times New Roman" w:cs="Times New Roman"/>
        </w:rPr>
        <w:t>уступки прав по Договору без письменного согласия Заказчика;</w:t>
      </w:r>
    </w:p>
    <w:p w:rsidR="00F566FE" w:rsidRPr="00F118F7" w:rsidRDefault="00F566FE" w:rsidP="0080728B">
      <w:pPr>
        <w:pStyle w:val="RUS10"/>
        <w:widowControl w:val="0"/>
        <w:rPr>
          <w:rFonts w:ascii="Times New Roman" w:hAnsi="Times New Roman" w:cs="Times New Roman"/>
        </w:rPr>
      </w:pPr>
      <w:proofErr w:type="spellStart"/>
      <w:r w:rsidRPr="00F118F7">
        <w:rPr>
          <w:rFonts w:ascii="Times New Roman" w:hAnsi="Times New Roman" w:cs="Times New Roman"/>
        </w:rPr>
        <w:t>непредоставления</w:t>
      </w:r>
      <w:proofErr w:type="spellEnd"/>
      <w:r w:rsidRPr="00F118F7">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F566FE" w:rsidRPr="00F118F7" w:rsidRDefault="00F566FE" w:rsidP="0080728B">
      <w:pPr>
        <w:pStyle w:val="RUS10"/>
        <w:widowControl w:val="0"/>
        <w:numPr>
          <w:ilvl w:val="0"/>
          <w:numId w:val="0"/>
        </w:numPr>
        <w:rPr>
          <w:rFonts w:ascii="Times New Roman" w:hAnsi="Times New Roman" w:cs="Times New Roman"/>
        </w:rPr>
      </w:pPr>
      <w:r w:rsidRPr="00F118F7">
        <w:rPr>
          <w:rFonts w:ascii="Times New Roman" w:hAnsi="Times New Roman" w:cs="Times New Roman"/>
        </w:rPr>
        <w:t xml:space="preserve">а также в иных случаях, предусмотренных Договором, </w:t>
      </w:r>
      <w:r w:rsidR="00B613B6" w:rsidRPr="00F118F7">
        <w:rPr>
          <w:rFonts w:ascii="Times New Roman" w:hAnsi="Times New Roman" w:cs="Times New Roman"/>
        </w:rPr>
        <w:t xml:space="preserve">дополнительным </w:t>
      </w:r>
      <w:r w:rsidRPr="00F118F7">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F118F7">
        <w:rPr>
          <w:rFonts w:ascii="Times New Roman" w:hAnsi="Times New Roman" w:cs="Times New Roman"/>
        </w:rPr>
        <w:t>Результатами Работ, созданными Подрядчиком на дату прекращения Договора</w:t>
      </w:r>
      <w:r w:rsidRPr="00F118F7">
        <w:rPr>
          <w:rFonts w:ascii="Times New Roman" w:hAnsi="Times New Roman" w:cs="Times New Roman"/>
        </w:rPr>
        <w:t>.</w:t>
      </w:r>
    </w:p>
    <w:p w:rsidR="00F566FE" w:rsidRPr="00F118F7" w:rsidRDefault="00F566FE" w:rsidP="0080728B">
      <w:pPr>
        <w:pStyle w:val="RUS10"/>
        <w:widowControl w:val="0"/>
        <w:numPr>
          <w:ilvl w:val="0"/>
          <w:numId w:val="0"/>
        </w:numPr>
        <w:rPr>
          <w:rFonts w:ascii="Times New Roman" w:hAnsi="Times New Roman" w:cs="Times New Roman"/>
        </w:rPr>
      </w:pPr>
      <w:r w:rsidRPr="00F118F7">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w:t>
      </w:r>
      <w:r w:rsidR="00B613B6" w:rsidRPr="00F118F7">
        <w:rPr>
          <w:rFonts w:ascii="Times New Roman" w:hAnsi="Times New Roman" w:cs="Times New Roman"/>
        </w:rPr>
        <w:t>,</w:t>
      </w:r>
      <w:r w:rsidRPr="00F118F7">
        <w:rPr>
          <w:rFonts w:ascii="Times New Roman" w:hAnsi="Times New Roman" w:cs="Times New Roman"/>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rsidR="00F566FE" w:rsidRPr="00F118F7" w:rsidRDefault="00F566FE" w:rsidP="0080728B">
      <w:pPr>
        <w:pStyle w:val="RUS11"/>
        <w:widowControl w:val="0"/>
        <w:rPr>
          <w:rFonts w:ascii="Times New Roman" w:hAnsi="Times New Roman" w:cs="Times New Roman"/>
        </w:rPr>
      </w:pPr>
      <w:bookmarkStart w:id="98" w:name="_Ref513800253"/>
      <w:r w:rsidRPr="00F118F7">
        <w:rPr>
          <w:rFonts w:ascii="Times New Roman" w:hAnsi="Times New Roman" w:cs="Times New Roman"/>
        </w:rPr>
        <w:lastRenderedPageBreak/>
        <w:t xml:space="preserve">Об отказе от исполнения Договора </w:t>
      </w:r>
      <w:r w:rsidR="00A20D0F" w:rsidRPr="00F118F7">
        <w:rPr>
          <w:rFonts w:ascii="Times New Roman" w:hAnsi="Times New Roman" w:cs="Times New Roman"/>
        </w:rPr>
        <w:t xml:space="preserve">в порядке пункта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_Ref496714458 \r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24.5</w:t>
      </w:r>
      <w:r w:rsidR="003D6FA7" w:rsidRPr="00F118F7">
        <w:rPr>
          <w:rFonts w:ascii="Times New Roman" w:hAnsi="Times New Roman" w:cs="Times New Roman"/>
        </w:rPr>
        <w:fldChar w:fldCharType="end"/>
      </w:r>
      <w:r w:rsidR="002F1954" w:rsidRPr="00F118F7">
        <w:rPr>
          <w:rFonts w:ascii="Times New Roman" w:hAnsi="Times New Roman" w:cs="Times New Roman"/>
        </w:rPr>
        <w:t xml:space="preserve"> </w:t>
      </w:r>
      <w:r w:rsidRPr="00F118F7">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F118F7">
        <w:rPr>
          <w:rFonts w:ascii="Times New Roman" w:hAnsi="Times New Roman" w:cs="Times New Roman"/>
        </w:rPr>
        <w:t xml:space="preserve"> </w:t>
      </w:r>
      <w:r w:rsidR="00B368CD" w:rsidRPr="00F118F7">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8"/>
    </w:p>
    <w:p w:rsidR="00012875"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В</w:t>
      </w:r>
      <w:r w:rsidR="00A20D0F" w:rsidRPr="00F118F7">
        <w:rPr>
          <w:rFonts w:ascii="Times New Roman" w:hAnsi="Times New Roman" w:cs="Times New Roman"/>
        </w:rPr>
        <w:t xml:space="preserve"> случаях, предусмотренных пункта</w:t>
      </w:r>
      <w:r w:rsidRPr="00F118F7">
        <w:rPr>
          <w:rFonts w:ascii="Times New Roman" w:hAnsi="Times New Roman" w:cs="Times New Roman"/>
        </w:rPr>
        <w:t>м</w:t>
      </w:r>
      <w:r w:rsidR="00A20D0F" w:rsidRPr="00F118F7">
        <w:rPr>
          <w:rFonts w:ascii="Times New Roman" w:hAnsi="Times New Roman" w:cs="Times New Roman"/>
        </w:rPr>
        <w:t>и</w:t>
      </w:r>
      <w:r w:rsidRPr="00F118F7">
        <w:rPr>
          <w:rFonts w:ascii="Times New Roman" w:hAnsi="Times New Roman" w:cs="Times New Roman"/>
        </w:rPr>
        <w:t xml:space="preserve">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_Ref496713263 \r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24.3</w:t>
      </w:r>
      <w:r w:rsidR="003D6FA7" w:rsidRPr="00F118F7">
        <w:rPr>
          <w:rFonts w:ascii="Times New Roman" w:hAnsi="Times New Roman" w:cs="Times New Roman"/>
        </w:rPr>
        <w:fldChar w:fldCharType="end"/>
      </w:r>
      <w:r w:rsidRPr="00F118F7">
        <w:rPr>
          <w:rFonts w:ascii="Times New Roman" w:hAnsi="Times New Roman" w:cs="Times New Roman"/>
        </w:rPr>
        <w:t xml:space="preserve"> </w:t>
      </w:r>
      <w:r w:rsidR="00A20D0F" w:rsidRPr="00F118F7">
        <w:rPr>
          <w:rFonts w:ascii="Times New Roman" w:hAnsi="Times New Roman" w:cs="Times New Roman"/>
        </w:rPr>
        <w:t xml:space="preserve">и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_Ref496714458 \r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24.5</w:t>
      </w:r>
      <w:r w:rsidR="003D6FA7" w:rsidRPr="00F118F7">
        <w:rPr>
          <w:rFonts w:ascii="Times New Roman" w:hAnsi="Times New Roman" w:cs="Times New Roman"/>
        </w:rPr>
        <w:fldChar w:fldCharType="end"/>
      </w:r>
      <w:r w:rsidR="00A20D0F" w:rsidRPr="00F118F7">
        <w:rPr>
          <w:rFonts w:ascii="Times New Roman" w:hAnsi="Times New Roman" w:cs="Times New Roman"/>
        </w:rPr>
        <w:t xml:space="preserve"> </w:t>
      </w:r>
      <w:r w:rsidRPr="00F118F7">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rsidR="00F566FE" w:rsidRPr="00F118F7" w:rsidRDefault="00F566FE" w:rsidP="0080728B">
      <w:pPr>
        <w:pStyle w:val="RUS11"/>
        <w:widowControl w:val="0"/>
        <w:numPr>
          <w:ilvl w:val="0"/>
          <w:numId w:val="0"/>
        </w:numPr>
        <w:ind w:left="1" w:firstLine="566"/>
        <w:rPr>
          <w:rFonts w:ascii="Times New Roman" w:hAnsi="Times New Roman" w:cs="Times New Roman"/>
        </w:rPr>
      </w:pPr>
      <w:r w:rsidRPr="00F118F7">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F118F7">
        <w:rPr>
          <w:rFonts w:ascii="Times New Roman" w:hAnsi="Times New Roman" w:cs="Times New Roman"/>
        </w:rPr>
        <w:t>,</w:t>
      </w:r>
      <w:r w:rsidRPr="00F118F7">
        <w:rPr>
          <w:rFonts w:ascii="Times New Roman" w:hAnsi="Times New Roman" w:cs="Times New Roman"/>
        </w:rPr>
        <w:t xml:space="preserve"> по усмотрению Заказчика</w:t>
      </w:r>
      <w:r w:rsidR="00066AB5" w:rsidRPr="00F118F7">
        <w:rPr>
          <w:rFonts w:ascii="Times New Roman" w:hAnsi="Times New Roman" w:cs="Times New Roman"/>
        </w:rPr>
        <w:t>,</w:t>
      </w:r>
      <w:r w:rsidRPr="00F118F7">
        <w:rPr>
          <w:rFonts w:ascii="Times New Roman" w:hAnsi="Times New Roman" w:cs="Times New Roman"/>
        </w:rPr>
        <w:t xml:space="preserve"> с зачетом указанных затрат в счет причитающихся Подрядчику платежей.</w:t>
      </w:r>
    </w:p>
    <w:p w:rsidR="00F566FE" w:rsidRPr="00F118F7" w:rsidRDefault="00F566FE" w:rsidP="0080728B">
      <w:pPr>
        <w:pStyle w:val="RUS11"/>
        <w:widowControl w:val="0"/>
        <w:rPr>
          <w:rFonts w:ascii="Times New Roman" w:hAnsi="Times New Roman" w:cs="Times New Roman"/>
        </w:rPr>
      </w:pPr>
      <w:bookmarkStart w:id="99" w:name="_Ref496716586"/>
      <w:r w:rsidRPr="00F118F7">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9"/>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В случае расторжения Договора по инициативе Заказчика либо по взаимному согла</w:t>
      </w:r>
      <w:r w:rsidR="00391249" w:rsidRPr="00F118F7">
        <w:rPr>
          <w:rFonts w:ascii="Times New Roman" w:hAnsi="Times New Roman" w:cs="Times New Roman"/>
        </w:rPr>
        <w:t>с</w:t>
      </w:r>
      <w:r w:rsidRPr="00F118F7">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F118F7">
        <w:rPr>
          <w:rFonts w:ascii="Times New Roman" w:hAnsi="Times New Roman" w:cs="Times New Roman"/>
        </w:rPr>
        <w:t>Исходные данные</w:t>
      </w:r>
      <w:r w:rsidRPr="00F118F7">
        <w:rPr>
          <w:rFonts w:ascii="Times New Roman" w:hAnsi="Times New Roman" w:cs="Times New Roman"/>
        </w:rPr>
        <w:t xml:space="preserve"> и иное имущество в срок, указанный в уведомлении Заказчика</w:t>
      </w:r>
      <w:r w:rsidR="00391249" w:rsidRPr="00F118F7">
        <w:rPr>
          <w:rFonts w:ascii="Times New Roman" w:hAnsi="Times New Roman" w:cs="Times New Roman"/>
        </w:rPr>
        <w:t>,</w:t>
      </w:r>
      <w:r w:rsidRPr="00F118F7">
        <w:rPr>
          <w:rFonts w:ascii="Times New Roman" w:hAnsi="Times New Roman" w:cs="Times New Roman"/>
        </w:rPr>
        <w:t xml:space="preserve"> либо в срок, указанный в соглашении о расторжении Договора.</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F118F7" w:rsidRDefault="00F566FE" w:rsidP="0080728B">
      <w:pPr>
        <w:pStyle w:val="RUS11"/>
        <w:widowControl w:val="0"/>
        <w:rPr>
          <w:rFonts w:ascii="Times New Roman" w:hAnsi="Times New Roman" w:cs="Times New Roman"/>
        </w:rPr>
      </w:pPr>
      <w:r w:rsidRPr="00F118F7">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F118F7">
        <w:rPr>
          <w:rFonts w:ascii="Times New Roman" w:hAnsi="Times New Roman" w:cs="Times New Roman"/>
        </w:rPr>
        <w:t>о основаниям, предусмотренным пунктом</w:t>
      </w:r>
      <w:r w:rsidRPr="00F118F7">
        <w:rPr>
          <w:rFonts w:ascii="Times New Roman" w:hAnsi="Times New Roman" w:cs="Times New Roman"/>
        </w:rPr>
        <w:t xml:space="preserve"> 2 ст</w:t>
      </w:r>
      <w:r w:rsidR="002409FA" w:rsidRPr="00F118F7">
        <w:rPr>
          <w:rFonts w:ascii="Times New Roman" w:hAnsi="Times New Roman" w:cs="Times New Roman"/>
        </w:rPr>
        <w:t>атьи</w:t>
      </w:r>
      <w:r w:rsidRPr="00F118F7">
        <w:rPr>
          <w:rFonts w:ascii="Times New Roman" w:hAnsi="Times New Roman" w:cs="Times New Roman"/>
        </w:rPr>
        <w:t xml:space="preserve"> 719 Гражданского кодекса Российской Федерации.</w:t>
      </w:r>
    </w:p>
    <w:p w:rsidR="008951D6" w:rsidRPr="00F118F7" w:rsidRDefault="008951D6" w:rsidP="008951D6">
      <w:pPr>
        <w:pStyle w:val="RUS11"/>
        <w:spacing w:after="0"/>
        <w:rPr>
          <w:rFonts w:ascii="Times New Roman" w:hAnsi="Times New Roman" w:cs="Times New Roman"/>
        </w:rPr>
      </w:pPr>
      <w:r w:rsidRPr="00F118F7">
        <w:rPr>
          <w:rFonts w:ascii="Times New Roman" w:hAnsi="Times New Roman" w:cs="Times New Roman"/>
        </w:rPr>
        <w:t xml:space="preserve">Обстоятельства, вызванные угрозой распространения </w:t>
      </w:r>
      <w:proofErr w:type="spellStart"/>
      <w:r w:rsidRPr="00F118F7">
        <w:rPr>
          <w:rFonts w:ascii="Times New Roman" w:hAnsi="Times New Roman" w:cs="Times New Roman"/>
        </w:rPr>
        <w:t>коронавирусной</w:t>
      </w:r>
      <w:proofErr w:type="spellEnd"/>
      <w:r w:rsidRPr="00F118F7">
        <w:rPr>
          <w:rFonts w:ascii="Times New Roman" w:hAnsi="Times New Roman" w:cs="Times New Roman"/>
        </w:rPr>
        <w:t xml:space="preserve"> инфекции (COVID-19), а также принимаемые органами государственной власти и местного самоуправления </w:t>
      </w:r>
      <w:r w:rsidRPr="00F118F7">
        <w:rPr>
          <w:rFonts w:ascii="Times New Roman" w:hAnsi="Times New Roman" w:cs="Times New Roman"/>
        </w:rPr>
        <w:lastRenderedPageBreak/>
        <w:t xml:space="preserve">меры по ограничению ее распространения, не являются существенным изменением обстоятельств по смыслу ст. 451 Гражданского кодекса РФ. </w:t>
      </w:r>
    </w:p>
    <w:p w:rsidR="008951D6" w:rsidRPr="00F118F7" w:rsidRDefault="008951D6" w:rsidP="008951D6">
      <w:pPr>
        <w:pStyle w:val="RUS11"/>
        <w:numPr>
          <w:ilvl w:val="0"/>
          <w:numId w:val="0"/>
        </w:numPr>
        <w:spacing w:after="0"/>
        <w:ind w:firstLine="568"/>
        <w:rPr>
          <w:rFonts w:ascii="Times New Roman" w:hAnsi="Times New Roman" w:cs="Times New Roman"/>
        </w:rPr>
      </w:pPr>
      <w:r w:rsidRPr="00F118F7">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8951D6" w:rsidRPr="00F118F7" w:rsidRDefault="008951D6" w:rsidP="008951D6">
      <w:pPr>
        <w:pStyle w:val="RUS11"/>
        <w:numPr>
          <w:ilvl w:val="0"/>
          <w:numId w:val="0"/>
        </w:numPr>
        <w:spacing w:after="0"/>
        <w:ind w:left="1" w:firstLine="567"/>
        <w:rPr>
          <w:rFonts w:ascii="Times New Roman" w:hAnsi="Times New Roman" w:cs="Times New Roman"/>
        </w:rPr>
      </w:pPr>
      <w:r w:rsidRPr="00F118F7">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F566FE" w:rsidRPr="00F118F7" w:rsidRDefault="00F566FE" w:rsidP="0080728B">
      <w:pPr>
        <w:pStyle w:val="RUS1"/>
        <w:widowControl w:val="0"/>
        <w:spacing w:before="0"/>
        <w:rPr>
          <w:rFonts w:ascii="Times New Roman" w:hAnsi="Times New Roman" w:cs="Times New Roman"/>
        </w:rPr>
      </w:pPr>
      <w:bookmarkStart w:id="100" w:name="_Ref496635389"/>
      <w:bookmarkStart w:id="101" w:name="_Toc504140785"/>
      <w:bookmarkStart w:id="102" w:name="_Toc152676433"/>
      <w:r w:rsidRPr="00F118F7">
        <w:rPr>
          <w:rFonts w:ascii="Times New Roman" w:hAnsi="Times New Roman" w:cs="Times New Roman"/>
        </w:rPr>
        <w:t>Способы обеспечения исполнения обязательств Подрядчика</w:t>
      </w:r>
      <w:bookmarkEnd w:id="100"/>
      <w:bookmarkEnd w:id="101"/>
      <w:bookmarkEnd w:id="102"/>
    </w:p>
    <w:p w:rsidR="008D355E" w:rsidRPr="00F118F7" w:rsidRDefault="008D355E" w:rsidP="00A94D73">
      <w:pPr>
        <w:pStyle w:val="RUS11"/>
        <w:rPr>
          <w:rFonts w:ascii="Times New Roman" w:hAnsi="Times New Roman" w:cs="Times New Roman"/>
        </w:rPr>
      </w:pPr>
      <w:bookmarkStart w:id="103" w:name="_Ref496716973"/>
      <w:bookmarkStart w:id="104" w:name="_Ref500770688"/>
      <w:bookmarkStart w:id="105" w:name="_Toc504140786"/>
      <w:r w:rsidRPr="00F118F7">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w:t>
      </w:r>
      <w:bookmarkEnd w:id="103"/>
      <w:r w:rsidRPr="00F118F7">
        <w:rPr>
          <w:rFonts w:ascii="Times New Roman" w:hAnsi="Times New Roman" w:cs="Times New Roman"/>
        </w:rPr>
        <w:t>Заказчик формирует Гарантийный фонд путем удержания 10% (десяти процентов), в том числе НДС (</w:t>
      </w:r>
      <w:r w:rsidR="00120445" w:rsidRPr="00F118F7">
        <w:rPr>
          <w:rFonts w:ascii="Times New Roman" w:hAnsi="Times New Roman" w:cs="Times New Roman"/>
        </w:rPr>
        <w:t>20</w:t>
      </w:r>
      <w:r w:rsidRPr="00F118F7">
        <w:rPr>
          <w:rFonts w:ascii="Times New Roman" w:hAnsi="Times New Roman" w:cs="Times New Roman"/>
        </w:rPr>
        <w:t xml:space="preserve">%), от суммы каждого счета-фактуры (Акта о приемке выполненных работ). </w:t>
      </w:r>
    </w:p>
    <w:p w:rsidR="008D355E" w:rsidRPr="00F118F7" w:rsidRDefault="008D355E" w:rsidP="008D355E">
      <w:pPr>
        <w:spacing w:before="120"/>
        <w:ind w:firstLine="567"/>
        <w:jc w:val="both"/>
        <w:rPr>
          <w:rFonts w:ascii="Times New Roman" w:hAnsi="Times New Roman" w:cs="Times New Roman"/>
          <w:sz w:val="22"/>
          <w:szCs w:val="22"/>
        </w:rPr>
      </w:pPr>
      <w:r w:rsidRPr="00F118F7">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8D355E" w:rsidRPr="00F118F7" w:rsidRDefault="008D355E" w:rsidP="00A94D73">
      <w:pPr>
        <w:spacing w:before="120"/>
        <w:ind w:firstLine="567"/>
        <w:jc w:val="both"/>
        <w:rPr>
          <w:rFonts w:ascii="Times New Roman" w:hAnsi="Times New Roman" w:cs="Times New Roman"/>
          <w:i/>
          <w:sz w:val="22"/>
          <w:szCs w:val="22"/>
        </w:rPr>
      </w:pPr>
      <w:r w:rsidRPr="00F118F7">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не покрытых суммой Гарантийного фонда.</w:t>
      </w:r>
    </w:p>
    <w:p w:rsidR="008D355E" w:rsidRPr="00F118F7" w:rsidRDefault="008D355E" w:rsidP="00A94D73">
      <w:pPr>
        <w:pStyle w:val="RUS11"/>
        <w:rPr>
          <w:rFonts w:ascii="Times New Roman" w:hAnsi="Times New Roman" w:cs="Times New Roman"/>
        </w:rPr>
      </w:pPr>
      <w:bookmarkStart w:id="106" w:name="_Ref496717085"/>
      <w:r w:rsidRPr="00F118F7">
        <w:rPr>
          <w:rFonts w:ascii="Times New Roman" w:hAnsi="Times New Roman" w:cs="Times New Roman"/>
        </w:rPr>
        <w:t>Гарантийный фонд, предусмотренны</w:t>
      </w:r>
      <w:r w:rsidR="00A94D73" w:rsidRPr="00F118F7">
        <w:rPr>
          <w:rFonts w:ascii="Times New Roman" w:hAnsi="Times New Roman" w:cs="Times New Roman"/>
        </w:rPr>
        <w:t>й</w:t>
      </w:r>
      <w:r w:rsidRPr="00F118F7">
        <w:rPr>
          <w:rFonts w:ascii="Times New Roman" w:hAnsi="Times New Roman" w:cs="Times New Roman"/>
        </w:rPr>
        <w:t xml:space="preserve"> пунктами </w:t>
      </w:r>
      <w:r w:rsidR="0099606C" w:rsidRPr="00F118F7">
        <w:rPr>
          <w:rFonts w:ascii="Times New Roman" w:hAnsi="Times New Roman" w:cs="Times New Roman"/>
        </w:rPr>
        <w:t xml:space="preserve">25.1 </w:t>
      </w:r>
      <w:r w:rsidRPr="00F118F7">
        <w:rPr>
          <w:rFonts w:ascii="Times New Roman" w:hAnsi="Times New Roman" w:cs="Times New Roman"/>
        </w:rPr>
        <w:t>Договора, возвращается Подрядчику в течение 30 (тридцати) календарных дней после наступления последнего из нижеуказанных условий:</w:t>
      </w:r>
      <w:bookmarkEnd w:id="106"/>
    </w:p>
    <w:p w:rsidR="008D355E" w:rsidRPr="00F118F7" w:rsidRDefault="008D355E" w:rsidP="008D355E">
      <w:pPr>
        <w:widowControl w:val="0"/>
        <w:autoSpaceDE w:val="0"/>
        <w:autoSpaceDN w:val="0"/>
        <w:adjustRightInd w:val="0"/>
        <w:ind w:firstLine="567"/>
        <w:jc w:val="both"/>
        <w:rPr>
          <w:rFonts w:ascii="Times New Roman" w:hAnsi="Times New Roman" w:cs="Times New Roman"/>
          <w:iCs/>
          <w:sz w:val="22"/>
          <w:szCs w:val="22"/>
        </w:rPr>
      </w:pPr>
      <w:r w:rsidRPr="00F118F7">
        <w:rPr>
          <w:rFonts w:ascii="Times New Roman" w:hAnsi="Times New Roman" w:cs="Times New Roman"/>
          <w:iCs/>
          <w:sz w:val="22"/>
          <w:szCs w:val="22"/>
        </w:rPr>
        <w:t xml:space="preserve">- </w:t>
      </w:r>
      <w:r w:rsidR="00B32AD4" w:rsidRPr="00F118F7">
        <w:rPr>
          <w:rFonts w:ascii="Times New Roman" w:hAnsi="Times New Roman" w:cs="Times New Roman"/>
          <w:iCs/>
          <w:sz w:val="22"/>
          <w:szCs w:val="22"/>
        </w:rPr>
        <w:t xml:space="preserve">после полного исполнения выполняемых Работ определенных в Приложении </w:t>
      </w:r>
      <w:r w:rsidR="00B32AD4" w:rsidRPr="00D06361">
        <w:rPr>
          <w:rFonts w:ascii="Times New Roman" w:hAnsi="Times New Roman" w:cs="Times New Roman"/>
          <w:iCs/>
          <w:sz w:val="22"/>
          <w:szCs w:val="22"/>
        </w:rPr>
        <w:fldChar w:fldCharType="begin"/>
      </w:r>
      <w:r w:rsidR="00B32AD4" w:rsidRPr="00D06361">
        <w:rPr>
          <w:rFonts w:ascii="Times New Roman" w:hAnsi="Times New Roman" w:cs="Times New Roman"/>
          <w:iCs/>
          <w:sz w:val="22"/>
          <w:szCs w:val="22"/>
        </w:rPr>
        <w:instrText xml:space="preserve"> REF RefSCH13_No \h  \* MERGEFORMAT </w:instrText>
      </w:r>
      <w:r w:rsidR="00B32AD4" w:rsidRPr="00D06361">
        <w:rPr>
          <w:rFonts w:ascii="Times New Roman" w:hAnsi="Times New Roman" w:cs="Times New Roman"/>
          <w:iCs/>
          <w:sz w:val="22"/>
          <w:szCs w:val="22"/>
        </w:rPr>
      </w:r>
      <w:r w:rsidR="00B32AD4" w:rsidRPr="00D06361">
        <w:rPr>
          <w:rFonts w:ascii="Times New Roman" w:hAnsi="Times New Roman" w:cs="Times New Roman"/>
          <w:iCs/>
          <w:sz w:val="22"/>
          <w:szCs w:val="22"/>
        </w:rPr>
        <w:fldChar w:fldCharType="separate"/>
      </w:r>
      <w:r w:rsidR="00F118F7" w:rsidRPr="00D06361">
        <w:rPr>
          <w:rFonts w:ascii="Times New Roman" w:hAnsi="Times New Roman" w:cs="Times New Roman"/>
          <w:iCs/>
          <w:sz w:val="22"/>
          <w:szCs w:val="22"/>
        </w:rPr>
        <w:t>№ </w:t>
      </w:r>
      <w:r w:rsidR="00B32AD4" w:rsidRPr="00D06361">
        <w:rPr>
          <w:rFonts w:ascii="Times New Roman" w:hAnsi="Times New Roman" w:cs="Times New Roman"/>
          <w:iCs/>
          <w:sz w:val="22"/>
          <w:szCs w:val="22"/>
        </w:rPr>
        <w:fldChar w:fldCharType="end"/>
      </w:r>
      <w:r w:rsidR="00AC02E9" w:rsidRPr="00D06361">
        <w:rPr>
          <w:rFonts w:ascii="Times New Roman" w:hAnsi="Times New Roman" w:cs="Times New Roman"/>
          <w:iCs/>
          <w:sz w:val="22"/>
          <w:szCs w:val="22"/>
        </w:rPr>
        <w:t>7</w:t>
      </w:r>
      <w:r w:rsidR="00B32AD4" w:rsidRPr="00D06361">
        <w:rPr>
          <w:rFonts w:ascii="Times New Roman" w:hAnsi="Times New Roman" w:cs="Times New Roman"/>
          <w:iCs/>
          <w:sz w:val="22"/>
          <w:szCs w:val="22"/>
        </w:rPr>
        <w:t xml:space="preserve"> </w:t>
      </w:r>
      <w:r w:rsidR="00B32AD4" w:rsidRPr="00D06361">
        <w:rPr>
          <w:rFonts w:ascii="Times New Roman" w:hAnsi="Times New Roman" w:cs="Times New Roman"/>
          <w:iCs/>
          <w:sz w:val="22"/>
          <w:szCs w:val="22"/>
        </w:rPr>
        <w:fldChar w:fldCharType="begin"/>
      </w:r>
      <w:r w:rsidR="00B32AD4" w:rsidRPr="00D06361">
        <w:rPr>
          <w:rFonts w:ascii="Times New Roman" w:hAnsi="Times New Roman" w:cs="Times New Roman"/>
          <w:iCs/>
          <w:sz w:val="22"/>
          <w:szCs w:val="22"/>
        </w:rPr>
        <w:instrText xml:space="preserve"> REF RefSCH13_1 \h  \* MERGEFORMAT </w:instrText>
      </w:r>
      <w:r w:rsidR="00B32AD4" w:rsidRPr="00D06361">
        <w:rPr>
          <w:rFonts w:ascii="Times New Roman" w:hAnsi="Times New Roman" w:cs="Times New Roman"/>
          <w:iCs/>
          <w:sz w:val="22"/>
          <w:szCs w:val="22"/>
        </w:rPr>
      </w:r>
      <w:r w:rsidR="00B32AD4" w:rsidRPr="00D06361">
        <w:rPr>
          <w:rFonts w:ascii="Times New Roman" w:hAnsi="Times New Roman" w:cs="Times New Roman"/>
          <w:iCs/>
          <w:sz w:val="22"/>
          <w:szCs w:val="22"/>
        </w:rPr>
        <w:fldChar w:fldCharType="separate"/>
      </w:r>
      <w:r w:rsidR="00D06361" w:rsidRPr="00D06361">
        <w:rPr>
          <w:rFonts w:ascii="Times New Roman" w:hAnsi="Times New Roman" w:cs="Times New Roman"/>
          <w:iCs/>
          <w:sz w:val="22"/>
          <w:szCs w:val="22"/>
        </w:rPr>
        <w:t>Календарный график выполнения работ</w:t>
      </w:r>
      <w:r w:rsidR="00B32AD4" w:rsidRPr="00D06361">
        <w:rPr>
          <w:rFonts w:ascii="Times New Roman" w:hAnsi="Times New Roman" w:cs="Times New Roman"/>
          <w:iCs/>
          <w:sz w:val="22"/>
          <w:szCs w:val="22"/>
        </w:rPr>
        <w:fldChar w:fldCharType="end"/>
      </w:r>
      <w:r w:rsidR="00B32AD4" w:rsidRPr="00F118F7">
        <w:rPr>
          <w:rFonts w:ascii="Times New Roman" w:hAnsi="Times New Roman" w:cs="Times New Roman"/>
          <w:iCs/>
          <w:sz w:val="22"/>
          <w:szCs w:val="22"/>
        </w:rPr>
        <w:t xml:space="preserve"> и </w:t>
      </w:r>
      <w:r w:rsidRPr="00F118F7">
        <w:rPr>
          <w:rFonts w:ascii="Times New Roman" w:hAnsi="Times New Roman" w:cs="Times New Roman"/>
          <w:iCs/>
          <w:sz w:val="22"/>
          <w:szCs w:val="22"/>
        </w:rPr>
        <w:t xml:space="preserve">подписания </w:t>
      </w:r>
      <w:r w:rsidR="00A94D73" w:rsidRPr="00F118F7">
        <w:rPr>
          <w:rFonts w:ascii="Times New Roman" w:hAnsi="Times New Roman" w:cs="Times New Roman"/>
          <w:iCs/>
          <w:sz w:val="22"/>
          <w:szCs w:val="22"/>
        </w:rPr>
        <w:t>Акт</w:t>
      </w:r>
      <w:r w:rsidR="00B32AD4" w:rsidRPr="00F118F7">
        <w:rPr>
          <w:rFonts w:ascii="Times New Roman" w:hAnsi="Times New Roman" w:cs="Times New Roman"/>
          <w:iCs/>
          <w:sz w:val="22"/>
          <w:szCs w:val="22"/>
        </w:rPr>
        <w:t>а(</w:t>
      </w:r>
      <w:proofErr w:type="spellStart"/>
      <w:r w:rsidR="00B32AD4" w:rsidRPr="00F118F7">
        <w:rPr>
          <w:rFonts w:ascii="Times New Roman" w:hAnsi="Times New Roman" w:cs="Times New Roman"/>
          <w:iCs/>
          <w:sz w:val="22"/>
          <w:szCs w:val="22"/>
        </w:rPr>
        <w:t>ов</w:t>
      </w:r>
      <w:proofErr w:type="spellEnd"/>
      <w:r w:rsidR="00B32AD4" w:rsidRPr="00F118F7">
        <w:rPr>
          <w:rFonts w:ascii="Times New Roman" w:hAnsi="Times New Roman" w:cs="Times New Roman"/>
          <w:iCs/>
          <w:sz w:val="22"/>
          <w:szCs w:val="22"/>
        </w:rPr>
        <w:t>)</w:t>
      </w:r>
      <w:r w:rsidR="00A94D73" w:rsidRPr="00F118F7">
        <w:rPr>
          <w:rFonts w:ascii="Times New Roman" w:hAnsi="Times New Roman" w:cs="Times New Roman"/>
          <w:iCs/>
          <w:sz w:val="22"/>
          <w:szCs w:val="22"/>
        </w:rPr>
        <w:t xml:space="preserve"> сдачи-приемки результатов выполненных работ</w:t>
      </w:r>
      <w:r w:rsidRPr="00F118F7">
        <w:rPr>
          <w:rFonts w:ascii="Times New Roman" w:hAnsi="Times New Roman" w:cs="Times New Roman"/>
          <w:iCs/>
          <w:sz w:val="22"/>
          <w:szCs w:val="22"/>
        </w:rPr>
        <w:t>;</w:t>
      </w:r>
    </w:p>
    <w:p w:rsidR="008D355E" w:rsidRPr="00F118F7" w:rsidRDefault="008D355E" w:rsidP="008D355E">
      <w:pPr>
        <w:widowControl w:val="0"/>
        <w:autoSpaceDE w:val="0"/>
        <w:autoSpaceDN w:val="0"/>
        <w:adjustRightInd w:val="0"/>
        <w:ind w:firstLine="567"/>
        <w:jc w:val="both"/>
        <w:rPr>
          <w:rFonts w:ascii="Times New Roman" w:hAnsi="Times New Roman" w:cs="Times New Roman"/>
          <w:iCs/>
          <w:sz w:val="22"/>
          <w:szCs w:val="22"/>
        </w:rPr>
      </w:pPr>
      <w:r w:rsidRPr="00F118F7">
        <w:rPr>
          <w:rFonts w:ascii="Times New Roman" w:hAnsi="Times New Roman" w:cs="Times New Roman"/>
          <w:iCs/>
          <w:sz w:val="22"/>
          <w:szCs w:val="22"/>
        </w:rPr>
        <w:t>- передачи Заказчику полного комплекта документации</w:t>
      </w:r>
      <w:r w:rsidR="008E4AD0" w:rsidRPr="00F118F7">
        <w:rPr>
          <w:rFonts w:ascii="Times New Roman" w:hAnsi="Times New Roman" w:cs="Times New Roman"/>
          <w:iCs/>
          <w:sz w:val="22"/>
          <w:szCs w:val="22"/>
        </w:rPr>
        <w:t xml:space="preserve"> указанных в п. 2.2 Договора</w:t>
      </w:r>
      <w:r w:rsidRPr="00F118F7">
        <w:rPr>
          <w:rFonts w:ascii="Times New Roman" w:hAnsi="Times New Roman" w:cs="Times New Roman"/>
          <w:iCs/>
          <w:sz w:val="22"/>
          <w:szCs w:val="22"/>
        </w:rPr>
        <w:t xml:space="preserve">; </w:t>
      </w:r>
    </w:p>
    <w:p w:rsidR="008D355E" w:rsidRPr="00F118F7" w:rsidRDefault="008D355E" w:rsidP="00B32AD4">
      <w:pPr>
        <w:pStyle w:val="RUS11"/>
        <w:rPr>
          <w:rFonts w:ascii="Times New Roman" w:hAnsi="Times New Roman" w:cs="Times New Roman"/>
        </w:rPr>
      </w:pPr>
      <w:r w:rsidRPr="00F118F7">
        <w:rPr>
          <w:rFonts w:ascii="Times New Roman" w:hAnsi="Times New Roman" w:cs="Times New Roman"/>
        </w:rPr>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99606C" w:rsidRPr="00F118F7">
        <w:rPr>
          <w:rFonts w:ascii="Times New Roman" w:hAnsi="Times New Roman" w:cs="Times New Roman"/>
        </w:rPr>
        <w:t>25</w:t>
      </w:r>
      <w:r w:rsidRPr="00F118F7">
        <w:rPr>
          <w:rFonts w:ascii="Times New Roman" w:hAnsi="Times New Roman" w:cs="Times New Roman"/>
        </w:rPr>
        <w:t>.</w:t>
      </w:r>
      <w:r w:rsidR="00B32AD4" w:rsidRPr="00F118F7">
        <w:rPr>
          <w:rFonts w:ascii="Times New Roman" w:hAnsi="Times New Roman" w:cs="Times New Roman"/>
        </w:rPr>
        <w:t>2</w:t>
      </w:r>
      <w:r w:rsidRPr="00F118F7">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D94937" w:rsidRPr="00F118F7" w:rsidRDefault="00D94937" w:rsidP="0080728B">
      <w:pPr>
        <w:pStyle w:val="RUS1"/>
        <w:widowControl w:val="0"/>
        <w:spacing w:before="0"/>
        <w:rPr>
          <w:rFonts w:ascii="Times New Roman" w:hAnsi="Times New Roman" w:cs="Times New Roman"/>
        </w:rPr>
      </w:pPr>
      <w:bookmarkStart w:id="107" w:name="_Toc152676434"/>
      <w:r w:rsidRPr="00F118F7">
        <w:rPr>
          <w:rFonts w:ascii="Times New Roman" w:hAnsi="Times New Roman" w:cs="Times New Roman"/>
        </w:rPr>
        <w:t>Обстоятельства непреодолимой силы</w:t>
      </w:r>
      <w:bookmarkEnd w:id="104"/>
      <w:bookmarkEnd w:id="105"/>
      <w:bookmarkEnd w:id="107"/>
    </w:p>
    <w:p w:rsidR="00D94937" w:rsidRPr="00F118F7" w:rsidRDefault="00D94937" w:rsidP="0080728B">
      <w:pPr>
        <w:pStyle w:val="RUS11"/>
        <w:widowControl w:val="0"/>
        <w:rPr>
          <w:rFonts w:ascii="Times New Roman" w:hAnsi="Times New Roman" w:cs="Times New Roman"/>
        </w:rPr>
      </w:pPr>
      <w:r w:rsidRPr="00F118F7">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F118F7">
        <w:rPr>
          <w:rFonts w:ascii="Times New Roman" w:hAnsi="Times New Roman" w:cs="Times New Roman"/>
        </w:rPr>
        <w:t xml:space="preserve"> т.е. препятствий,</w:t>
      </w:r>
      <w:r w:rsidR="00F64A9B" w:rsidRPr="00F118F7">
        <w:rPr>
          <w:rFonts w:ascii="Times New Roman" w:hAnsi="Times New Roman" w:cs="Times New Roman"/>
        </w:rPr>
        <w:t xml:space="preserve"> </w:t>
      </w:r>
      <w:r w:rsidRPr="00F118F7">
        <w:rPr>
          <w:rFonts w:ascii="Times New Roman" w:hAnsi="Times New Roman" w:cs="Times New Roman"/>
        </w:rPr>
        <w:t>возникших после заключения Договора</w:t>
      </w:r>
      <w:r w:rsidR="00661F2C" w:rsidRPr="00F118F7">
        <w:rPr>
          <w:rFonts w:ascii="Times New Roman" w:hAnsi="Times New Roman" w:cs="Times New Roman"/>
        </w:rPr>
        <w:t>, находящихся вне контроля Сторон,</w:t>
      </w:r>
      <w:r w:rsidR="00F64A9B" w:rsidRPr="00F118F7">
        <w:rPr>
          <w:rFonts w:ascii="Times New Roman" w:hAnsi="Times New Roman" w:cs="Times New Roman"/>
        </w:rPr>
        <w:t xml:space="preserve"> </w:t>
      </w:r>
      <w:r w:rsidRPr="00F118F7">
        <w:rPr>
          <w:rFonts w:ascii="Times New Roman" w:hAnsi="Times New Roman" w:cs="Times New Roman"/>
        </w:rPr>
        <w:t xml:space="preserve">в результате событий чрезвычайного характера, </w:t>
      </w:r>
      <w:r w:rsidR="00661F2C" w:rsidRPr="00F118F7">
        <w:rPr>
          <w:rFonts w:ascii="Times New Roman" w:hAnsi="Times New Roman" w:cs="Times New Roman"/>
        </w:rPr>
        <w:t xml:space="preserve">находящихся вне контроля Сторон, </w:t>
      </w:r>
      <w:r w:rsidRPr="00F118F7">
        <w:rPr>
          <w:rFonts w:ascii="Times New Roman" w:hAnsi="Times New Roman" w:cs="Times New Roman"/>
        </w:rPr>
        <w:t>которые Сторон</w:t>
      </w:r>
      <w:r w:rsidR="00661F2C" w:rsidRPr="00F118F7">
        <w:rPr>
          <w:rFonts w:ascii="Times New Roman" w:hAnsi="Times New Roman" w:cs="Times New Roman"/>
        </w:rPr>
        <w:t>ы</w:t>
      </w:r>
      <w:r w:rsidRPr="00F118F7">
        <w:rPr>
          <w:rFonts w:ascii="Times New Roman" w:hAnsi="Times New Roman" w:cs="Times New Roman"/>
        </w:rPr>
        <w:t xml:space="preserve"> не могл</w:t>
      </w:r>
      <w:r w:rsidR="00661F2C" w:rsidRPr="00F118F7">
        <w:rPr>
          <w:rFonts w:ascii="Times New Roman" w:hAnsi="Times New Roman" w:cs="Times New Roman"/>
        </w:rPr>
        <w:t xml:space="preserve">и разумно </w:t>
      </w:r>
      <w:r w:rsidRPr="00F118F7">
        <w:rPr>
          <w:rFonts w:ascii="Times New Roman" w:hAnsi="Times New Roman" w:cs="Times New Roman"/>
        </w:rPr>
        <w:t xml:space="preserve">предвидеть, предотвратить </w:t>
      </w:r>
      <w:r w:rsidR="00661F2C" w:rsidRPr="00F118F7">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F118F7">
        <w:rPr>
          <w:rFonts w:ascii="Times New Roman" w:hAnsi="Times New Roman" w:cs="Times New Roman"/>
        </w:rPr>
        <w:t xml:space="preserve"> </w:t>
      </w:r>
      <w:r w:rsidRPr="00F118F7">
        <w:rPr>
          <w:rFonts w:ascii="Times New Roman" w:hAnsi="Times New Roman" w:cs="Times New Roman"/>
        </w:rPr>
        <w:t>на исполнение обязательств по Договору.</w:t>
      </w:r>
    </w:p>
    <w:p w:rsidR="00D94937" w:rsidRPr="00F118F7" w:rsidRDefault="00D94937" w:rsidP="0080728B">
      <w:pPr>
        <w:pStyle w:val="RUS11"/>
        <w:widowControl w:val="0"/>
        <w:rPr>
          <w:rFonts w:ascii="Times New Roman" w:hAnsi="Times New Roman" w:cs="Times New Roman"/>
        </w:rPr>
      </w:pPr>
      <w:bookmarkStart w:id="108" w:name="_Ref493723566"/>
      <w:r w:rsidRPr="00F118F7">
        <w:rPr>
          <w:rFonts w:ascii="Times New Roman" w:hAnsi="Times New Roman" w:cs="Times New Roman"/>
        </w:rPr>
        <w:t>К событиям чрезвычайного характера в контексте Договора относятся</w:t>
      </w:r>
      <w:r w:rsidR="00661F2C" w:rsidRPr="00F118F7">
        <w:rPr>
          <w:rFonts w:ascii="Times New Roman" w:hAnsi="Times New Roman" w:cs="Times New Roman"/>
        </w:rPr>
        <w:t xml:space="preserve"> в том числе, но не ограничиваясь</w:t>
      </w:r>
      <w:r w:rsidR="005B65CE" w:rsidRPr="00F118F7">
        <w:rPr>
          <w:rFonts w:ascii="Times New Roman" w:hAnsi="Times New Roman" w:cs="Times New Roman"/>
        </w:rPr>
        <w:t xml:space="preserve"> этим</w:t>
      </w:r>
      <w:r w:rsidRPr="00F118F7">
        <w:rPr>
          <w:rFonts w:ascii="Times New Roman" w:hAnsi="Times New Roman" w:cs="Times New Roman"/>
        </w:rPr>
        <w:t xml:space="preserve">: наводнение, землетрясение, шторм, эпидемии или иные проявления сил </w:t>
      </w:r>
      <w:r w:rsidRPr="00F118F7">
        <w:rPr>
          <w:rFonts w:ascii="Times New Roman" w:hAnsi="Times New Roman" w:cs="Times New Roman"/>
        </w:rPr>
        <w:lastRenderedPageBreak/>
        <w:t>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8"/>
    </w:p>
    <w:p w:rsidR="009A6F15" w:rsidRPr="00F118F7" w:rsidRDefault="00D94937" w:rsidP="0080728B">
      <w:pPr>
        <w:pStyle w:val="RUS11"/>
        <w:widowControl w:val="0"/>
        <w:rPr>
          <w:rFonts w:ascii="Times New Roman" w:hAnsi="Times New Roman" w:cs="Times New Roman"/>
        </w:rPr>
      </w:pPr>
      <w:bookmarkStart w:id="109" w:name="_Ref493723585"/>
      <w:r w:rsidRPr="00F118F7">
        <w:rPr>
          <w:rFonts w:ascii="Times New Roman" w:hAnsi="Times New Roman" w:cs="Times New Roman"/>
        </w:rPr>
        <w:t xml:space="preserve">При наступлении </w:t>
      </w:r>
      <w:r w:rsidR="006A4F18" w:rsidRPr="00F118F7">
        <w:rPr>
          <w:rFonts w:ascii="Times New Roman" w:hAnsi="Times New Roman" w:cs="Times New Roman"/>
        </w:rPr>
        <w:t xml:space="preserve">обстоятельств, указанных в пункте </w:t>
      </w:r>
      <w:r w:rsidR="005D0A97" w:rsidRPr="00F118F7">
        <w:rPr>
          <w:rFonts w:ascii="Times New Roman" w:hAnsi="Times New Roman" w:cs="Times New Roman"/>
        </w:rPr>
        <w:fldChar w:fldCharType="begin"/>
      </w:r>
      <w:r w:rsidR="005D0A97" w:rsidRPr="00F118F7">
        <w:rPr>
          <w:rFonts w:ascii="Times New Roman" w:hAnsi="Times New Roman" w:cs="Times New Roman"/>
        </w:rPr>
        <w:instrText xml:space="preserve"> REF _Ref493723566 \r \h </w:instrText>
      </w:r>
      <w:r w:rsidR="009464A9" w:rsidRPr="00F118F7">
        <w:rPr>
          <w:rFonts w:ascii="Times New Roman" w:hAnsi="Times New Roman" w:cs="Times New Roman"/>
        </w:rPr>
        <w:instrText xml:space="preserve"> \* MERGEFORMAT </w:instrText>
      </w:r>
      <w:r w:rsidR="005D0A97" w:rsidRPr="00F118F7">
        <w:rPr>
          <w:rFonts w:ascii="Times New Roman" w:hAnsi="Times New Roman" w:cs="Times New Roman"/>
        </w:rPr>
      </w:r>
      <w:r w:rsidR="005D0A97" w:rsidRPr="00F118F7">
        <w:rPr>
          <w:rFonts w:ascii="Times New Roman" w:hAnsi="Times New Roman" w:cs="Times New Roman"/>
        </w:rPr>
        <w:fldChar w:fldCharType="separate"/>
      </w:r>
      <w:r w:rsidR="00F118F7">
        <w:rPr>
          <w:rFonts w:ascii="Times New Roman" w:hAnsi="Times New Roman" w:cs="Times New Roman"/>
        </w:rPr>
        <w:t>26.2</w:t>
      </w:r>
      <w:r w:rsidR="005D0A97" w:rsidRPr="00F118F7">
        <w:rPr>
          <w:rFonts w:ascii="Times New Roman" w:hAnsi="Times New Roman" w:cs="Times New Roman"/>
        </w:rPr>
        <w:fldChar w:fldCharType="end"/>
      </w:r>
      <w:r w:rsidR="00E50E9B" w:rsidRPr="00F118F7">
        <w:rPr>
          <w:rFonts w:ascii="Times New Roman" w:hAnsi="Times New Roman" w:cs="Times New Roman"/>
        </w:rPr>
        <w:t xml:space="preserve"> </w:t>
      </w:r>
      <w:r w:rsidRPr="00F118F7">
        <w:rPr>
          <w:rFonts w:ascii="Times New Roman" w:hAnsi="Times New Roman" w:cs="Times New Roman"/>
        </w:rPr>
        <w:t>Договора, Сторона, для которой создалась невозможность исполнения своих обязательств</w:t>
      </w:r>
      <w:r w:rsidR="009A6F15" w:rsidRPr="00F118F7">
        <w:rPr>
          <w:rFonts w:ascii="Times New Roman" w:hAnsi="Times New Roman" w:cs="Times New Roman"/>
        </w:rPr>
        <w:t xml:space="preserve"> по Договору</w:t>
      </w:r>
      <w:r w:rsidR="00A107F0" w:rsidRPr="00F118F7">
        <w:rPr>
          <w:rFonts w:ascii="Times New Roman" w:hAnsi="Times New Roman" w:cs="Times New Roman"/>
        </w:rPr>
        <w:t xml:space="preserve"> </w:t>
      </w:r>
      <w:r w:rsidR="009A6F15" w:rsidRPr="00F118F7">
        <w:rPr>
          <w:rFonts w:ascii="Times New Roman" w:hAnsi="Times New Roman" w:cs="Times New Roman"/>
        </w:rPr>
        <w:t>вследствие обстоятельств непреодолимой силы</w:t>
      </w:r>
      <w:r w:rsidRPr="00F118F7">
        <w:rPr>
          <w:rFonts w:ascii="Times New Roman" w:hAnsi="Times New Roman" w:cs="Times New Roman"/>
        </w:rPr>
        <w:t xml:space="preserve">, должна </w:t>
      </w:r>
      <w:r w:rsidR="009A6F15" w:rsidRPr="00F118F7">
        <w:rPr>
          <w:rFonts w:ascii="Times New Roman" w:hAnsi="Times New Roman" w:cs="Times New Roman"/>
        </w:rPr>
        <w:t xml:space="preserve">в течение 3 (трех) календарных дней </w:t>
      </w:r>
      <w:r w:rsidRPr="00F118F7">
        <w:rPr>
          <w:rFonts w:ascii="Times New Roman" w:hAnsi="Times New Roman" w:cs="Times New Roman"/>
        </w:rPr>
        <w:t xml:space="preserve">известить </w:t>
      </w:r>
      <w:r w:rsidR="009A6F15" w:rsidRPr="00F118F7">
        <w:rPr>
          <w:rFonts w:ascii="Times New Roman" w:hAnsi="Times New Roman" w:cs="Times New Roman"/>
        </w:rPr>
        <w:t xml:space="preserve">в письменном виде </w:t>
      </w:r>
      <w:r w:rsidRPr="00F118F7">
        <w:rPr>
          <w:rFonts w:ascii="Times New Roman" w:hAnsi="Times New Roman" w:cs="Times New Roman"/>
        </w:rPr>
        <w:t xml:space="preserve">другую Сторону </w:t>
      </w:r>
      <w:r w:rsidR="009A6F15" w:rsidRPr="00F118F7">
        <w:rPr>
          <w:rFonts w:ascii="Times New Roman" w:hAnsi="Times New Roman" w:cs="Times New Roman"/>
        </w:rPr>
        <w:t>о наступлении этих событий</w:t>
      </w:r>
      <w:r w:rsidRPr="00F118F7">
        <w:rPr>
          <w:rFonts w:ascii="Times New Roman" w:hAnsi="Times New Roman" w:cs="Times New Roman"/>
        </w:rPr>
        <w:t xml:space="preserve">, </w:t>
      </w:r>
      <w:r w:rsidR="009A6F15" w:rsidRPr="00F118F7">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F118F7">
        <w:rPr>
          <w:rFonts w:ascii="Times New Roman" w:hAnsi="Times New Roman" w:cs="Times New Roman"/>
        </w:rPr>
        <w:t xml:space="preserve">компетентного </w:t>
      </w:r>
      <w:r w:rsidR="009A6F15" w:rsidRPr="00F118F7">
        <w:rPr>
          <w:rFonts w:ascii="Times New Roman" w:hAnsi="Times New Roman" w:cs="Times New Roman"/>
        </w:rPr>
        <w:t>Г</w:t>
      </w:r>
      <w:r w:rsidRPr="00F118F7">
        <w:rPr>
          <w:rFonts w:ascii="Times New Roman" w:hAnsi="Times New Roman" w:cs="Times New Roman"/>
        </w:rPr>
        <w:t>осударственного органа.</w:t>
      </w:r>
      <w:bookmarkEnd w:id="109"/>
    </w:p>
    <w:p w:rsidR="009A6F15" w:rsidRPr="00F118F7" w:rsidRDefault="009A6F15" w:rsidP="0080728B">
      <w:pPr>
        <w:pStyle w:val="RUS11"/>
        <w:widowControl w:val="0"/>
        <w:numPr>
          <w:ilvl w:val="0"/>
          <w:numId w:val="0"/>
        </w:numPr>
        <w:rPr>
          <w:rFonts w:ascii="Times New Roman" w:hAnsi="Times New Roman" w:cs="Times New Roman"/>
        </w:rPr>
      </w:pPr>
      <w:r w:rsidRPr="00F118F7">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F118F7" w:rsidRDefault="009A6F15" w:rsidP="0080728B">
      <w:pPr>
        <w:pStyle w:val="RUS11"/>
        <w:widowControl w:val="0"/>
        <w:rPr>
          <w:rFonts w:ascii="Times New Roman" w:hAnsi="Times New Roman" w:cs="Times New Roman"/>
        </w:rPr>
      </w:pPr>
      <w:proofErr w:type="spellStart"/>
      <w:r w:rsidRPr="00F118F7">
        <w:rPr>
          <w:rFonts w:ascii="Times New Roman" w:hAnsi="Times New Roman" w:cs="Times New Roman"/>
        </w:rPr>
        <w:t>Неизвещение</w:t>
      </w:r>
      <w:proofErr w:type="spellEnd"/>
      <w:r w:rsidRPr="00F118F7">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F118F7" w:rsidRDefault="00D94937" w:rsidP="0080728B">
      <w:pPr>
        <w:pStyle w:val="RUS11"/>
        <w:widowControl w:val="0"/>
        <w:rPr>
          <w:rFonts w:ascii="Times New Roman" w:hAnsi="Times New Roman" w:cs="Times New Roman"/>
        </w:rPr>
      </w:pPr>
      <w:r w:rsidRPr="00F118F7">
        <w:rPr>
          <w:rFonts w:ascii="Times New Roman" w:hAnsi="Times New Roman" w:cs="Times New Roman"/>
        </w:rPr>
        <w:t xml:space="preserve">После получения сообщения, указанного в </w:t>
      </w:r>
      <w:r w:rsidR="006A4F18" w:rsidRPr="00F118F7">
        <w:rPr>
          <w:rFonts w:ascii="Times New Roman" w:hAnsi="Times New Roman" w:cs="Times New Roman"/>
        </w:rPr>
        <w:t>пункте</w:t>
      </w:r>
      <w:r w:rsidR="009464A9" w:rsidRPr="00F118F7">
        <w:rPr>
          <w:rFonts w:ascii="Times New Roman" w:hAnsi="Times New Roman" w:cs="Times New Roman"/>
        </w:rPr>
        <w:t xml:space="preserve"> </w:t>
      </w:r>
      <w:r w:rsidR="0009383D" w:rsidRPr="00F118F7">
        <w:rPr>
          <w:rFonts w:ascii="Times New Roman" w:hAnsi="Times New Roman" w:cs="Times New Roman"/>
        </w:rPr>
        <w:fldChar w:fldCharType="begin"/>
      </w:r>
      <w:r w:rsidR="0009383D" w:rsidRPr="00F118F7">
        <w:rPr>
          <w:rFonts w:ascii="Times New Roman" w:hAnsi="Times New Roman" w:cs="Times New Roman"/>
        </w:rPr>
        <w:instrText xml:space="preserve"> REF _Ref493723585 \r  \* MERGEFORMAT </w:instrText>
      </w:r>
      <w:r w:rsidR="0009383D" w:rsidRPr="00F118F7">
        <w:rPr>
          <w:rFonts w:ascii="Times New Roman" w:hAnsi="Times New Roman" w:cs="Times New Roman"/>
        </w:rPr>
        <w:fldChar w:fldCharType="separate"/>
      </w:r>
      <w:r w:rsidR="00F118F7">
        <w:rPr>
          <w:rFonts w:ascii="Times New Roman" w:hAnsi="Times New Roman" w:cs="Times New Roman"/>
        </w:rPr>
        <w:t>26.3</w:t>
      </w:r>
      <w:r w:rsidR="0009383D" w:rsidRPr="00F118F7">
        <w:rPr>
          <w:rFonts w:ascii="Times New Roman" w:hAnsi="Times New Roman" w:cs="Times New Roman"/>
        </w:rPr>
        <w:fldChar w:fldCharType="end"/>
      </w:r>
      <w:r w:rsidR="009464A9" w:rsidRPr="00F118F7">
        <w:rPr>
          <w:rFonts w:ascii="Times New Roman" w:hAnsi="Times New Roman" w:cs="Times New Roman"/>
        </w:rPr>
        <w:t xml:space="preserve"> </w:t>
      </w:r>
      <w:r w:rsidRPr="00F118F7">
        <w:rPr>
          <w:rFonts w:ascii="Times New Roman" w:hAnsi="Times New Roman" w:cs="Times New Roman"/>
        </w:rPr>
        <w:t>Договора</w:t>
      </w:r>
      <w:r w:rsidR="005B65CE" w:rsidRPr="00F118F7">
        <w:rPr>
          <w:rFonts w:ascii="Times New Roman" w:hAnsi="Times New Roman" w:cs="Times New Roman"/>
        </w:rPr>
        <w:t>,</w:t>
      </w:r>
      <w:r w:rsidRPr="00F118F7">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F118F7">
        <w:rPr>
          <w:rFonts w:ascii="Times New Roman" w:hAnsi="Times New Roman" w:cs="Times New Roman"/>
        </w:rPr>
        <w:t>д</w:t>
      </w:r>
      <w:r w:rsidRPr="00F118F7">
        <w:rPr>
          <w:rFonts w:ascii="Times New Roman" w:hAnsi="Times New Roman" w:cs="Times New Roman"/>
        </w:rPr>
        <w:t xml:space="preserve">ополнительное соглашение </w:t>
      </w:r>
      <w:r w:rsidR="00CF0A5A" w:rsidRPr="00F118F7">
        <w:rPr>
          <w:rFonts w:ascii="Times New Roman" w:hAnsi="Times New Roman" w:cs="Times New Roman"/>
        </w:rPr>
        <w:t xml:space="preserve">к настоящему Договору </w:t>
      </w:r>
      <w:r w:rsidRPr="00F118F7">
        <w:rPr>
          <w:rFonts w:ascii="Times New Roman" w:hAnsi="Times New Roman" w:cs="Times New Roman"/>
        </w:rPr>
        <w:t>с обязательным указанием новых сроко</w:t>
      </w:r>
      <w:r w:rsidR="00995A27" w:rsidRPr="00F118F7">
        <w:rPr>
          <w:rFonts w:ascii="Times New Roman" w:hAnsi="Times New Roman" w:cs="Times New Roman"/>
        </w:rPr>
        <w:t>в, порядка ведения и стоимости Р</w:t>
      </w:r>
      <w:r w:rsidRPr="00F118F7">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rsidR="00D94937" w:rsidRPr="00F118F7" w:rsidRDefault="00D94937" w:rsidP="0080728B">
      <w:pPr>
        <w:pStyle w:val="RUS11"/>
        <w:widowControl w:val="0"/>
        <w:rPr>
          <w:rFonts w:ascii="Times New Roman" w:hAnsi="Times New Roman" w:cs="Times New Roman"/>
        </w:rPr>
      </w:pPr>
      <w:r w:rsidRPr="00F118F7">
        <w:rPr>
          <w:rFonts w:ascii="Times New Roman" w:hAnsi="Times New Roman" w:cs="Times New Roman"/>
        </w:rPr>
        <w:t>При отсутствии своевременного изв</w:t>
      </w:r>
      <w:r w:rsidR="00E50E9B" w:rsidRPr="00F118F7">
        <w:rPr>
          <w:rFonts w:ascii="Times New Roman" w:hAnsi="Times New Roman" w:cs="Times New Roman"/>
        </w:rPr>
        <w:t>ещения, предусмотренного в п</w:t>
      </w:r>
      <w:r w:rsidR="006A4F18" w:rsidRPr="00F118F7">
        <w:rPr>
          <w:rFonts w:ascii="Times New Roman" w:hAnsi="Times New Roman" w:cs="Times New Roman"/>
        </w:rPr>
        <w:t>ункте</w:t>
      </w:r>
      <w:r w:rsidR="009464A9" w:rsidRPr="00F118F7">
        <w:rPr>
          <w:rFonts w:ascii="Times New Roman" w:hAnsi="Times New Roman" w:cs="Times New Roman"/>
        </w:rPr>
        <w:t xml:space="preserve"> </w:t>
      </w:r>
      <w:r w:rsidR="0009383D" w:rsidRPr="00F118F7">
        <w:rPr>
          <w:rFonts w:ascii="Times New Roman" w:hAnsi="Times New Roman" w:cs="Times New Roman"/>
        </w:rPr>
        <w:fldChar w:fldCharType="begin"/>
      </w:r>
      <w:r w:rsidR="0009383D" w:rsidRPr="00F118F7">
        <w:rPr>
          <w:rFonts w:ascii="Times New Roman" w:hAnsi="Times New Roman" w:cs="Times New Roman"/>
        </w:rPr>
        <w:instrText xml:space="preserve"> REF _Ref493723585 \r  \* MERGEFORMAT </w:instrText>
      </w:r>
      <w:r w:rsidR="0009383D" w:rsidRPr="00F118F7">
        <w:rPr>
          <w:rFonts w:ascii="Times New Roman" w:hAnsi="Times New Roman" w:cs="Times New Roman"/>
        </w:rPr>
        <w:fldChar w:fldCharType="separate"/>
      </w:r>
      <w:r w:rsidR="00F118F7">
        <w:rPr>
          <w:rFonts w:ascii="Times New Roman" w:hAnsi="Times New Roman" w:cs="Times New Roman"/>
        </w:rPr>
        <w:t>26.3</w:t>
      </w:r>
      <w:r w:rsidR="0009383D" w:rsidRPr="00F118F7">
        <w:rPr>
          <w:rFonts w:ascii="Times New Roman" w:hAnsi="Times New Roman" w:cs="Times New Roman"/>
        </w:rPr>
        <w:fldChar w:fldCharType="end"/>
      </w:r>
      <w:r w:rsidR="00135B10" w:rsidRPr="00F118F7">
        <w:rPr>
          <w:rFonts w:ascii="Times New Roman" w:hAnsi="Times New Roman" w:cs="Times New Roman"/>
        </w:rPr>
        <w:t xml:space="preserve"> </w:t>
      </w:r>
      <w:r w:rsidRPr="00F118F7">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F118F7">
        <w:rPr>
          <w:rFonts w:ascii="Times New Roman" w:hAnsi="Times New Roman" w:cs="Times New Roman"/>
        </w:rPr>
        <w:t>неизвещением</w:t>
      </w:r>
      <w:proofErr w:type="spellEnd"/>
      <w:r w:rsidRPr="00F118F7">
        <w:rPr>
          <w:rFonts w:ascii="Times New Roman" w:hAnsi="Times New Roman" w:cs="Times New Roman"/>
        </w:rPr>
        <w:t xml:space="preserve"> или несвоевременным извещением.</w:t>
      </w:r>
    </w:p>
    <w:p w:rsidR="00D94937" w:rsidRPr="00F118F7" w:rsidRDefault="00D94937" w:rsidP="0080728B">
      <w:pPr>
        <w:pStyle w:val="RUS11"/>
        <w:widowControl w:val="0"/>
        <w:rPr>
          <w:rFonts w:ascii="Times New Roman" w:hAnsi="Times New Roman" w:cs="Times New Roman"/>
        </w:rPr>
      </w:pPr>
      <w:r w:rsidRPr="00F118F7">
        <w:rPr>
          <w:rFonts w:ascii="Times New Roman" w:hAnsi="Times New Roman" w:cs="Times New Roman"/>
        </w:rPr>
        <w:t xml:space="preserve">Наступление обстоятельств, вызванных действием непреодолимой силы, влечёт </w:t>
      </w:r>
      <w:r w:rsidR="009A6F15" w:rsidRPr="00F118F7">
        <w:rPr>
          <w:rFonts w:ascii="Times New Roman" w:hAnsi="Times New Roman" w:cs="Times New Roman"/>
        </w:rPr>
        <w:t xml:space="preserve">соразмерное </w:t>
      </w:r>
      <w:r w:rsidRPr="00F118F7">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F118F7">
        <w:rPr>
          <w:rFonts w:ascii="Times New Roman" w:hAnsi="Times New Roman" w:cs="Times New Roman"/>
        </w:rPr>
        <w:t xml:space="preserve"> подряд</w:t>
      </w:r>
      <w:r w:rsidRPr="00F118F7">
        <w:rPr>
          <w:rFonts w:ascii="Times New Roman" w:hAnsi="Times New Roman" w:cs="Times New Roman"/>
        </w:rPr>
        <w:t xml:space="preserve">. </w:t>
      </w:r>
      <w:r w:rsidR="009A6F15" w:rsidRPr="00F118F7">
        <w:rPr>
          <w:rFonts w:ascii="Times New Roman" w:hAnsi="Times New Roman" w:cs="Times New Roman"/>
        </w:rPr>
        <w:t xml:space="preserve">Если обстоятельства непреодолимой силы или их последствия будут длиться </w:t>
      </w:r>
      <w:r w:rsidRPr="00F118F7">
        <w:rPr>
          <w:rFonts w:ascii="Times New Roman" w:hAnsi="Times New Roman" w:cs="Times New Roman"/>
        </w:rPr>
        <w:t xml:space="preserve">более </w:t>
      </w:r>
      <w:r w:rsidR="009A6F15" w:rsidRPr="00F118F7">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F118F7">
        <w:rPr>
          <w:rFonts w:ascii="Times New Roman" w:hAnsi="Times New Roman" w:cs="Times New Roman"/>
        </w:rPr>
        <w:t>течение 15 (пятнадцати) календарных дней</w:t>
      </w:r>
      <w:r w:rsidR="009A6F15" w:rsidRPr="00F118F7">
        <w:rPr>
          <w:rFonts w:ascii="Times New Roman" w:hAnsi="Times New Roman" w:cs="Times New Roman"/>
        </w:rPr>
        <w:t>, то каждая из Сторон вправе потребовать</w:t>
      </w:r>
      <w:r w:rsidRPr="00F118F7">
        <w:rPr>
          <w:rFonts w:ascii="Times New Roman" w:hAnsi="Times New Roman" w:cs="Times New Roman"/>
        </w:rPr>
        <w:t xml:space="preserve"> расторжения Договора</w:t>
      </w:r>
      <w:r w:rsidR="009A6F15" w:rsidRPr="00F118F7">
        <w:rPr>
          <w:rFonts w:ascii="Times New Roman" w:hAnsi="Times New Roman" w:cs="Times New Roman"/>
        </w:rPr>
        <w:t>, в таком случае Стороны проведут взаимные расчеты в соответствии с условиями Договора</w:t>
      </w:r>
      <w:r w:rsidRPr="00F118F7">
        <w:rPr>
          <w:rFonts w:ascii="Times New Roman" w:hAnsi="Times New Roman" w:cs="Times New Roman"/>
        </w:rPr>
        <w:t>. При этом упущенная выгода не возмещается.</w:t>
      </w:r>
    </w:p>
    <w:p w:rsidR="00D94937" w:rsidRPr="00F118F7" w:rsidRDefault="00995A27" w:rsidP="0080728B">
      <w:pPr>
        <w:pStyle w:val="RUS11"/>
        <w:widowControl w:val="0"/>
        <w:rPr>
          <w:rFonts w:ascii="Times New Roman" w:hAnsi="Times New Roman" w:cs="Times New Roman"/>
        </w:rPr>
      </w:pPr>
      <w:r w:rsidRPr="00F118F7">
        <w:rPr>
          <w:rFonts w:ascii="Times New Roman" w:hAnsi="Times New Roman" w:cs="Times New Roman"/>
        </w:rPr>
        <w:t>Если, по мнению Сторон, Р</w:t>
      </w:r>
      <w:r w:rsidR="00D94937" w:rsidRPr="00F118F7">
        <w:rPr>
          <w:rFonts w:ascii="Times New Roman" w:hAnsi="Times New Roman" w:cs="Times New Roman"/>
        </w:rPr>
        <w:t>аботы могут быть продолжены в порядке, действовавш</w:t>
      </w:r>
      <w:r w:rsidR="009A6F15" w:rsidRPr="00F118F7">
        <w:rPr>
          <w:rFonts w:ascii="Times New Roman" w:hAnsi="Times New Roman" w:cs="Times New Roman"/>
        </w:rPr>
        <w:t>е</w:t>
      </w:r>
      <w:r w:rsidR="00D94937" w:rsidRPr="00F118F7">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951D6" w:rsidRPr="00F118F7" w:rsidRDefault="008951D6" w:rsidP="0080728B">
      <w:pPr>
        <w:pStyle w:val="RUS11"/>
        <w:widowControl w:val="0"/>
        <w:rPr>
          <w:rFonts w:ascii="Times New Roman" w:hAnsi="Times New Roman" w:cs="Times New Roman"/>
        </w:rPr>
      </w:pPr>
      <w:r w:rsidRPr="00F118F7">
        <w:rPr>
          <w:rFonts w:ascii="Times New Roman" w:hAnsi="Times New Roman" w:cs="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F118F7">
        <w:rPr>
          <w:rFonts w:ascii="Times New Roman" w:hAnsi="Times New Roman" w:cs="Times New Roman"/>
        </w:rPr>
        <w:t>коронавирусной</w:t>
      </w:r>
      <w:proofErr w:type="spellEnd"/>
      <w:r w:rsidRPr="00F118F7">
        <w:rPr>
          <w:rFonts w:ascii="Times New Roman" w:hAnsi="Times New Roman" w:cs="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w:t>
      </w:r>
      <w:r w:rsidRPr="00F118F7">
        <w:rPr>
          <w:rFonts w:ascii="Times New Roman" w:hAnsi="Times New Roman" w:cs="Times New Roman"/>
        </w:rPr>
        <w:lastRenderedPageBreak/>
        <w:t>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F566FE" w:rsidRPr="00F118F7" w:rsidRDefault="008B4354" w:rsidP="008B4354">
      <w:pPr>
        <w:pStyle w:val="a"/>
        <w:widowControl w:val="0"/>
        <w:numPr>
          <w:ilvl w:val="0"/>
          <w:numId w:val="0"/>
        </w:numPr>
        <w:spacing w:before="0"/>
        <w:rPr>
          <w:rFonts w:ascii="Times New Roman" w:hAnsi="Times New Roman" w:cs="Times New Roman"/>
        </w:rPr>
      </w:pPr>
      <w:bookmarkStart w:id="110" w:name="_Toc504140787"/>
      <w:bookmarkStart w:id="111" w:name="_Toc152676435"/>
      <w:r w:rsidRPr="00F118F7">
        <w:rPr>
          <w:rFonts w:ascii="Times New Roman" w:hAnsi="Times New Roman" w:cs="Times New Roman"/>
        </w:rPr>
        <w:t xml:space="preserve">РАЗДЕЛ </w:t>
      </w:r>
      <w:r w:rsidRPr="00F118F7">
        <w:rPr>
          <w:rFonts w:ascii="Times New Roman" w:hAnsi="Times New Roman" w:cs="Times New Roman"/>
          <w:lang w:val="en-US"/>
        </w:rPr>
        <w:t>VII</w:t>
      </w:r>
      <w:r w:rsidRPr="00F118F7">
        <w:rPr>
          <w:rFonts w:ascii="Times New Roman" w:hAnsi="Times New Roman" w:cs="Times New Roman"/>
        </w:rPr>
        <w:t xml:space="preserve">. </w:t>
      </w:r>
      <w:r w:rsidR="00F566FE" w:rsidRPr="00F118F7">
        <w:rPr>
          <w:rFonts w:ascii="Times New Roman" w:hAnsi="Times New Roman" w:cs="Times New Roman"/>
        </w:rPr>
        <w:t>ПРОЧИЕ УСЛОВИЯ</w:t>
      </w:r>
      <w:bookmarkEnd w:id="110"/>
      <w:bookmarkEnd w:id="111"/>
    </w:p>
    <w:p w:rsidR="0051291A" w:rsidRPr="00F118F7" w:rsidRDefault="0051291A" w:rsidP="0080728B">
      <w:pPr>
        <w:pStyle w:val="RUS1"/>
        <w:widowControl w:val="0"/>
        <w:spacing w:before="0"/>
        <w:rPr>
          <w:rFonts w:ascii="Times New Roman" w:hAnsi="Times New Roman" w:cs="Times New Roman"/>
          <w:bCs/>
        </w:rPr>
      </w:pPr>
      <w:bookmarkStart w:id="112" w:name="_Toc504140788"/>
      <w:bookmarkStart w:id="113" w:name="_Toc152676436"/>
      <w:bookmarkStart w:id="114" w:name="_Ref493722501"/>
      <w:r w:rsidRPr="00F118F7">
        <w:rPr>
          <w:rFonts w:ascii="Times New Roman" w:hAnsi="Times New Roman" w:cs="Times New Roman"/>
        </w:rPr>
        <w:t>Конфиденциальность</w:t>
      </w:r>
      <w:bookmarkEnd w:id="112"/>
      <w:bookmarkEnd w:id="113"/>
    </w:p>
    <w:p w:rsidR="0051291A" w:rsidRPr="00F118F7" w:rsidRDefault="0051291A" w:rsidP="0080728B">
      <w:pPr>
        <w:pStyle w:val="RUS11"/>
        <w:widowControl w:val="0"/>
        <w:rPr>
          <w:rFonts w:ascii="Times New Roman" w:hAnsi="Times New Roman" w:cs="Times New Roman"/>
        </w:rPr>
      </w:pPr>
      <w:r w:rsidRPr="00F118F7">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F118F7">
        <w:rPr>
          <w:rFonts w:ascii="Times New Roman" w:hAnsi="Times New Roman" w:cs="Times New Roman"/>
          <w:b/>
        </w:rPr>
        <w:t>Конфиденциальная информация</w:t>
      </w:r>
      <w:r w:rsidRPr="00F118F7">
        <w:rPr>
          <w:rFonts w:ascii="Times New Roman" w:hAnsi="Times New Roman" w:cs="Times New Roman"/>
        </w:rPr>
        <w:t xml:space="preserve">»). </w:t>
      </w:r>
    </w:p>
    <w:p w:rsidR="0051291A" w:rsidRPr="00F118F7" w:rsidRDefault="0051291A" w:rsidP="0080728B">
      <w:pPr>
        <w:pStyle w:val="RUS11"/>
        <w:widowControl w:val="0"/>
        <w:rPr>
          <w:rFonts w:ascii="Times New Roman" w:hAnsi="Times New Roman" w:cs="Times New Roman"/>
          <w:bCs/>
        </w:rPr>
      </w:pPr>
      <w:r w:rsidRPr="00F118F7">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118F7">
        <w:rPr>
          <w:rFonts w:ascii="Times New Roman" w:hAnsi="Times New Roman" w:cs="Times New Roman"/>
        </w:rPr>
        <w:t>под</w:t>
      </w:r>
      <w:r w:rsidRPr="00F118F7">
        <w:rPr>
          <w:rFonts w:ascii="Times New Roman" w:hAnsi="Times New Roman" w:cs="Times New Roman"/>
        </w:rPr>
        <w:t xml:space="preserve">разделом, если </w:t>
      </w:r>
      <w:r w:rsidR="00D06361" w:rsidRPr="00F118F7">
        <w:rPr>
          <w:rFonts w:ascii="Times New Roman" w:hAnsi="Times New Roman" w:cs="Times New Roman"/>
        </w:rPr>
        <w:t>документы и</w:t>
      </w:r>
      <w:r w:rsidR="004C050F" w:rsidRPr="00F118F7">
        <w:rPr>
          <w:rFonts w:ascii="Times New Roman" w:hAnsi="Times New Roman" w:cs="Times New Roman"/>
        </w:rPr>
        <w:t xml:space="preserve"> / или</w:t>
      </w:r>
      <w:r w:rsidRPr="00F118F7">
        <w:rPr>
          <w:rFonts w:ascii="Times New Roman" w:hAnsi="Times New Roman" w:cs="Times New Roman"/>
        </w:rPr>
        <w:t xml:space="preserve"> информация</w:t>
      </w:r>
      <w:r w:rsidRPr="00F118F7">
        <w:rPr>
          <w:rFonts w:ascii="Times New Roman" w:hAnsi="Times New Roman" w:cs="Times New Roman"/>
          <w:bCs/>
        </w:rPr>
        <w:t xml:space="preserve">: </w:t>
      </w:r>
    </w:p>
    <w:p w:rsidR="0051291A" w:rsidRPr="00F118F7" w:rsidRDefault="0051291A" w:rsidP="0080728B">
      <w:pPr>
        <w:pStyle w:val="RUS10"/>
        <w:widowControl w:val="0"/>
        <w:rPr>
          <w:rFonts w:ascii="Times New Roman" w:hAnsi="Times New Roman" w:cs="Times New Roman"/>
        </w:rPr>
      </w:pPr>
      <w:r w:rsidRPr="00F118F7">
        <w:rPr>
          <w:rFonts w:ascii="Times New Roman" w:hAnsi="Times New Roman" w:cs="Times New Roman"/>
        </w:rPr>
        <w:t>являются или стали общедоступными по причинам, не связанным с действиями Стороны;</w:t>
      </w:r>
    </w:p>
    <w:p w:rsidR="0051291A" w:rsidRPr="00F118F7" w:rsidRDefault="0051291A" w:rsidP="0080728B">
      <w:pPr>
        <w:pStyle w:val="RUS10"/>
        <w:widowControl w:val="0"/>
        <w:rPr>
          <w:rFonts w:ascii="Times New Roman" w:hAnsi="Times New Roman" w:cs="Times New Roman"/>
        </w:rPr>
      </w:pPr>
      <w:r w:rsidRPr="00F118F7">
        <w:rPr>
          <w:rFonts w:ascii="Times New Roman" w:hAnsi="Times New Roman" w:cs="Times New Roman"/>
        </w:rPr>
        <w:t xml:space="preserve">являются </w:t>
      </w:r>
      <w:r w:rsidR="00D06361" w:rsidRPr="00F118F7">
        <w:rPr>
          <w:rFonts w:ascii="Times New Roman" w:hAnsi="Times New Roman" w:cs="Times New Roman"/>
        </w:rPr>
        <w:t>общедоступными и</w:t>
      </w:r>
      <w:r w:rsidR="004C050F" w:rsidRPr="00F118F7">
        <w:rPr>
          <w:rFonts w:ascii="Times New Roman" w:hAnsi="Times New Roman" w:cs="Times New Roman"/>
        </w:rPr>
        <w:t xml:space="preserve"> / или</w:t>
      </w:r>
      <w:r w:rsidRPr="00F118F7">
        <w:rPr>
          <w:rFonts w:ascii="Times New Roman" w:hAnsi="Times New Roman" w:cs="Times New Roman"/>
        </w:rPr>
        <w:t xml:space="preserve"> были раскрыты Сторонами публично на дату заключения Договора;</w:t>
      </w:r>
    </w:p>
    <w:p w:rsidR="0051291A" w:rsidRPr="00F118F7" w:rsidRDefault="0051291A" w:rsidP="0080728B">
      <w:pPr>
        <w:pStyle w:val="RUS10"/>
        <w:widowControl w:val="0"/>
        <w:rPr>
          <w:rFonts w:ascii="Times New Roman" w:hAnsi="Times New Roman" w:cs="Times New Roman"/>
        </w:rPr>
      </w:pPr>
      <w:r w:rsidRPr="00F118F7">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rsidR="0051291A" w:rsidRPr="00F118F7" w:rsidRDefault="0051291A" w:rsidP="0080728B">
      <w:pPr>
        <w:pStyle w:val="RUS10"/>
        <w:widowControl w:val="0"/>
        <w:rPr>
          <w:rFonts w:ascii="Times New Roman" w:hAnsi="Times New Roman" w:cs="Times New Roman"/>
        </w:rPr>
      </w:pPr>
      <w:r w:rsidRPr="00F118F7">
        <w:rPr>
          <w:rFonts w:ascii="Times New Roman" w:hAnsi="Times New Roman" w:cs="Times New Roman"/>
        </w:rPr>
        <w:t xml:space="preserve">получены Стороной независимо и </w:t>
      </w:r>
      <w:r w:rsidR="00F76D2F" w:rsidRPr="00F118F7">
        <w:rPr>
          <w:rFonts w:ascii="Times New Roman" w:hAnsi="Times New Roman" w:cs="Times New Roman"/>
        </w:rPr>
        <w:t>на</w:t>
      </w:r>
      <w:r w:rsidRPr="00F118F7">
        <w:rPr>
          <w:rFonts w:ascii="Times New Roman" w:hAnsi="Times New Roman" w:cs="Times New Roman"/>
        </w:rPr>
        <w:t xml:space="preserve"> законных основаниях иначе, чем в результате нарушения Договора;</w:t>
      </w:r>
    </w:p>
    <w:p w:rsidR="0051291A" w:rsidRPr="00F118F7" w:rsidRDefault="0051291A" w:rsidP="0080728B">
      <w:pPr>
        <w:pStyle w:val="RUS10"/>
        <w:widowControl w:val="0"/>
        <w:rPr>
          <w:rFonts w:ascii="Times New Roman" w:hAnsi="Times New Roman" w:cs="Times New Roman"/>
        </w:rPr>
      </w:pPr>
      <w:r w:rsidRPr="00F118F7">
        <w:rPr>
          <w:rFonts w:ascii="Times New Roman" w:hAnsi="Times New Roman" w:cs="Times New Roman"/>
        </w:rPr>
        <w:t>разрешены к раскрытию по письменному согласию другой Стороны на снятие режима конфиденциальности;</w:t>
      </w:r>
    </w:p>
    <w:p w:rsidR="0051291A" w:rsidRPr="00F118F7" w:rsidRDefault="0051291A" w:rsidP="0080728B">
      <w:pPr>
        <w:pStyle w:val="RUS10"/>
        <w:widowControl w:val="0"/>
        <w:rPr>
          <w:rFonts w:ascii="Times New Roman" w:hAnsi="Times New Roman" w:cs="Times New Roman"/>
        </w:rPr>
      </w:pPr>
      <w:r w:rsidRPr="00F118F7">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rsidR="0051291A" w:rsidRPr="00F118F7" w:rsidRDefault="0051291A"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F118F7" w:rsidRDefault="0051291A" w:rsidP="0080728B">
      <w:pPr>
        <w:pStyle w:val="RUS11"/>
        <w:widowControl w:val="0"/>
        <w:rPr>
          <w:rFonts w:ascii="Times New Roman" w:hAnsi="Times New Roman" w:cs="Times New Roman"/>
        </w:rPr>
      </w:pPr>
      <w:r w:rsidRPr="00F118F7">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F118F7">
        <w:rPr>
          <w:rFonts w:ascii="Times New Roman" w:hAnsi="Times New Roman" w:cs="Times New Roman"/>
        </w:rPr>
        <w:t>Д</w:t>
      </w:r>
      <w:r w:rsidRPr="00F118F7">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F118F7" w:rsidRDefault="0051291A"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F118F7" w:rsidRDefault="0051291A" w:rsidP="0080728B">
      <w:pPr>
        <w:pStyle w:val="RUS11"/>
        <w:widowControl w:val="0"/>
        <w:rPr>
          <w:rFonts w:ascii="Times New Roman" w:hAnsi="Times New Roman" w:cs="Times New Roman"/>
        </w:rPr>
      </w:pPr>
      <w:r w:rsidRPr="00F118F7">
        <w:rPr>
          <w:rFonts w:ascii="Times New Roman" w:hAnsi="Times New Roman" w:cs="Times New Roman"/>
        </w:rPr>
        <w:lastRenderedPageBreak/>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51291A" w:rsidRPr="00F118F7" w:rsidRDefault="0051291A" w:rsidP="0080728B">
      <w:pPr>
        <w:pStyle w:val="RUS11"/>
        <w:widowControl w:val="0"/>
        <w:rPr>
          <w:rFonts w:ascii="Times New Roman" w:hAnsi="Times New Roman" w:cs="Times New Roman"/>
        </w:rPr>
      </w:pPr>
      <w:r w:rsidRPr="00F118F7">
        <w:rPr>
          <w:rFonts w:ascii="Times New Roman" w:hAnsi="Times New Roman" w:cs="Times New Roman"/>
        </w:rPr>
        <w:t xml:space="preserve">В случае нарушения Подрядчиком обязательств, предусмотренных настоящим </w:t>
      </w:r>
      <w:r w:rsidR="00EB7831" w:rsidRPr="00F118F7">
        <w:rPr>
          <w:rFonts w:ascii="Times New Roman" w:hAnsi="Times New Roman" w:cs="Times New Roman"/>
        </w:rPr>
        <w:t>под</w:t>
      </w:r>
      <w:r w:rsidRPr="00F118F7">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F118F7">
        <w:rPr>
          <w:rFonts w:ascii="Times New Roman" w:hAnsi="Times New Roman" w:cs="Times New Roman"/>
        </w:rPr>
        <w:t>есять) процентов от Цены Работ.</w:t>
      </w:r>
    </w:p>
    <w:p w:rsidR="00C30BA6" w:rsidRPr="00F118F7" w:rsidRDefault="00D571C7" w:rsidP="0080728B">
      <w:pPr>
        <w:pStyle w:val="RUS1"/>
        <w:widowControl w:val="0"/>
        <w:spacing w:before="0"/>
        <w:rPr>
          <w:rFonts w:ascii="Times New Roman" w:hAnsi="Times New Roman" w:cs="Times New Roman"/>
        </w:rPr>
      </w:pPr>
      <w:bookmarkStart w:id="115" w:name="_Toc504140789"/>
      <w:bookmarkStart w:id="116" w:name="_Toc152676437"/>
      <w:bookmarkEnd w:id="114"/>
      <w:r w:rsidRPr="00F118F7">
        <w:rPr>
          <w:rFonts w:ascii="Times New Roman" w:hAnsi="Times New Roman" w:cs="Times New Roman"/>
        </w:rPr>
        <w:t>Толкование</w:t>
      </w:r>
      <w:bookmarkEnd w:id="115"/>
      <w:bookmarkEnd w:id="116"/>
    </w:p>
    <w:p w:rsidR="00F62AC9" w:rsidRPr="00F118F7" w:rsidRDefault="00F62AC9" w:rsidP="0080728B">
      <w:pPr>
        <w:pStyle w:val="RUS11"/>
        <w:widowControl w:val="0"/>
        <w:rPr>
          <w:rFonts w:ascii="Times New Roman" w:hAnsi="Times New Roman" w:cs="Times New Roman"/>
        </w:rPr>
      </w:pPr>
      <w:bookmarkStart w:id="117" w:name="_Ref493705022"/>
      <w:r w:rsidRPr="00F118F7">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F118F7" w:rsidRDefault="00F62AC9" w:rsidP="0080728B">
      <w:pPr>
        <w:pStyle w:val="RUS11"/>
        <w:widowControl w:val="0"/>
        <w:rPr>
          <w:rFonts w:ascii="Times New Roman" w:hAnsi="Times New Roman" w:cs="Times New Roman"/>
        </w:rPr>
      </w:pPr>
      <w:r w:rsidRPr="00F118F7">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F118F7">
        <w:rPr>
          <w:rFonts w:ascii="Times New Roman" w:hAnsi="Times New Roman" w:cs="Times New Roman"/>
        </w:rPr>
        <w:t>проектирования</w:t>
      </w:r>
      <w:r w:rsidRPr="00F118F7">
        <w:rPr>
          <w:rFonts w:ascii="Times New Roman" w:hAnsi="Times New Roman" w:cs="Times New Roman"/>
        </w:rPr>
        <w:t>. Данное обстоятельство учтено Подрядчиком в Цене Работ.</w:t>
      </w:r>
    </w:p>
    <w:p w:rsidR="00F62AC9" w:rsidRPr="00F118F7" w:rsidRDefault="00F62AC9" w:rsidP="0080728B">
      <w:pPr>
        <w:pStyle w:val="RUS11"/>
        <w:widowControl w:val="0"/>
        <w:rPr>
          <w:rFonts w:ascii="Times New Roman" w:hAnsi="Times New Roman" w:cs="Times New Roman"/>
        </w:rPr>
      </w:pPr>
      <w:bookmarkStart w:id="118" w:name="_Ref496197101"/>
      <w:r w:rsidRPr="00F118F7">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8"/>
    </w:p>
    <w:p w:rsidR="00A21151" w:rsidRPr="00F118F7" w:rsidRDefault="00A21151" w:rsidP="0080728B">
      <w:pPr>
        <w:pStyle w:val="RUS11"/>
        <w:widowControl w:val="0"/>
        <w:rPr>
          <w:rFonts w:ascii="Times New Roman" w:hAnsi="Times New Roman" w:cs="Times New Roman"/>
        </w:rPr>
      </w:pPr>
      <w:r w:rsidRPr="00F118F7">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F118F7" w:rsidRDefault="00F62AC9" w:rsidP="0080728B">
      <w:pPr>
        <w:pStyle w:val="RUS11"/>
        <w:widowControl w:val="0"/>
        <w:rPr>
          <w:rFonts w:ascii="Times New Roman" w:hAnsi="Times New Roman" w:cs="Times New Roman"/>
        </w:rPr>
      </w:pPr>
      <w:r w:rsidRPr="00F118F7">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F118F7" w:rsidRDefault="006D7D13" w:rsidP="0080728B">
      <w:pPr>
        <w:pStyle w:val="RUS1"/>
        <w:widowControl w:val="0"/>
        <w:spacing w:before="0"/>
        <w:rPr>
          <w:rFonts w:ascii="Times New Roman" w:hAnsi="Times New Roman" w:cs="Times New Roman"/>
        </w:rPr>
      </w:pPr>
      <w:bookmarkStart w:id="119" w:name="_Toc504140790"/>
      <w:bookmarkStart w:id="120" w:name="_Ref513222668"/>
      <w:bookmarkStart w:id="121" w:name="_Toc152676438"/>
      <w:r w:rsidRPr="00F118F7">
        <w:rPr>
          <w:rFonts w:ascii="Times New Roman" w:hAnsi="Times New Roman" w:cs="Times New Roman"/>
        </w:rPr>
        <w:t>Уведомления</w:t>
      </w:r>
      <w:bookmarkEnd w:id="117"/>
      <w:bookmarkEnd w:id="119"/>
      <w:bookmarkEnd w:id="120"/>
      <w:bookmarkEnd w:id="121"/>
    </w:p>
    <w:p w:rsidR="006D7D13" w:rsidRPr="00F118F7" w:rsidRDefault="006D7D13" w:rsidP="0080728B">
      <w:pPr>
        <w:pStyle w:val="RUS11"/>
        <w:widowControl w:val="0"/>
        <w:rPr>
          <w:rFonts w:ascii="Times New Roman" w:hAnsi="Times New Roman" w:cs="Times New Roman"/>
        </w:rPr>
      </w:pPr>
      <w:bookmarkStart w:id="122" w:name="_Ref496197080"/>
      <w:r w:rsidRPr="00F118F7">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118F7">
        <w:rPr>
          <w:rFonts w:ascii="Times New Roman" w:hAnsi="Times New Roman" w:cs="Times New Roman"/>
        </w:rPr>
        <w:t>одним из следующих способов</w:t>
      </w:r>
      <w:r w:rsidRPr="00F118F7">
        <w:rPr>
          <w:rFonts w:ascii="Times New Roman" w:hAnsi="Times New Roman" w:cs="Times New Roman"/>
        </w:rPr>
        <w:t>:</w:t>
      </w:r>
      <w:bookmarkEnd w:id="122"/>
    </w:p>
    <w:p w:rsidR="006D7D13" w:rsidRPr="00F118F7" w:rsidRDefault="006D7D13" w:rsidP="0080728B">
      <w:pPr>
        <w:pStyle w:val="RUS"/>
        <w:rPr>
          <w:rFonts w:ascii="Times New Roman" w:hAnsi="Times New Roman" w:cs="Times New Roman"/>
        </w:rPr>
      </w:pPr>
      <w:r w:rsidRPr="00F118F7">
        <w:rPr>
          <w:rFonts w:ascii="Times New Roman" w:hAnsi="Times New Roman" w:cs="Times New Roman"/>
        </w:rPr>
        <w:t xml:space="preserve">путем передачи </w:t>
      </w:r>
      <w:r w:rsidR="00C222ED" w:rsidRPr="00F118F7">
        <w:rPr>
          <w:rFonts w:ascii="Times New Roman" w:hAnsi="Times New Roman" w:cs="Times New Roman"/>
        </w:rPr>
        <w:t>лично в руки</w:t>
      </w:r>
      <w:r w:rsidR="00F64A9B" w:rsidRPr="00F118F7">
        <w:rPr>
          <w:rFonts w:ascii="Times New Roman" w:hAnsi="Times New Roman" w:cs="Times New Roman"/>
        </w:rPr>
        <w:t xml:space="preserve"> </w:t>
      </w:r>
      <w:r w:rsidRPr="00F118F7">
        <w:rPr>
          <w:rFonts w:ascii="Times New Roman" w:hAnsi="Times New Roman" w:cs="Times New Roman"/>
        </w:rPr>
        <w:t>у</w:t>
      </w:r>
      <w:r w:rsidR="00C222ED" w:rsidRPr="00F118F7">
        <w:rPr>
          <w:rFonts w:ascii="Times New Roman" w:hAnsi="Times New Roman" w:cs="Times New Roman"/>
        </w:rPr>
        <w:t xml:space="preserve">полномоченным представителям Сторон (вручение курьером </w:t>
      </w:r>
      <w:r w:rsidR="00291553" w:rsidRPr="00F118F7">
        <w:rPr>
          <w:rFonts w:ascii="Times New Roman" w:hAnsi="Times New Roman" w:cs="Times New Roman"/>
        </w:rPr>
        <w:t xml:space="preserve">по адресу Стороны, указанному в Договоре, </w:t>
      </w:r>
      <w:r w:rsidR="00C222ED" w:rsidRPr="00F118F7">
        <w:rPr>
          <w:rFonts w:ascii="Times New Roman" w:hAnsi="Times New Roman" w:cs="Times New Roman"/>
        </w:rPr>
        <w:t>считаетс</w:t>
      </w:r>
      <w:r w:rsidR="005E42AC" w:rsidRPr="00F118F7">
        <w:rPr>
          <w:rFonts w:ascii="Times New Roman" w:hAnsi="Times New Roman" w:cs="Times New Roman"/>
        </w:rPr>
        <w:t>я вручением лично в руки), либо</w:t>
      </w:r>
    </w:p>
    <w:p w:rsidR="006D7D13" w:rsidRPr="00F118F7" w:rsidRDefault="006D7D13" w:rsidP="0080728B">
      <w:pPr>
        <w:pStyle w:val="RUS"/>
        <w:rPr>
          <w:rFonts w:ascii="Times New Roman" w:hAnsi="Times New Roman" w:cs="Times New Roman"/>
        </w:rPr>
      </w:pPr>
      <w:r w:rsidRPr="00F118F7">
        <w:rPr>
          <w:rFonts w:ascii="Times New Roman" w:hAnsi="Times New Roman" w:cs="Times New Roman"/>
        </w:rPr>
        <w:t xml:space="preserve">путем передачи </w:t>
      </w:r>
      <w:r w:rsidR="00C222ED" w:rsidRPr="00F118F7">
        <w:rPr>
          <w:rFonts w:ascii="Times New Roman" w:hAnsi="Times New Roman" w:cs="Times New Roman"/>
        </w:rPr>
        <w:t>предоплаченным почтовым отправлением</w:t>
      </w:r>
      <w:r w:rsidRPr="00F118F7">
        <w:rPr>
          <w:rFonts w:ascii="Times New Roman" w:hAnsi="Times New Roman" w:cs="Times New Roman"/>
        </w:rPr>
        <w:t xml:space="preserve"> с описью вложения и </w:t>
      </w:r>
      <w:r w:rsidRPr="00F118F7">
        <w:rPr>
          <w:rFonts w:ascii="Times New Roman" w:hAnsi="Times New Roman" w:cs="Times New Roman"/>
        </w:rPr>
        <w:lastRenderedPageBreak/>
        <w:t>уведомлением о вручении</w:t>
      </w:r>
      <w:r w:rsidR="00C222ED" w:rsidRPr="00F118F7">
        <w:rPr>
          <w:rFonts w:ascii="Times New Roman" w:hAnsi="Times New Roman" w:cs="Times New Roman"/>
        </w:rPr>
        <w:t>, по адр</w:t>
      </w:r>
      <w:r w:rsidR="00291553" w:rsidRPr="00F118F7">
        <w:rPr>
          <w:rFonts w:ascii="Times New Roman" w:hAnsi="Times New Roman" w:cs="Times New Roman"/>
        </w:rPr>
        <w:t>есу</w:t>
      </w:r>
      <w:r w:rsidR="00C222ED" w:rsidRPr="00F118F7">
        <w:rPr>
          <w:rFonts w:ascii="Times New Roman" w:hAnsi="Times New Roman" w:cs="Times New Roman"/>
        </w:rPr>
        <w:t xml:space="preserve"> Сторон</w:t>
      </w:r>
      <w:r w:rsidR="00291553" w:rsidRPr="00F118F7">
        <w:rPr>
          <w:rFonts w:ascii="Times New Roman" w:hAnsi="Times New Roman" w:cs="Times New Roman"/>
        </w:rPr>
        <w:t>ы, указанно</w:t>
      </w:r>
      <w:r w:rsidR="00C222ED" w:rsidRPr="00F118F7">
        <w:rPr>
          <w:rFonts w:ascii="Times New Roman" w:hAnsi="Times New Roman" w:cs="Times New Roman"/>
        </w:rPr>
        <w:t>м</w:t>
      </w:r>
      <w:r w:rsidR="00291553" w:rsidRPr="00F118F7">
        <w:rPr>
          <w:rFonts w:ascii="Times New Roman" w:hAnsi="Times New Roman" w:cs="Times New Roman"/>
        </w:rPr>
        <w:t>у</w:t>
      </w:r>
      <w:r w:rsidR="00C222ED" w:rsidRPr="00F118F7">
        <w:rPr>
          <w:rFonts w:ascii="Times New Roman" w:hAnsi="Times New Roman" w:cs="Times New Roman"/>
        </w:rPr>
        <w:t xml:space="preserve"> в Договоре</w:t>
      </w:r>
      <w:r w:rsidR="00DD3F09" w:rsidRPr="00F118F7">
        <w:rPr>
          <w:rFonts w:ascii="Times New Roman" w:hAnsi="Times New Roman" w:cs="Times New Roman"/>
        </w:rPr>
        <w:t>.</w:t>
      </w:r>
    </w:p>
    <w:p w:rsidR="006D7D13" w:rsidRPr="00F118F7" w:rsidRDefault="00DD3F09" w:rsidP="0080728B">
      <w:pPr>
        <w:pStyle w:val="RUS11"/>
        <w:widowControl w:val="0"/>
        <w:rPr>
          <w:rFonts w:ascii="Times New Roman" w:hAnsi="Times New Roman" w:cs="Times New Roman"/>
        </w:rPr>
      </w:pPr>
      <w:r w:rsidRPr="00F118F7">
        <w:rPr>
          <w:rFonts w:ascii="Times New Roman" w:hAnsi="Times New Roman" w:cs="Times New Roman"/>
        </w:rPr>
        <w:t>В случаях, прямо указанных в Договоре, допускается</w:t>
      </w:r>
      <w:r w:rsidR="00C222ED" w:rsidRPr="00F118F7">
        <w:rPr>
          <w:rFonts w:ascii="Times New Roman" w:hAnsi="Times New Roman" w:cs="Times New Roman"/>
        </w:rPr>
        <w:t xml:space="preserve"> направлени</w:t>
      </w:r>
      <w:r w:rsidRPr="00F118F7">
        <w:rPr>
          <w:rFonts w:ascii="Times New Roman" w:hAnsi="Times New Roman" w:cs="Times New Roman"/>
        </w:rPr>
        <w:t>е</w:t>
      </w:r>
      <w:r w:rsidR="00C222ED" w:rsidRPr="00F118F7">
        <w:rPr>
          <w:rFonts w:ascii="Times New Roman" w:hAnsi="Times New Roman" w:cs="Times New Roman"/>
        </w:rPr>
        <w:t xml:space="preserve"> уведомлений по факсимильной связи или электронной почте</w:t>
      </w:r>
      <w:r w:rsidRPr="00F118F7">
        <w:rPr>
          <w:rFonts w:ascii="Times New Roman" w:hAnsi="Times New Roman" w:cs="Times New Roman"/>
        </w:rPr>
        <w:t xml:space="preserve"> без последующей передачи оригинала</w:t>
      </w:r>
      <w:r w:rsidR="005E42AC" w:rsidRPr="00F118F7">
        <w:rPr>
          <w:rFonts w:ascii="Times New Roman" w:hAnsi="Times New Roman" w:cs="Times New Roman"/>
        </w:rPr>
        <w:t>.</w:t>
      </w:r>
    </w:p>
    <w:p w:rsidR="00C222ED" w:rsidRPr="00D06361" w:rsidRDefault="00C222ED" w:rsidP="00D06361">
      <w:pPr>
        <w:pStyle w:val="RUS11"/>
        <w:widowControl w:val="0"/>
        <w:rPr>
          <w:rFonts w:ascii="Times New Roman" w:hAnsi="Times New Roman" w:cs="Times New Roman"/>
        </w:rPr>
      </w:pPr>
      <w:bookmarkStart w:id="123" w:name="_Ref496197109"/>
      <w:r w:rsidRPr="00F118F7">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118F7">
        <w:rPr>
          <w:rFonts w:ascii="Times New Roman" w:hAnsi="Times New Roman" w:cs="Times New Roman"/>
        </w:rPr>
        <w:t>у</w:t>
      </w:r>
      <w:r w:rsidRPr="00F118F7">
        <w:rPr>
          <w:rFonts w:ascii="Times New Roman" w:hAnsi="Times New Roman" w:cs="Times New Roman"/>
        </w:rPr>
        <w:t xml:space="preserve">ведомления должны направляться по </w:t>
      </w:r>
      <w:r w:rsidR="00B848F7" w:rsidRPr="00F118F7">
        <w:rPr>
          <w:rFonts w:ascii="Times New Roman" w:hAnsi="Times New Roman" w:cs="Times New Roman"/>
        </w:rPr>
        <w:t>нижеследующим реквизитам</w:t>
      </w:r>
      <w:r w:rsidRPr="00F118F7">
        <w:rPr>
          <w:rFonts w:ascii="Times New Roman" w:hAnsi="Times New Roman" w:cs="Times New Roman"/>
        </w:rPr>
        <w:t xml:space="preserve"> </w:t>
      </w:r>
      <w:r w:rsidR="00B848F7" w:rsidRPr="00F118F7">
        <w:rPr>
          <w:rFonts w:ascii="Times New Roman" w:hAnsi="Times New Roman" w:cs="Times New Roman"/>
        </w:rPr>
        <w:t>(</w:t>
      </w:r>
      <w:r w:rsidRPr="00F118F7">
        <w:rPr>
          <w:rFonts w:ascii="Times New Roman" w:hAnsi="Times New Roman" w:cs="Times New Roman"/>
        </w:rPr>
        <w:t>или по такому иному адресу, который может быть заранее сообщен друг</w:t>
      </w:r>
      <w:r w:rsidR="00B848F7" w:rsidRPr="00F118F7">
        <w:rPr>
          <w:rFonts w:ascii="Times New Roman" w:hAnsi="Times New Roman" w:cs="Times New Roman"/>
        </w:rPr>
        <w:t>ой</w:t>
      </w:r>
      <w:r w:rsidRPr="00F118F7">
        <w:rPr>
          <w:rFonts w:ascii="Times New Roman" w:hAnsi="Times New Roman" w:cs="Times New Roman"/>
        </w:rPr>
        <w:t xml:space="preserve"> Сторон</w:t>
      </w:r>
      <w:r w:rsidR="00B848F7" w:rsidRPr="00F118F7">
        <w:rPr>
          <w:rFonts w:ascii="Times New Roman" w:hAnsi="Times New Roman" w:cs="Times New Roman"/>
        </w:rPr>
        <w:t>е</w:t>
      </w:r>
      <w:r w:rsidRPr="00F118F7">
        <w:rPr>
          <w:rFonts w:ascii="Times New Roman" w:hAnsi="Times New Roman" w:cs="Times New Roman"/>
        </w:rPr>
        <w:t xml:space="preserve"> в соответствии с настоящ</w:t>
      </w:r>
      <w:r w:rsidR="00B848F7" w:rsidRPr="00F118F7">
        <w:rPr>
          <w:rFonts w:ascii="Times New Roman" w:hAnsi="Times New Roman" w:cs="Times New Roman"/>
        </w:rPr>
        <w:t>им</w:t>
      </w:r>
      <w:r w:rsidR="00271BC3" w:rsidRPr="00F118F7">
        <w:rPr>
          <w:rFonts w:ascii="Times New Roman" w:hAnsi="Times New Roman" w:cs="Times New Roman"/>
        </w:rPr>
        <w:t xml:space="preserve"> </w:t>
      </w:r>
      <w:r w:rsidR="00EB7831" w:rsidRPr="00F118F7">
        <w:rPr>
          <w:rFonts w:ascii="Times New Roman" w:hAnsi="Times New Roman" w:cs="Times New Roman"/>
        </w:rPr>
        <w:t>под</w:t>
      </w:r>
      <w:r w:rsidR="00B848F7" w:rsidRPr="00F118F7">
        <w:rPr>
          <w:rFonts w:ascii="Times New Roman" w:hAnsi="Times New Roman" w:cs="Times New Roman"/>
        </w:rPr>
        <w:t>разделом)</w:t>
      </w:r>
      <w:r w:rsidRPr="00F118F7">
        <w:rPr>
          <w:rFonts w:ascii="Times New Roman" w:hAnsi="Times New Roman" w:cs="Times New Roman"/>
        </w:rPr>
        <w:t>.</w:t>
      </w:r>
      <w:bookmarkEnd w:id="123"/>
    </w:p>
    <w:tbl>
      <w:tblPr>
        <w:tblW w:w="0" w:type="auto"/>
        <w:tblInd w:w="72" w:type="dxa"/>
        <w:tblLook w:val="04A0" w:firstRow="1" w:lastRow="0" w:firstColumn="1" w:lastColumn="0" w:noHBand="0" w:noVBand="1"/>
      </w:tblPr>
      <w:tblGrid>
        <w:gridCol w:w="4768"/>
        <w:gridCol w:w="4514"/>
      </w:tblGrid>
      <w:tr w:rsidR="00E11450" w:rsidRPr="00F118F7" w:rsidTr="00003FA8">
        <w:tc>
          <w:tcPr>
            <w:tcW w:w="5423" w:type="dxa"/>
          </w:tcPr>
          <w:p w:rsidR="00C222ED" w:rsidRPr="00F118F7" w:rsidRDefault="001638C4" w:rsidP="0080728B">
            <w:pPr>
              <w:pStyle w:val="afb"/>
              <w:widowControl w:val="0"/>
              <w:contextualSpacing w:val="0"/>
              <w:rPr>
                <w:rFonts w:ascii="Times New Roman" w:hAnsi="Times New Roman" w:cs="Times New Roman"/>
                <w:i/>
                <w:sz w:val="22"/>
                <w:szCs w:val="22"/>
                <w:lang w:eastAsia="en-US"/>
              </w:rPr>
            </w:pPr>
            <w:proofErr w:type="spellStart"/>
            <w:r w:rsidRPr="00F118F7">
              <w:rPr>
                <w:rFonts w:ascii="Times New Roman" w:hAnsi="Times New Roman" w:cs="Times New Roman"/>
                <w:i/>
                <w:sz w:val="22"/>
                <w:szCs w:val="22"/>
                <w:lang w:val="en-US" w:eastAsia="en-US"/>
              </w:rPr>
              <w:t>Для</w:t>
            </w:r>
            <w:proofErr w:type="spellEnd"/>
            <w:r w:rsidR="00271BC3" w:rsidRPr="00F118F7">
              <w:rPr>
                <w:rFonts w:ascii="Times New Roman" w:hAnsi="Times New Roman" w:cs="Times New Roman"/>
                <w:i/>
                <w:sz w:val="22"/>
                <w:szCs w:val="22"/>
                <w:lang w:val="en-US" w:eastAsia="en-US"/>
              </w:rPr>
              <w:t xml:space="preserve"> </w:t>
            </w:r>
            <w:proofErr w:type="spellStart"/>
            <w:r w:rsidRPr="00F118F7">
              <w:rPr>
                <w:rFonts w:ascii="Times New Roman" w:hAnsi="Times New Roman" w:cs="Times New Roman"/>
                <w:i/>
                <w:sz w:val="22"/>
                <w:szCs w:val="22"/>
                <w:lang w:val="en-US" w:eastAsia="en-US"/>
              </w:rPr>
              <w:t>Заказчика</w:t>
            </w:r>
            <w:proofErr w:type="spellEnd"/>
            <w:r w:rsidRPr="00F118F7">
              <w:rPr>
                <w:rFonts w:ascii="Times New Roman" w:hAnsi="Times New Roman" w:cs="Times New Roman"/>
                <w:i/>
                <w:sz w:val="22"/>
                <w:szCs w:val="22"/>
                <w:lang w:val="en-US" w:eastAsia="en-US"/>
              </w:rPr>
              <w:t>:</w:t>
            </w:r>
          </w:p>
          <w:p w:rsidR="00C222ED" w:rsidRPr="00F118F7"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rsidR="00C222ED" w:rsidRPr="00F118F7" w:rsidRDefault="00C222ED" w:rsidP="0080728B">
            <w:pPr>
              <w:pStyle w:val="afb"/>
              <w:widowControl w:val="0"/>
              <w:contextualSpacing w:val="0"/>
              <w:rPr>
                <w:rFonts w:ascii="Times New Roman" w:hAnsi="Times New Roman" w:cs="Times New Roman"/>
                <w:i/>
                <w:sz w:val="22"/>
                <w:szCs w:val="22"/>
                <w:lang w:val="en-US" w:eastAsia="en-US"/>
              </w:rPr>
            </w:pPr>
            <w:proofErr w:type="spellStart"/>
            <w:r w:rsidRPr="00F118F7">
              <w:rPr>
                <w:rFonts w:ascii="Times New Roman" w:hAnsi="Times New Roman" w:cs="Times New Roman"/>
                <w:i/>
                <w:sz w:val="22"/>
                <w:szCs w:val="22"/>
                <w:lang w:val="en-US" w:eastAsia="en-US"/>
              </w:rPr>
              <w:t>Для</w:t>
            </w:r>
            <w:proofErr w:type="spellEnd"/>
            <w:r w:rsidR="00271BC3" w:rsidRPr="00F118F7">
              <w:rPr>
                <w:rFonts w:ascii="Times New Roman" w:hAnsi="Times New Roman" w:cs="Times New Roman"/>
                <w:i/>
                <w:sz w:val="22"/>
                <w:szCs w:val="22"/>
                <w:lang w:val="en-US" w:eastAsia="en-US"/>
              </w:rPr>
              <w:t xml:space="preserve"> </w:t>
            </w:r>
            <w:proofErr w:type="spellStart"/>
            <w:r w:rsidRPr="00F118F7">
              <w:rPr>
                <w:rFonts w:ascii="Times New Roman" w:hAnsi="Times New Roman" w:cs="Times New Roman"/>
                <w:i/>
                <w:sz w:val="22"/>
                <w:szCs w:val="22"/>
                <w:lang w:val="en-US" w:eastAsia="en-US"/>
              </w:rPr>
              <w:t>Подрядчика</w:t>
            </w:r>
            <w:proofErr w:type="spellEnd"/>
            <w:r w:rsidRPr="00F118F7">
              <w:rPr>
                <w:rFonts w:ascii="Times New Roman" w:hAnsi="Times New Roman" w:cs="Times New Roman"/>
                <w:i/>
                <w:sz w:val="22"/>
                <w:szCs w:val="22"/>
                <w:lang w:val="en-US" w:eastAsia="en-US"/>
              </w:rPr>
              <w:t>:</w:t>
            </w:r>
          </w:p>
          <w:p w:rsidR="00C222ED" w:rsidRPr="00F118F7"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F118F7" w:rsidTr="00003FA8">
        <w:tc>
          <w:tcPr>
            <w:tcW w:w="5423" w:type="dxa"/>
          </w:tcPr>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Уведомления</w:t>
            </w:r>
            <w:r w:rsidRPr="00F118F7">
              <w:rPr>
                <w:rFonts w:ascii="Times New Roman" w:hAnsi="Times New Roman" w:cs="Times New Roman"/>
                <w:b/>
                <w:i/>
                <w:sz w:val="22"/>
                <w:szCs w:val="22"/>
                <w:lang w:eastAsia="en-US"/>
              </w:rPr>
              <w:br/>
              <w:t xml:space="preserve">Вниманию: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ФИО</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Адрес: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Факс: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F118F7">
              <w:rPr>
                <w:rFonts w:ascii="Times New Roman" w:hAnsi="Times New Roman" w:cs="Times New Roman"/>
                <w:b/>
                <w:i/>
                <w:sz w:val="22"/>
                <w:szCs w:val="22"/>
                <w:lang w:eastAsia="en-US"/>
              </w:rPr>
              <w:t>Эл.</w:t>
            </w:r>
            <w:r w:rsidR="0042740F" w:rsidRPr="00F118F7">
              <w:rPr>
                <w:rFonts w:ascii="Times New Roman" w:hAnsi="Times New Roman" w:cs="Times New Roman"/>
                <w:b/>
                <w:i/>
                <w:sz w:val="22"/>
                <w:szCs w:val="22"/>
                <w:lang w:eastAsia="en-US"/>
              </w:rPr>
              <w:t>адрес</w:t>
            </w:r>
            <w:proofErr w:type="spellEnd"/>
            <w:proofErr w:type="gramEnd"/>
            <w:r w:rsidRPr="00F118F7">
              <w:rPr>
                <w:rFonts w:ascii="Times New Roman" w:hAnsi="Times New Roman" w:cs="Times New Roman"/>
                <w:b/>
                <w:i/>
                <w:sz w:val="22"/>
                <w:szCs w:val="22"/>
                <w:lang w:eastAsia="en-US"/>
              </w:rPr>
              <w:t xml:space="preserve">: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Счета и иные платежные документы</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Вниманию: </w:t>
            </w:r>
          </w:p>
          <w:p w:rsidR="006D7D13" w:rsidRPr="00F118F7" w:rsidRDefault="006D7D13"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ФИО:</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Адрес: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Факс: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proofErr w:type="spellStart"/>
            <w:r w:rsidRPr="00F118F7">
              <w:rPr>
                <w:rFonts w:ascii="Times New Roman" w:hAnsi="Times New Roman" w:cs="Times New Roman"/>
                <w:b/>
                <w:i/>
                <w:sz w:val="22"/>
                <w:szCs w:val="22"/>
                <w:lang w:eastAsia="en-US"/>
              </w:rPr>
              <w:t>Эл.</w:t>
            </w:r>
            <w:r w:rsidR="00A21151" w:rsidRPr="00F118F7">
              <w:rPr>
                <w:rFonts w:ascii="Times New Roman" w:hAnsi="Times New Roman" w:cs="Times New Roman"/>
                <w:b/>
                <w:i/>
                <w:sz w:val="22"/>
                <w:szCs w:val="22"/>
                <w:lang w:eastAsia="en-US"/>
              </w:rPr>
              <w:t>адрес</w:t>
            </w:r>
            <w:proofErr w:type="spellEnd"/>
            <w:r w:rsidRPr="00F118F7">
              <w:rPr>
                <w:rFonts w:ascii="Times New Roman" w:hAnsi="Times New Roman" w:cs="Times New Roman"/>
                <w:b/>
                <w:i/>
                <w:sz w:val="22"/>
                <w:szCs w:val="22"/>
                <w:lang w:eastAsia="en-US"/>
              </w:rPr>
              <w:t xml:space="preserve">: </w:t>
            </w:r>
          </w:p>
        </w:tc>
        <w:tc>
          <w:tcPr>
            <w:tcW w:w="5103" w:type="dxa"/>
          </w:tcPr>
          <w:p w:rsidR="00C222ED" w:rsidRPr="00F118F7" w:rsidRDefault="001638C4"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Уведомления</w:t>
            </w:r>
            <w:r w:rsidRPr="00F118F7">
              <w:rPr>
                <w:rFonts w:ascii="Times New Roman" w:hAnsi="Times New Roman" w:cs="Times New Roman"/>
                <w:b/>
                <w:i/>
                <w:sz w:val="22"/>
                <w:szCs w:val="22"/>
                <w:lang w:eastAsia="en-US"/>
              </w:rPr>
              <w:br/>
            </w:r>
            <w:r w:rsidR="00C222ED" w:rsidRPr="00F118F7">
              <w:rPr>
                <w:rFonts w:ascii="Times New Roman" w:hAnsi="Times New Roman" w:cs="Times New Roman"/>
                <w:b/>
                <w:i/>
                <w:sz w:val="22"/>
                <w:szCs w:val="22"/>
                <w:lang w:eastAsia="en-US"/>
              </w:rPr>
              <w:t xml:space="preserve">Вниманию: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ФИО</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Адрес: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Факс: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F118F7">
              <w:rPr>
                <w:rFonts w:ascii="Times New Roman" w:hAnsi="Times New Roman" w:cs="Times New Roman"/>
                <w:b/>
                <w:i/>
                <w:sz w:val="22"/>
                <w:szCs w:val="22"/>
                <w:lang w:eastAsia="en-US"/>
              </w:rPr>
              <w:t>Эл.</w:t>
            </w:r>
            <w:r w:rsidR="0042740F" w:rsidRPr="00F118F7">
              <w:rPr>
                <w:rFonts w:ascii="Times New Roman" w:hAnsi="Times New Roman" w:cs="Times New Roman"/>
                <w:b/>
                <w:i/>
                <w:sz w:val="22"/>
                <w:szCs w:val="22"/>
                <w:lang w:eastAsia="en-US"/>
              </w:rPr>
              <w:t>адрес</w:t>
            </w:r>
            <w:proofErr w:type="spellEnd"/>
            <w:proofErr w:type="gramEnd"/>
            <w:r w:rsidRPr="00F118F7">
              <w:rPr>
                <w:rFonts w:ascii="Times New Roman" w:hAnsi="Times New Roman" w:cs="Times New Roman"/>
                <w:b/>
                <w:i/>
                <w:sz w:val="22"/>
                <w:szCs w:val="22"/>
                <w:lang w:eastAsia="en-US"/>
              </w:rPr>
              <w:t xml:space="preserve">: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Счета и иные платежные документы</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Вниманию: </w:t>
            </w:r>
          </w:p>
          <w:p w:rsidR="00A21151" w:rsidRPr="00F118F7" w:rsidRDefault="006D7D13"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ФИО:</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Адрес: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r w:rsidRPr="00F118F7">
              <w:rPr>
                <w:rFonts w:ascii="Times New Roman" w:hAnsi="Times New Roman" w:cs="Times New Roman"/>
                <w:b/>
                <w:i/>
                <w:sz w:val="22"/>
                <w:szCs w:val="22"/>
                <w:lang w:eastAsia="en-US"/>
              </w:rPr>
              <w:t xml:space="preserve">Факс: </w:t>
            </w:r>
          </w:p>
          <w:p w:rsidR="00C222ED" w:rsidRPr="00F118F7" w:rsidRDefault="00C222ED" w:rsidP="0080728B">
            <w:pPr>
              <w:pStyle w:val="afb"/>
              <w:widowControl w:val="0"/>
              <w:contextualSpacing w:val="0"/>
              <w:rPr>
                <w:rFonts w:ascii="Times New Roman" w:hAnsi="Times New Roman" w:cs="Times New Roman"/>
                <w:b/>
                <w:i/>
                <w:sz w:val="22"/>
                <w:szCs w:val="22"/>
                <w:lang w:eastAsia="en-US"/>
              </w:rPr>
            </w:pPr>
            <w:proofErr w:type="spellStart"/>
            <w:r w:rsidRPr="00F118F7">
              <w:rPr>
                <w:rFonts w:ascii="Times New Roman" w:hAnsi="Times New Roman" w:cs="Times New Roman"/>
                <w:b/>
                <w:i/>
                <w:sz w:val="22"/>
                <w:szCs w:val="22"/>
                <w:lang w:eastAsia="en-US"/>
              </w:rPr>
              <w:t>Эл.</w:t>
            </w:r>
            <w:r w:rsidR="00A21151" w:rsidRPr="00F118F7">
              <w:rPr>
                <w:rFonts w:ascii="Times New Roman" w:hAnsi="Times New Roman" w:cs="Times New Roman"/>
                <w:b/>
                <w:i/>
                <w:sz w:val="22"/>
                <w:szCs w:val="22"/>
                <w:lang w:eastAsia="en-US"/>
              </w:rPr>
              <w:t>адрес</w:t>
            </w:r>
            <w:proofErr w:type="spellEnd"/>
            <w:r w:rsidRPr="00F118F7">
              <w:rPr>
                <w:rFonts w:ascii="Times New Roman" w:hAnsi="Times New Roman" w:cs="Times New Roman"/>
                <w:b/>
                <w:i/>
                <w:sz w:val="22"/>
                <w:szCs w:val="22"/>
                <w:lang w:eastAsia="en-US"/>
              </w:rPr>
              <w:t xml:space="preserve">: </w:t>
            </w:r>
          </w:p>
        </w:tc>
      </w:tr>
    </w:tbl>
    <w:p w:rsidR="009C1667" w:rsidRPr="00F118F7" w:rsidRDefault="009C1667" w:rsidP="0080728B">
      <w:pPr>
        <w:pStyle w:val="RUS11"/>
        <w:widowControl w:val="0"/>
        <w:rPr>
          <w:rFonts w:ascii="Times New Roman" w:hAnsi="Times New Roman" w:cs="Times New Roman"/>
        </w:rPr>
      </w:pPr>
      <w:r w:rsidRPr="00F118F7">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F118F7" w:rsidRDefault="00EC0DBE" w:rsidP="0080728B">
      <w:pPr>
        <w:pStyle w:val="RUS11"/>
        <w:widowControl w:val="0"/>
        <w:rPr>
          <w:rFonts w:ascii="Times New Roman" w:hAnsi="Times New Roman" w:cs="Times New Roman"/>
        </w:rPr>
      </w:pPr>
      <w:r w:rsidRPr="00F118F7">
        <w:rPr>
          <w:rFonts w:ascii="Times New Roman" w:hAnsi="Times New Roman" w:cs="Times New Roman"/>
        </w:rPr>
        <w:t xml:space="preserve">Дата </w:t>
      </w:r>
      <w:r w:rsidR="009C1667" w:rsidRPr="00F118F7">
        <w:rPr>
          <w:rFonts w:ascii="Times New Roman" w:hAnsi="Times New Roman" w:cs="Times New Roman"/>
        </w:rPr>
        <w:t xml:space="preserve">и </w:t>
      </w:r>
      <w:r w:rsidRPr="00F118F7">
        <w:rPr>
          <w:rFonts w:ascii="Times New Roman" w:hAnsi="Times New Roman" w:cs="Times New Roman"/>
        </w:rPr>
        <w:t xml:space="preserve">время </w:t>
      </w:r>
      <w:r w:rsidR="009C1667" w:rsidRPr="00F118F7">
        <w:rPr>
          <w:rFonts w:ascii="Times New Roman" w:hAnsi="Times New Roman" w:cs="Times New Roman"/>
        </w:rPr>
        <w:t xml:space="preserve">получения уведомлений, направленных предоплаченным </w:t>
      </w:r>
      <w:r w:rsidR="00D06361" w:rsidRPr="00F118F7">
        <w:rPr>
          <w:rFonts w:ascii="Times New Roman" w:hAnsi="Times New Roman" w:cs="Times New Roman"/>
        </w:rPr>
        <w:t>заказным почтовым отправлением,</w:t>
      </w:r>
      <w:r w:rsidRPr="00F118F7">
        <w:rPr>
          <w:rFonts w:ascii="Times New Roman" w:hAnsi="Times New Roman" w:cs="Times New Roman"/>
        </w:rPr>
        <w:t xml:space="preserve"> определяются по правилам Г</w:t>
      </w:r>
      <w:r w:rsidR="00D07C55" w:rsidRPr="00F118F7">
        <w:rPr>
          <w:rFonts w:ascii="Times New Roman" w:hAnsi="Times New Roman" w:cs="Times New Roman"/>
        </w:rPr>
        <w:t xml:space="preserve">ражданского кодекса </w:t>
      </w:r>
      <w:r w:rsidRPr="00F118F7">
        <w:rPr>
          <w:rFonts w:ascii="Times New Roman" w:hAnsi="Times New Roman" w:cs="Times New Roman"/>
        </w:rPr>
        <w:t>Р</w:t>
      </w:r>
      <w:r w:rsidR="00D07C55" w:rsidRPr="00F118F7">
        <w:rPr>
          <w:rFonts w:ascii="Times New Roman" w:hAnsi="Times New Roman" w:cs="Times New Roman"/>
        </w:rPr>
        <w:t xml:space="preserve">оссийской </w:t>
      </w:r>
      <w:r w:rsidRPr="00F118F7">
        <w:rPr>
          <w:rFonts w:ascii="Times New Roman" w:hAnsi="Times New Roman" w:cs="Times New Roman"/>
        </w:rPr>
        <w:t>Ф</w:t>
      </w:r>
      <w:r w:rsidR="00D07C55" w:rsidRPr="00F118F7">
        <w:rPr>
          <w:rFonts w:ascii="Times New Roman" w:hAnsi="Times New Roman" w:cs="Times New Roman"/>
        </w:rPr>
        <w:t>едерации</w:t>
      </w:r>
      <w:r w:rsidR="009C1667" w:rsidRPr="00F118F7">
        <w:rPr>
          <w:rFonts w:ascii="Times New Roman" w:hAnsi="Times New Roman" w:cs="Times New Roman"/>
        </w:rPr>
        <w:t>.</w:t>
      </w:r>
    </w:p>
    <w:p w:rsidR="009C1667" w:rsidRPr="00F118F7" w:rsidRDefault="009C1667" w:rsidP="0080728B">
      <w:pPr>
        <w:pStyle w:val="RUS11"/>
        <w:widowControl w:val="0"/>
        <w:rPr>
          <w:rFonts w:ascii="Times New Roman" w:hAnsi="Times New Roman" w:cs="Times New Roman"/>
        </w:rPr>
      </w:pPr>
      <w:r w:rsidRPr="00F118F7">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F118F7" w:rsidRDefault="009C1667" w:rsidP="0080728B">
      <w:pPr>
        <w:pStyle w:val="RUS11"/>
        <w:widowControl w:val="0"/>
        <w:rPr>
          <w:rFonts w:ascii="Times New Roman" w:hAnsi="Times New Roman" w:cs="Times New Roman"/>
        </w:rPr>
      </w:pPr>
      <w:r w:rsidRPr="00F118F7">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F118F7" w:rsidRDefault="009C1667" w:rsidP="0080728B">
      <w:pPr>
        <w:pStyle w:val="RUS11"/>
        <w:widowControl w:val="0"/>
        <w:rPr>
          <w:rFonts w:ascii="Times New Roman" w:hAnsi="Times New Roman" w:cs="Times New Roman"/>
        </w:rPr>
      </w:pPr>
      <w:r w:rsidRPr="00F118F7">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F118F7">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118F7">
        <w:rPr>
          <w:rFonts w:ascii="Times New Roman" w:hAnsi="Times New Roman" w:cs="Times New Roman"/>
        </w:rPr>
        <w:t xml:space="preserve">Стороной </w:t>
      </w:r>
      <w:r w:rsidR="00C222ED" w:rsidRPr="00F118F7">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F118F7">
        <w:rPr>
          <w:rFonts w:ascii="Times New Roman" w:hAnsi="Times New Roman" w:cs="Times New Roman"/>
        </w:rPr>
        <w:t>Стороны</w:t>
      </w:r>
      <w:r w:rsidR="00C222ED" w:rsidRPr="00F118F7">
        <w:rPr>
          <w:rFonts w:ascii="Times New Roman" w:hAnsi="Times New Roman" w:cs="Times New Roman"/>
        </w:rPr>
        <w:t>.</w:t>
      </w:r>
    </w:p>
    <w:p w:rsidR="009C1667" w:rsidRPr="00F118F7" w:rsidRDefault="009C1667" w:rsidP="0080728B">
      <w:pPr>
        <w:pStyle w:val="RUS11"/>
        <w:widowControl w:val="0"/>
        <w:rPr>
          <w:rFonts w:ascii="Times New Roman" w:hAnsi="Times New Roman" w:cs="Times New Roman"/>
        </w:rPr>
      </w:pPr>
      <w:bookmarkStart w:id="124" w:name="_Ref513220365"/>
      <w:r w:rsidRPr="00F118F7">
        <w:rPr>
          <w:rFonts w:ascii="Times New Roman" w:hAnsi="Times New Roman" w:cs="Times New Roman"/>
        </w:rPr>
        <w:t xml:space="preserve">В случае изменения реквизитов, </w:t>
      </w:r>
      <w:r w:rsidR="00A21151" w:rsidRPr="00F118F7">
        <w:rPr>
          <w:rFonts w:ascii="Times New Roman" w:hAnsi="Times New Roman" w:cs="Times New Roman"/>
        </w:rPr>
        <w:t>указанных в п</w:t>
      </w:r>
      <w:r w:rsidR="005C67D0" w:rsidRPr="00F118F7">
        <w:rPr>
          <w:rFonts w:ascii="Times New Roman" w:hAnsi="Times New Roman" w:cs="Times New Roman"/>
        </w:rPr>
        <w:t>ункте</w:t>
      </w:r>
      <w:r w:rsidR="00A21151" w:rsidRPr="00F118F7">
        <w:rPr>
          <w:rFonts w:ascii="Times New Roman" w:hAnsi="Times New Roman" w:cs="Times New Roman"/>
        </w:rPr>
        <w:t xml:space="preserve"> </w:t>
      </w:r>
      <w:r w:rsidR="003D6FA7" w:rsidRPr="00F118F7">
        <w:rPr>
          <w:rFonts w:ascii="Times New Roman" w:hAnsi="Times New Roman" w:cs="Times New Roman"/>
        </w:rPr>
        <w:fldChar w:fldCharType="begin"/>
      </w:r>
      <w:r w:rsidR="003D6FA7" w:rsidRPr="00F118F7">
        <w:rPr>
          <w:rFonts w:ascii="Times New Roman" w:hAnsi="Times New Roman" w:cs="Times New Roman"/>
        </w:rPr>
        <w:instrText xml:space="preserve"> REF _Ref496197109 \r \h  \* MERGEFORMAT </w:instrText>
      </w:r>
      <w:r w:rsidR="003D6FA7" w:rsidRPr="00F118F7">
        <w:rPr>
          <w:rFonts w:ascii="Times New Roman" w:hAnsi="Times New Roman" w:cs="Times New Roman"/>
        </w:rPr>
      </w:r>
      <w:r w:rsidR="003D6FA7" w:rsidRPr="00F118F7">
        <w:rPr>
          <w:rFonts w:ascii="Times New Roman" w:hAnsi="Times New Roman" w:cs="Times New Roman"/>
        </w:rPr>
        <w:fldChar w:fldCharType="separate"/>
      </w:r>
      <w:r w:rsidR="00F118F7">
        <w:rPr>
          <w:rFonts w:ascii="Times New Roman" w:hAnsi="Times New Roman" w:cs="Times New Roman"/>
        </w:rPr>
        <w:t>29.3</w:t>
      </w:r>
      <w:r w:rsidR="003D6FA7" w:rsidRPr="00F118F7">
        <w:rPr>
          <w:rFonts w:ascii="Times New Roman" w:hAnsi="Times New Roman" w:cs="Times New Roman"/>
        </w:rPr>
        <w:fldChar w:fldCharType="end"/>
      </w:r>
      <w:r w:rsidRPr="00F118F7">
        <w:rPr>
          <w:rFonts w:ascii="Times New Roman" w:hAnsi="Times New Roman" w:cs="Times New Roman"/>
        </w:rPr>
        <w:t xml:space="preserve">, </w:t>
      </w:r>
      <w:r w:rsidR="00773754" w:rsidRPr="00F118F7">
        <w:rPr>
          <w:rFonts w:ascii="Times New Roman" w:hAnsi="Times New Roman" w:cs="Times New Roman"/>
        </w:rPr>
        <w:t xml:space="preserve">соответствующая </w:t>
      </w:r>
      <w:r w:rsidRPr="00F118F7">
        <w:rPr>
          <w:rFonts w:ascii="Times New Roman" w:hAnsi="Times New Roman" w:cs="Times New Roman"/>
        </w:rPr>
        <w:t>Сторона обязана нез</w:t>
      </w:r>
      <w:r w:rsidR="00A21151" w:rsidRPr="00F118F7">
        <w:rPr>
          <w:rFonts w:ascii="Times New Roman" w:hAnsi="Times New Roman" w:cs="Times New Roman"/>
        </w:rPr>
        <w:t>амедлительно в письменной форме</w:t>
      </w:r>
      <w:r w:rsidRPr="00F118F7">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w:t>
      </w:r>
      <w:r w:rsidRPr="00F118F7">
        <w:rPr>
          <w:rFonts w:ascii="Times New Roman" w:hAnsi="Times New Roman" w:cs="Times New Roman"/>
        </w:rPr>
        <w:lastRenderedPageBreak/>
        <w:t>изменившую свои реквизиты.</w:t>
      </w:r>
      <w:bookmarkEnd w:id="124"/>
    </w:p>
    <w:p w:rsidR="00773754" w:rsidRPr="00F118F7" w:rsidRDefault="00773754" w:rsidP="0080728B">
      <w:pPr>
        <w:pStyle w:val="RUS11"/>
        <w:widowControl w:val="0"/>
        <w:rPr>
          <w:rFonts w:ascii="Times New Roman" w:hAnsi="Times New Roman" w:cs="Times New Roman"/>
        </w:rPr>
      </w:pPr>
      <w:bookmarkStart w:id="125" w:name="_Ref497229329"/>
      <w:r w:rsidRPr="00F118F7">
        <w:rPr>
          <w:rFonts w:ascii="Times New Roman" w:hAnsi="Times New Roman" w:cs="Times New Roman"/>
        </w:rPr>
        <w:t xml:space="preserve">Помимо случаев, установленных пунктом </w:t>
      </w:r>
      <w:r w:rsidR="008E7BB6" w:rsidRPr="00F118F7">
        <w:rPr>
          <w:rFonts w:ascii="Times New Roman" w:hAnsi="Times New Roman" w:cs="Times New Roman"/>
        </w:rPr>
        <w:fldChar w:fldCharType="begin"/>
      </w:r>
      <w:r w:rsidR="008E7BB6" w:rsidRPr="00F118F7">
        <w:rPr>
          <w:rFonts w:ascii="Times New Roman" w:hAnsi="Times New Roman" w:cs="Times New Roman"/>
        </w:rPr>
        <w:instrText xml:space="preserve"> REF _Ref513220365 \n \h </w:instrText>
      </w:r>
      <w:r w:rsidR="009464A9" w:rsidRPr="00F118F7">
        <w:rPr>
          <w:rFonts w:ascii="Times New Roman" w:hAnsi="Times New Roman" w:cs="Times New Roman"/>
        </w:rPr>
        <w:instrText xml:space="preserve"> \* MERGEFORMAT </w:instrText>
      </w:r>
      <w:r w:rsidR="008E7BB6" w:rsidRPr="00F118F7">
        <w:rPr>
          <w:rFonts w:ascii="Times New Roman" w:hAnsi="Times New Roman" w:cs="Times New Roman"/>
        </w:rPr>
      </w:r>
      <w:r w:rsidR="008E7BB6" w:rsidRPr="00F118F7">
        <w:rPr>
          <w:rFonts w:ascii="Times New Roman" w:hAnsi="Times New Roman" w:cs="Times New Roman"/>
        </w:rPr>
        <w:fldChar w:fldCharType="separate"/>
      </w:r>
      <w:r w:rsidR="00F118F7">
        <w:rPr>
          <w:rFonts w:ascii="Times New Roman" w:hAnsi="Times New Roman" w:cs="Times New Roman"/>
        </w:rPr>
        <w:t>29.9</w:t>
      </w:r>
      <w:r w:rsidR="008E7BB6" w:rsidRPr="00F118F7">
        <w:rPr>
          <w:rFonts w:ascii="Times New Roman" w:hAnsi="Times New Roman" w:cs="Times New Roman"/>
        </w:rPr>
        <w:fldChar w:fldCharType="end"/>
      </w:r>
      <w:r w:rsidRPr="00F118F7">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5"/>
    </w:p>
    <w:p w:rsidR="00773754" w:rsidRPr="00F118F7" w:rsidRDefault="00773754" w:rsidP="0080728B">
      <w:pPr>
        <w:pStyle w:val="RUS10"/>
        <w:widowControl w:val="0"/>
        <w:rPr>
          <w:rFonts w:ascii="Times New Roman" w:hAnsi="Times New Roman" w:cs="Times New Roman"/>
        </w:rPr>
      </w:pPr>
      <w:r w:rsidRPr="00F118F7">
        <w:rPr>
          <w:rFonts w:ascii="Times New Roman" w:hAnsi="Times New Roman" w:cs="Times New Roman"/>
        </w:rPr>
        <w:t>изменение юридического и</w:t>
      </w:r>
      <w:r w:rsidR="00F47C50" w:rsidRPr="00F118F7">
        <w:rPr>
          <w:rFonts w:ascii="Times New Roman" w:hAnsi="Times New Roman" w:cs="Times New Roman"/>
        </w:rPr>
        <w:t xml:space="preserve"> / </w:t>
      </w:r>
      <w:r w:rsidRPr="00F118F7">
        <w:rPr>
          <w:rFonts w:ascii="Times New Roman" w:hAnsi="Times New Roman" w:cs="Times New Roman"/>
        </w:rPr>
        <w:t>или почтового адреса;</w:t>
      </w:r>
    </w:p>
    <w:p w:rsidR="00773754" w:rsidRPr="00F118F7" w:rsidRDefault="00773754" w:rsidP="0080728B">
      <w:pPr>
        <w:pStyle w:val="RUS10"/>
        <w:widowControl w:val="0"/>
        <w:rPr>
          <w:rFonts w:ascii="Times New Roman" w:hAnsi="Times New Roman" w:cs="Times New Roman"/>
        </w:rPr>
      </w:pPr>
      <w:r w:rsidRPr="00F118F7">
        <w:rPr>
          <w:rFonts w:ascii="Times New Roman" w:hAnsi="Times New Roman" w:cs="Times New Roman"/>
        </w:rPr>
        <w:t>изменение банковских реквизитов;</w:t>
      </w:r>
    </w:p>
    <w:p w:rsidR="00773754" w:rsidRPr="00F118F7" w:rsidRDefault="00773754" w:rsidP="0080728B">
      <w:pPr>
        <w:pStyle w:val="RUS10"/>
        <w:widowControl w:val="0"/>
        <w:rPr>
          <w:rFonts w:ascii="Times New Roman" w:hAnsi="Times New Roman" w:cs="Times New Roman"/>
        </w:rPr>
      </w:pPr>
      <w:r w:rsidRPr="00F118F7">
        <w:rPr>
          <w:rFonts w:ascii="Times New Roman" w:hAnsi="Times New Roman" w:cs="Times New Roman"/>
        </w:rPr>
        <w:t>изменение учредительных документов;</w:t>
      </w:r>
    </w:p>
    <w:p w:rsidR="00773754" w:rsidRPr="00F118F7" w:rsidRDefault="00773754" w:rsidP="0080728B">
      <w:pPr>
        <w:pStyle w:val="RUS10"/>
        <w:widowControl w:val="0"/>
        <w:rPr>
          <w:rFonts w:ascii="Times New Roman" w:hAnsi="Times New Roman" w:cs="Times New Roman"/>
        </w:rPr>
      </w:pPr>
      <w:r w:rsidRPr="00F118F7">
        <w:rPr>
          <w:rFonts w:ascii="Times New Roman" w:hAnsi="Times New Roman" w:cs="Times New Roman"/>
        </w:rPr>
        <w:t>изменение ИНН и</w:t>
      </w:r>
      <w:r w:rsidR="00F47C50" w:rsidRPr="00F118F7">
        <w:rPr>
          <w:rFonts w:ascii="Times New Roman" w:hAnsi="Times New Roman" w:cs="Times New Roman"/>
        </w:rPr>
        <w:t xml:space="preserve"> / </w:t>
      </w:r>
      <w:r w:rsidRPr="00F118F7">
        <w:rPr>
          <w:rFonts w:ascii="Times New Roman" w:hAnsi="Times New Roman" w:cs="Times New Roman"/>
        </w:rPr>
        <w:t>или КПП;</w:t>
      </w:r>
    </w:p>
    <w:p w:rsidR="00773754" w:rsidRPr="00F118F7" w:rsidRDefault="00773754" w:rsidP="0080728B">
      <w:pPr>
        <w:pStyle w:val="RUS10"/>
        <w:widowControl w:val="0"/>
        <w:rPr>
          <w:rFonts w:ascii="Times New Roman" w:hAnsi="Times New Roman" w:cs="Times New Roman"/>
        </w:rPr>
      </w:pPr>
      <w:r w:rsidRPr="00F118F7">
        <w:rPr>
          <w:rFonts w:ascii="Times New Roman" w:hAnsi="Times New Roman" w:cs="Times New Roman"/>
        </w:rPr>
        <w:t>принятие решения о смене наименования;</w:t>
      </w:r>
    </w:p>
    <w:p w:rsidR="00773754" w:rsidRPr="00F118F7" w:rsidRDefault="00773754" w:rsidP="0080728B">
      <w:pPr>
        <w:pStyle w:val="RUS10"/>
        <w:widowControl w:val="0"/>
        <w:rPr>
          <w:rFonts w:ascii="Times New Roman" w:hAnsi="Times New Roman" w:cs="Times New Roman"/>
        </w:rPr>
      </w:pPr>
      <w:r w:rsidRPr="00F118F7">
        <w:rPr>
          <w:rFonts w:ascii="Times New Roman" w:hAnsi="Times New Roman" w:cs="Times New Roman"/>
        </w:rPr>
        <w:t>принятие решения о реорганизации;</w:t>
      </w:r>
    </w:p>
    <w:p w:rsidR="00773754" w:rsidRPr="00F118F7" w:rsidRDefault="00773754" w:rsidP="0080728B">
      <w:pPr>
        <w:pStyle w:val="RUS10"/>
        <w:widowControl w:val="0"/>
        <w:rPr>
          <w:rFonts w:ascii="Times New Roman" w:hAnsi="Times New Roman" w:cs="Times New Roman"/>
        </w:rPr>
      </w:pPr>
      <w:r w:rsidRPr="00F118F7">
        <w:rPr>
          <w:rFonts w:ascii="Times New Roman" w:hAnsi="Times New Roman" w:cs="Times New Roman"/>
        </w:rPr>
        <w:t>введение процедуры банкротства;</w:t>
      </w:r>
    </w:p>
    <w:p w:rsidR="00773754" w:rsidRPr="00F118F7" w:rsidRDefault="00773754" w:rsidP="0080728B">
      <w:pPr>
        <w:pStyle w:val="RUS10"/>
        <w:widowControl w:val="0"/>
        <w:rPr>
          <w:rFonts w:ascii="Times New Roman" w:hAnsi="Times New Roman" w:cs="Times New Roman"/>
        </w:rPr>
      </w:pPr>
      <w:r w:rsidRPr="00F118F7">
        <w:rPr>
          <w:rFonts w:ascii="Times New Roman" w:hAnsi="Times New Roman" w:cs="Times New Roman"/>
        </w:rPr>
        <w:t>принятие решения о добровольной ликвидации;</w:t>
      </w:r>
    </w:p>
    <w:p w:rsidR="00773754" w:rsidRPr="00F118F7" w:rsidRDefault="00773754" w:rsidP="0080728B">
      <w:pPr>
        <w:pStyle w:val="RUS10"/>
        <w:widowControl w:val="0"/>
        <w:rPr>
          <w:rFonts w:ascii="Times New Roman" w:hAnsi="Times New Roman" w:cs="Times New Roman"/>
        </w:rPr>
      </w:pPr>
      <w:r w:rsidRPr="00F118F7">
        <w:rPr>
          <w:rFonts w:ascii="Times New Roman" w:hAnsi="Times New Roman" w:cs="Times New Roman"/>
        </w:rPr>
        <w:t>принятие решения об уменьшении уставного капитала.</w:t>
      </w:r>
    </w:p>
    <w:p w:rsidR="00773754" w:rsidRPr="00F118F7" w:rsidRDefault="00773754" w:rsidP="0080728B">
      <w:pPr>
        <w:pStyle w:val="RUS11"/>
        <w:widowControl w:val="0"/>
        <w:rPr>
          <w:rFonts w:ascii="Times New Roman" w:hAnsi="Times New Roman" w:cs="Times New Roman"/>
        </w:rPr>
      </w:pPr>
      <w:r w:rsidRPr="00F118F7">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sidR="00D06361" w:rsidRPr="00F118F7">
        <w:rPr>
          <w:rFonts w:ascii="Times New Roman" w:hAnsi="Times New Roman" w:cs="Times New Roman"/>
        </w:rPr>
        <w:t>), и</w:t>
      </w:r>
      <w:r w:rsidR="004C050F" w:rsidRPr="00F118F7">
        <w:rPr>
          <w:rFonts w:ascii="Times New Roman" w:hAnsi="Times New Roman" w:cs="Times New Roman"/>
        </w:rPr>
        <w:t xml:space="preserve"> / или</w:t>
      </w:r>
      <w:r w:rsidRPr="00F118F7">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rsidR="00606AF8" w:rsidRPr="00F118F7" w:rsidRDefault="00606AF8" w:rsidP="0080728B">
      <w:pPr>
        <w:pStyle w:val="RUS1"/>
        <w:widowControl w:val="0"/>
        <w:spacing w:before="0"/>
        <w:rPr>
          <w:rFonts w:ascii="Times New Roman" w:hAnsi="Times New Roman" w:cs="Times New Roman"/>
        </w:rPr>
      </w:pPr>
      <w:bookmarkStart w:id="126" w:name="_Ref500770497"/>
      <w:bookmarkStart w:id="127" w:name="_Toc504140791"/>
      <w:bookmarkStart w:id="128" w:name="_Toc152676439"/>
      <w:r w:rsidRPr="00F118F7">
        <w:rPr>
          <w:rFonts w:ascii="Times New Roman" w:hAnsi="Times New Roman" w:cs="Times New Roman"/>
        </w:rPr>
        <w:t>Порядок прохождения Экспертизы</w:t>
      </w:r>
      <w:bookmarkEnd w:id="126"/>
      <w:bookmarkEnd w:id="127"/>
      <w:bookmarkEnd w:id="128"/>
    </w:p>
    <w:p w:rsidR="00606AF8" w:rsidRPr="00F118F7" w:rsidRDefault="00606AF8" w:rsidP="0080728B">
      <w:pPr>
        <w:pStyle w:val="RUS11"/>
        <w:widowControl w:val="0"/>
        <w:rPr>
          <w:rFonts w:ascii="Times New Roman" w:hAnsi="Times New Roman" w:cs="Times New Roman"/>
        </w:rPr>
      </w:pPr>
      <w:r w:rsidRPr="00F118F7">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F118F7">
        <w:rPr>
          <w:rFonts w:ascii="Times New Roman" w:hAnsi="Times New Roman" w:cs="Times New Roman"/>
        </w:rPr>
        <w:t>Проектной</w:t>
      </w:r>
      <w:r w:rsidR="00B72DD9" w:rsidRPr="00F118F7">
        <w:rPr>
          <w:rFonts w:ascii="Times New Roman" w:hAnsi="Times New Roman" w:cs="Times New Roman"/>
        </w:rPr>
        <w:t xml:space="preserve"> </w:t>
      </w:r>
      <w:r w:rsidRPr="00F118F7">
        <w:rPr>
          <w:rFonts w:ascii="Times New Roman" w:hAnsi="Times New Roman" w:cs="Times New Roman"/>
        </w:rPr>
        <w:t xml:space="preserve">документации </w:t>
      </w:r>
      <w:r w:rsidR="004C050F" w:rsidRPr="00F118F7">
        <w:rPr>
          <w:rFonts w:ascii="Times New Roman" w:hAnsi="Times New Roman" w:cs="Times New Roman"/>
        </w:rPr>
        <w:t xml:space="preserve">и </w:t>
      </w:r>
      <w:r w:rsidR="00DA2C9F" w:rsidRPr="00F118F7">
        <w:rPr>
          <w:rFonts w:ascii="Times New Roman" w:hAnsi="Times New Roman" w:cs="Times New Roman"/>
        </w:rPr>
        <w:t xml:space="preserve">Результата инженерных изысканий </w:t>
      </w:r>
      <w:r w:rsidRPr="00F118F7">
        <w:rPr>
          <w:rFonts w:ascii="Times New Roman" w:hAnsi="Times New Roman" w:cs="Times New Roman"/>
        </w:rPr>
        <w:t xml:space="preserve">заключает </w:t>
      </w:r>
      <w:r w:rsidR="00085A19" w:rsidRPr="00F118F7">
        <w:rPr>
          <w:rFonts w:ascii="Times New Roman" w:hAnsi="Times New Roman" w:cs="Times New Roman"/>
        </w:rPr>
        <w:t>Подрядчик</w:t>
      </w:r>
      <w:r w:rsidRPr="00F118F7">
        <w:rPr>
          <w:rFonts w:ascii="Times New Roman" w:hAnsi="Times New Roman" w:cs="Times New Roman"/>
        </w:rPr>
        <w:t xml:space="preserve"> за свой счет.</w:t>
      </w:r>
    </w:p>
    <w:p w:rsidR="00606AF8" w:rsidRPr="00F118F7" w:rsidRDefault="00606AF8" w:rsidP="0080728B">
      <w:pPr>
        <w:pStyle w:val="RUS11"/>
        <w:widowControl w:val="0"/>
        <w:rPr>
          <w:rFonts w:ascii="Times New Roman" w:hAnsi="Times New Roman" w:cs="Times New Roman"/>
        </w:rPr>
      </w:pPr>
      <w:r w:rsidRPr="00F118F7">
        <w:rPr>
          <w:rFonts w:ascii="Times New Roman" w:hAnsi="Times New Roman" w:cs="Times New Roman"/>
        </w:rPr>
        <w:t>Оплату проведения Экспертизы</w:t>
      </w:r>
      <w:r w:rsidR="00B72DD9" w:rsidRPr="00F118F7">
        <w:rPr>
          <w:rFonts w:ascii="Times New Roman" w:hAnsi="Times New Roman" w:cs="Times New Roman"/>
        </w:rPr>
        <w:t xml:space="preserve"> </w:t>
      </w:r>
      <w:r w:rsidRPr="00F118F7">
        <w:rPr>
          <w:rFonts w:ascii="Times New Roman" w:hAnsi="Times New Roman" w:cs="Times New Roman"/>
        </w:rPr>
        <w:t xml:space="preserve">производит </w:t>
      </w:r>
      <w:r w:rsidR="00085A19" w:rsidRPr="00F118F7">
        <w:rPr>
          <w:rFonts w:ascii="Times New Roman" w:hAnsi="Times New Roman" w:cs="Times New Roman"/>
        </w:rPr>
        <w:t>Подрядчик</w:t>
      </w:r>
      <w:r w:rsidRPr="00F118F7">
        <w:rPr>
          <w:rFonts w:ascii="Times New Roman" w:hAnsi="Times New Roman" w:cs="Times New Roman"/>
        </w:rPr>
        <w:t xml:space="preserve"> за свой счет. </w:t>
      </w:r>
    </w:p>
    <w:p w:rsidR="00665157" w:rsidRPr="00F118F7" w:rsidRDefault="00665157" w:rsidP="0080728B">
      <w:pPr>
        <w:pStyle w:val="RUS11"/>
        <w:widowControl w:val="0"/>
        <w:rPr>
          <w:rFonts w:ascii="Times New Roman" w:hAnsi="Times New Roman" w:cs="Times New Roman"/>
        </w:rPr>
      </w:pPr>
      <w:r w:rsidRPr="00F118F7">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F118F7">
        <w:rPr>
          <w:rFonts w:ascii="Times New Roman" w:hAnsi="Times New Roman" w:cs="Times New Roman"/>
        </w:rPr>
        <w:t>ую</w:t>
      </w:r>
      <w:r w:rsidRPr="00F118F7">
        <w:rPr>
          <w:rFonts w:ascii="Times New Roman" w:hAnsi="Times New Roman" w:cs="Times New Roman"/>
        </w:rPr>
        <w:t xml:space="preserve"> документаци</w:t>
      </w:r>
      <w:r w:rsidR="001942CA" w:rsidRPr="00F118F7">
        <w:rPr>
          <w:rFonts w:ascii="Times New Roman" w:hAnsi="Times New Roman" w:cs="Times New Roman"/>
        </w:rPr>
        <w:t>ю</w:t>
      </w:r>
      <w:r w:rsidRPr="00F118F7">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rsidR="009553E9" w:rsidRPr="00F118F7" w:rsidRDefault="00606AF8"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оказывает техническое сопровождение согласования </w:t>
      </w:r>
      <w:r w:rsidR="001942CA" w:rsidRPr="00F118F7">
        <w:rPr>
          <w:rFonts w:ascii="Times New Roman" w:hAnsi="Times New Roman" w:cs="Times New Roman"/>
        </w:rPr>
        <w:t xml:space="preserve">Результатов инженерных изысканий и </w:t>
      </w:r>
      <w:r w:rsidRPr="00F118F7">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F118F7">
        <w:rPr>
          <w:rFonts w:ascii="Times New Roman" w:hAnsi="Times New Roman" w:cs="Times New Roman"/>
        </w:rPr>
        <w:t xml:space="preserve">при необходимости </w:t>
      </w:r>
      <w:r w:rsidRPr="00F118F7">
        <w:rPr>
          <w:rFonts w:ascii="Times New Roman" w:hAnsi="Times New Roman" w:cs="Times New Roman"/>
        </w:rPr>
        <w:t>обеспечивает присутствие своего представителя при проведении Экспертизы.</w:t>
      </w:r>
    </w:p>
    <w:p w:rsidR="007F3BBC" w:rsidRPr="00F118F7" w:rsidRDefault="00606AF8"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F118F7">
        <w:rPr>
          <w:rFonts w:ascii="Times New Roman" w:hAnsi="Times New Roman" w:cs="Times New Roman"/>
        </w:rPr>
        <w:t>Результатах инженерных изысканий и/или Проектной документации</w:t>
      </w:r>
      <w:r w:rsidRPr="00F118F7">
        <w:rPr>
          <w:rFonts w:ascii="Times New Roman" w:hAnsi="Times New Roman" w:cs="Times New Roman"/>
        </w:rPr>
        <w:t>, выявленные во время прохождения</w:t>
      </w:r>
      <w:r w:rsidR="00DE03A8" w:rsidRPr="00F118F7">
        <w:rPr>
          <w:rFonts w:ascii="Times New Roman" w:hAnsi="Times New Roman" w:cs="Times New Roman"/>
        </w:rPr>
        <w:t xml:space="preserve"> </w:t>
      </w:r>
      <w:r w:rsidRPr="00F118F7">
        <w:rPr>
          <w:rFonts w:ascii="Times New Roman" w:hAnsi="Times New Roman" w:cs="Times New Roman"/>
        </w:rPr>
        <w:t>Экспертизы.</w:t>
      </w:r>
    </w:p>
    <w:p w:rsidR="009553E9" w:rsidRPr="00F118F7" w:rsidRDefault="0041141D" w:rsidP="0080728B">
      <w:pPr>
        <w:pStyle w:val="RUS11"/>
        <w:widowControl w:val="0"/>
        <w:rPr>
          <w:rFonts w:ascii="Times New Roman" w:hAnsi="Times New Roman" w:cs="Times New Roman"/>
        </w:rPr>
      </w:pPr>
      <w:r w:rsidRPr="00F118F7">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rsidR="00056B2B" w:rsidRPr="00F118F7" w:rsidRDefault="00056B2B" w:rsidP="0080728B">
      <w:pPr>
        <w:pStyle w:val="RUS11"/>
        <w:widowControl w:val="0"/>
        <w:tabs>
          <w:tab w:val="left" w:pos="1560"/>
          <w:tab w:val="left" w:pos="1701"/>
        </w:tabs>
        <w:rPr>
          <w:rFonts w:ascii="Times New Roman" w:hAnsi="Times New Roman" w:cs="Times New Roman"/>
        </w:rPr>
      </w:pPr>
      <w:r w:rsidRPr="00F118F7">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F118F7">
        <w:rPr>
          <w:rFonts w:ascii="Times New Roman" w:hAnsi="Times New Roman" w:cs="Times New Roman"/>
        </w:rPr>
        <w:t xml:space="preserve">Результатов инженерных изысканий и </w:t>
      </w:r>
      <w:r w:rsidRPr="00F118F7">
        <w:rPr>
          <w:rFonts w:ascii="Times New Roman" w:hAnsi="Times New Roman" w:cs="Times New Roman"/>
        </w:rPr>
        <w:t xml:space="preserve">Проектной </w:t>
      </w:r>
      <w:r w:rsidR="00D06361" w:rsidRPr="00F118F7">
        <w:rPr>
          <w:rFonts w:ascii="Times New Roman" w:hAnsi="Times New Roman" w:cs="Times New Roman"/>
        </w:rPr>
        <w:t>документации на</w:t>
      </w:r>
      <w:r w:rsidRPr="00F118F7">
        <w:rPr>
          <w:rFonts w:ascii="Times New Roman" w:hAnsi="Times New Roman" w:cs="Times New Roman"/>
        </w:rPr>
        <w:t xml:space="preserve"> Экспертизу после </w:t>
      </w:r>
      <w:r w:rsidRPr="00F118F7">
        <w:rPr>
          <w:rFonts w:ascii="Times New Roman" w:hAnsi="Times New Roman" w:cs="Times New Roman"/>
        </w:rPr>
        <w:lastRenderedPageBreak/>
        <w:t xml:space="preserve">внесения в них необходимых изменений осуществляется Подрядчиком </w:t>
      </w:r>
      <w:r w:rsidR="00CF2929" w:rsidRPr="00F118F7">
        <w:rPr>
          <w:rFonts w:ascii="Times New Roman" w:hAnsi="Times New Roman" w:cs="Times New Roman"/>
        </w:rPr>
        <w:t xml:space="preserve">от имени Заказчика </w:t>
      </w:r>
      <w:r w:rsidRPr="00F118F7">
        <w:rPr>
          <w:rFonts w:ascii="Times New Roman" w:hAnsi="Times New Roman" w:cs="Times New Roman"/>
        </w:rPr>
        <w:t>за счет</w:t>
      </w:r>
      <w:r w:rsidR="00CF2929" w:rsidRPr="00F118F7">
        <w:rPr>
          <w:rFonts w:ascii="Times New Roman" w:hAnsi="Times New Roman" w:cs="Times New Roman"/>
        </w:rPr>
        <w:t xml:space="preserve"> Подрядчика</w:t>
      </w:r>
      <w:r w:rsidRPr="00F118F7">
        <w:rPr>
          <w:rFonts w:ascii="Times New Roman" w:hAnsi="Times New Roman" w:cs="Times New Roman"/>
        </w:rPr>
        <w:t xml:space="preserve">. </w:t>
      </w:r>
    </w:p>
    <w:p w:rsidR="00606AF8" w:rsidRPr="00F118F7" w:rsidRDefault="00606AF8" w:rsidP="0080728B">
      <w:pPr>
        <w:pStyle w:val="RUS11"/>
        <w:widowControl w:val="0"/>
        <w:rPr>
          <w:rFonts w:ascii="Times New Roman" w:hAnsi="Times New Roman" w:cs="Times New Roman"/>
        </w:rPr>
      </w:pPr>
      <w:r w:rsidRPr="00F118F7">
        <w:rPr>
          <w:rFonts w:ascii="Times New Roman" w:hAnsi="Times New Roman" w:cs="Times New Roman"/>
        </w:rPr>
        <w:t>Любые</w:t>
      </w:r>
      <w:r w:rsidR="007B577D" w:rsidRPr="00F118F7">
        <w:rPr>
          <w:rFonts w:ascii="Times New Roman" w:hAnsi="Times New Roman" w:cs="Times New Roman"/>
        </w:rPr>
        <w:t xml:space="preserve"> </w:t>
      </w:r>
      <w:r w:rsidRPr="00F118F7">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F118F7">
        <w:rPr>
          <w:rFonts w:ascii="Times New Roman" w:hAnsi="Times New Roman" w:cs="Times New Roman"/>
        </w:rPr>
        <w:t>подр</w:t>
      </w:r>
      <w:r w:rsidRPr="00F118F7">
        <w:rPr>
          <w:rFonts w:ascii="Times New Roman" w:hAnsi="Times New Roman" w:cs="Times New Roman"/>
        </w:rPr>
        <w:t xml:space="preserve">азделе </w:t>
      </w:r>
      <w:r w:rsidR="00970CAD" w:rsidRPr="00F118F7">
        <w:rPr>
          <w:rFonts w:ascii="Times New Roman" w:hAnsi="Times New Roman" w:cs="Times New Roman"/>
        </w:rPr>
        <w:fldChar w:fldCharType="begin"/>
      </w:r>
      <w:r w:rsidR="00970CAD" w:rsidRPr="00F118F7">
        <w:rPr>
          <w:rFonts w:ascii="Times New Roman" w:hAnsi="Times New Roman" w:cs="Times New Roman"/>
        </w:rPr>
        <w:instrText xml:space="preserve"> REF _Ref500770688 \n \h </w:instrText>
      </w:r>
      <w:r w:rsidR="009464A9" w:rsidRPr="00F118F7">
        <w:rPr>
          <w:rFonts w:ascii="Times New Roman" w:hAnsi="Times New Roman" w:cs="Times New Roman"/>
        </w:rPr>
        <w:instrText xml:space="preserve"> \* MERGEFORMAT </w:instrText>
      </w:r>
      <w:r w:rsidR="00970CAD" w:rsidRPr="00F118F7">
        <w:rPr>
          <w:rFonts w:ascii="Times New Roman" w:hAnsi="Times New Roman" w:cs="Times New Roman"/>
        </w:rPr>
      </w:r>
      <w:r w:rsidR="00970CAD" w:rsidRPr="00F118F7">
        <w:rPr>
          <w:rFonts w:ascii="Times New Roman" w:hAnsi="Times New Roman" w:cs="Times New Roman"/>
        </w:rPr>
        <w:fldChar w:fldCharType="separate"/>
      </w:r>
      <w:r w:rsidR="00F118F7">
        <w:rPr>
          <w:rFonts w:ascii="Times New Roman" w:hAnsi="Times New Roman" w:cs="Times New Roman"/>
        </w:rPr>
        <w:t>25.1</w:t>
      </w:r>
      <w:r w:rsidR="00970CAD" w:rsidRPr="00F118F7">
        <w:rPr>
          <w:rFonts w:ascii="Times New Roman" w:hAnsi="Times New Roman" w:cs="Times New Roman"/>
        </w:rPr>
        <w:fldChar w:fldCharType="end"/>
      </w:r>
      <w:r w:rsidR="00271BC3" w:rsidRPr="00F118F7">
        <w:rPr>
          <w:rFonts w:ascii="Times New Roman" w:hAnsi="Times New Roman" w:cs="Times New Roman"/>
        </w:rPr>
        <w:t xml:space="preserve"> </w:t>
      </w:r>
      <w:r w:rsidRPr="00F118F7">
        <w:rPr>
          <w:rFonts w:ascii="Times New Roman" w:hAnsi="Times New Roman" w:cs="Times New Roman"/>
        </w:rPr>
        <w:t>настоящего Договора), в том числе и действия органов и</w:t>
      </w:r>
      <w:r w:rsidR="00F47C50" w:rsidRPr="00F118F7">
        <w:rPr>
          <w:rFonts w:ascii="Times New Roman" w:hAnsi="Times New Roman" w:cs="Times New Roman"/>
        </w:rPr>
        <w:t xml:space="preserve"> </w:t>
      </w:r>
      <w:r w:rsidRPr="00F118F7">
        <w:rPr>
          <w:rFonts w:ascii="Times New Roman" w:hAnsi="Times New Roman" w:cs="Times New Roman"/>
        </w:rPr>
        <w:t>организаций, проводящих Экспертизу, не освобождают Подрядчика от ответственности за нарушение сроков выполнения Работ.</w:t>
      </w:r>
    </w:p>
    <w:p w:rsidR="00213D4D" w:rsidRPr="00F118F7" w:rsidRDefault="00213D4D" w:rsidP="0080728B">
      <w:pPr>
        <w:pStyle w:val="RUS11"/>
        <w:widowControl w:val="0"/>
        <w:rPr>
          <w:rFonts w:ascii="Times New Roman" w:hAnsi="Times New Roman" w:cs="Times New Roman"/>
        </w:rPr>
      </w:pPr>
      <w:r w:rsidRPr="00F118F7">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F118F7">
        <w:rPr>
          <w:rFonts w:ascii="Times New Roman" w:hAnsi="Times New Roman" w:cs="Times New Roman"/>
        </w:rPr>
        <w:t>сопровождению</w:t>
      </w:r>
      <w:r w:rsidRPr="00F118F7">
        <w:rPr>
          <w:rFonts w:ascii="Times New Roman" w:hAnsi="Times New Roman" w:cs="Times New Roman"/>
        </w:rPr>
        <w:t xml:space="preserve"> Экспертизы</w:t>
      </w:r>
      <w:r w:rsidR="00394CE5" w:rsidRPr="00F118F7">
        <w:rPr>
          <w:rFonts w:ascii="Times New Roman" w:hAnsi="Times New Roman" w:cs="Times New Roman"/>
        </w:rPr>
        <w:t>, Заказчик вправе</w:t>
      </w:r>
      <w:r w:rsidR="00916CCF" w:rsidRPr="00F118F7">
        <w:rPr>
          <w:rFonts w:ascii="Times New Roman" w:hAnsi="Times New Roman" w:cs="Times New Roman"/>
        </w:rPr>
        <w:t xml:space="preserve"> поручить исполнение соответствующих обязанностей</w:t>
      </w:r>
      <w:r w:rsidR="00394CE5" w:rsidRPr="00F118F7">
        <w:rPr>
          <w:rFonts w:ascii="Times New Roman" w:hAnsi="Times New Roman" w:cs="Times New Roman"/>
        </w:rPr>
        <w:t xml:space="preserve"> </w:t>
      </w:r>
      <w:r w:rsidR="00916CCF" w:rsidRPr="00F118F7">
        <w:rPr>
          <w:rFonts w:ascii="Times New Roman" w:hAnsi="Times New Roman" w:cs="Times New Roman"/>
        </w:rPr>
        <w:t>третьему лицу с отнесением расходов на Подрядчика.</w:t>
      </w:r>
    </w:p>
    <w:p w:rsidR="006D7D13" w:rsidRPr="00F118F7" w:rsidRDefault="00D571C7" w:rsidP="0080728B">
      <w:pPr>
        <w:pStyle w:val="RUS1"/>
        <w:widowControl w:val="0"/>
        <w:spacing w:before="0"/>
        <w:rPr>
          <w:rFonts w:ascii="Times New Roman" w:hAnsi="Times New Roman" w:cs="Times New Roman"/>
        </w:rPr>
      </w:pPr>
      <w:bookmarkStart w:id="129" w:name="_Toc504140793"/>
      <w:bookmarkStart w:id="130" w:name="_Toc152676440"/>
      <w:r w:rsidRPr="00F118F7">
        <w:rPr>
          <w:rFonts w:ascii="Times New Roman" w:hAnsi="Times New Roman" w:cs="Times New Roman"/>
        </w:rPr>
        <w:t>Заключительные положения</w:t>
      </w:r>
      <w:bookmarkEnd w:id="129"/>
      <w:bookmarkEnd w:id="130"/>
    </w:p>
    <w:p w:rsidR="00103DD3" w:rsidRPr="00F118F7" w:rsidRDefault="00103DD3" w:rsidP="0080728B">
      <w:pPr>
        <w:pStyle w:val="RUS11"/>
        <w:widowControl w:val="0"/>
        <w:rPr>
          <w:rFonts w:ascii="Times New Roman" w:hAnsi="Times New Roman" w:cs="Times New Roman"/>
        </w:rPr>
      </w:pPr>
      <w:r w:rsidRPr="00F118F7">
        <w:rPr>
          <w:rFonts w:ascii="Times New Roman" w:hAnsi="Times New Roman" w:cs="Times New Roman"/>
        </w:rPr>
        <w:t>Договор вступает в силу с момента его подписания обеими Сторонами</w:t>
      </w:r>
      <w:r w:rsidR="00807901" w:rsidRPr="00F118F7">
        <w:rPr>
          <w:rFonts w:ascii="Times New Roman" w:hAnsi="Times New Roman" w:cs="Times New Roman"/>
        </w:rPr>
        <w:t>.</w:t>
      </w:r>
    </w:p>
    <w:p w:rsidR="00103DD3" w:rsidRPr="00F118F7" w:rsidRDefault="00103DD3" w:rsidP="0080728B">
      <w:pPr>
        <w:pStyle w:val="RUS11"/>
        <w:widowControl w:val="0"/>
        <w:rPr>
          <w:rFonts w:ascii="Times New Roman" w:hAnsi="Times New Roman" w:cs="Times New Roman"/>
        </w:rPr>
      </w:pPr>
      <w:r w:rsidRPr="00F118F7">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F118F7" w:rsidRDefault="00103DD3" w:rsidP="0080728B">
      <w:pPr>
        <w:pStyle w:val="RUS11"/>
        <w:widowControl w:val="0"/>
        <w:rPr>
          <w:rFonts w:ascii="Times New Roman" w:hAnsi="Times New Roman" w:cs="Times New Roman"/>
        </w:rPr>
      </w:pPr>
      <w:r w:rsidRPr="00F118F7">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F118F7" w:rsidRDefault="00103DD3" w:rsidP="0080728B">
      <w:pPr>
        <w:pStyle w:val="RUS11"/>
        <w:widowControl w:val="0"/>
        <w:rPr>
          <w:rFonts w:ascii="Times New Roman" w:hAnsi="Times New Roman" w:cs="Times New Roman"/>
        </w:rPr>
      </w:pPr>
      <w:r w:rsidRPr="00F118F7">
        <w:rPr>
          <w:rFonts w:ascii="Times New Roman" w:hAnsi="Times New Roman" w:cs="Times New Roman"/>
        </w:rPr>
        <w:t>Договор является обязательным для правопреемников Сторон.</w:t>
      </w:r>
    </w:p>
    <w:p w:rsidR="00103DD3" w:rsidRPr="00F118F7" w:rsidRDefault="00103DD3" w:rsidP="0080728B">
      <w:pPr>
        <w:pStyle w:val="RUS11"/>
        <w:widowControl w:val="0"/>
        <w:rPr>
          <w:rFonts w:ascii="Times New Roman" w:hAnsi="Times New Roman" w:cs="Times New Roman"/>
        </w:rPr>
      </w:pPr>
      <w:bookmarkStart w:id="131" w:name="_Ref496809304"/>
      <w:r w:rsidRPr="00F118F7">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F118F7">
        <w:rPr>
          <w:rFonts w:ascii="Times New Roman" w:hAnsi="Times New Roman" w:cs="Times New Roman"/>
        </w:rPr>
        <w:t>равно</w:t>
      </w:r>
      <w:r w:rsidRPr="00F118F7">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F118F7">
        <w:rPr>
          <w:rFonts w:ascii="Times New Roman" w:hAnsi="Times New Roman" w:cs="Times New Roman"/>
        </w:rPr>
        <w:t>д</w:t>
      </w:r>
      <w:r w:rsidRPr="00F118F7">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31"/>
    </w:p>
    <w:p w:rsidR="00103DD3" w:rsidRPr="00F118F7" w:rsidRDefault="00103DD3" w:rsidP="0080728B">
      <w:pPr>
        <w:pStyle w:val="RUS11"/>
        <w:widowControl w:val="0"/>
        <w:rPr>
          <w:rFonts w:ascii="Times New Roman" w:hAnsi="Times New Roman" w:cs="Times New Roman"/>
        </w:rPr>
      </w:pPr>
      <w:r w:rsidRPr="00F118F7">
        <w:rPr>
          <w:rFonts w:ascii="Times New Roman" w:hAnsi="Times New Roman" w:cs="Times New Roman"/>
        </w:rPr>
        <w:t xml:space="preserve">Подрядчик не вправе отчуждать </w:t>
      </w:r>
      <w:r w:rsidR="0046052B" w:rsidRPr="00F118F7">
        <w:rPr>
          <w:rFonts w:ascii="Times New Roman" w:hAnsi="Times New Roman" w:cs="Times New Roman"/>
        </w:rPr>
        <w:t xml:space="preserve">Результат </w:t>
      </w:r>
      <w:r w:rsidRPr="00F118F7">
        <w:rPr>
          <w:rFonts w:ascii="Times New Roman" w:hAnsi="Times New Roman" w:cs="Times New Roman"/>
        </w:rPr>
        <w:t xml:space="preserve">Работ </w:t>
      </w:r>
      <w:r w:rsidR="0046052B" w:rsidRPr="00F118F7">
        <w:rPr>
          <w:rFonts w:ascii="Times New Roman" w:hAnsi="Times New Roman" w:cs="Times New Roman"/>
        </w:rPr>
        <w:t xml:space="preserve">или промежуточные результаты выполненных Работ </w:t>
      </w:r>
      <w:r w:rsidRPr="00F118F7">
        <w:rPr>
          <w:rFonts w:ascii="Times New Roman" w:hAnsi="Times New Roman" w:cs="Times New Roman"/>
        </w:rPr>
        <w:t xml:space="preserve">третьим лицам или иным образом распоряжаться </w:t>
      </w:r>
      <w:r w:rsidR="001C1CA4" w:rsidRPr="00F118F7">
        <w:rPr>
          <w:rFonts w:ascii="Times New Roman" w:hAnsi="Times New Roman" w:cs="Times New Roman"/>
        </w:rPr>
        <w:t>Результатом Работ (</w:t>
      </w:r>
      <w:r w:rsidR="002B4924" w:rsidRPr="00F118F7">
        <w:rPr>
          <w:rFonts w:ascii="Times New Roman" w:hAnsi="Times New Roman" w:cs="Times New Roman"/>
        </w:rPr>
        <w:t>промежуточными результатами Работ</w:t>
      </w:r>
      <w:r w:rsidR="001C1CA4" w:rsidRPr="00F118F7">
        <w:rPr>
          <w:rFonts w:ascii="Times New Roman" w:hAnsi="Times New Roman" w:cs="Times New Roman"/>
        </w:rPr>
        <w:t xml:space="preserve">) </w:t>
      </w:r>
      <w:r w:rsidRPr="00F118F7">
        <w:rPr>
          <w:rFonts w:ascii="Times New Roman" w:hAnsi="Times New Roman" w:cs="Times New Roman"/>
        </w:rPr>
        <w:t>по Договору.</w:t>
      </w:r>
    </w:p>
    <w:p w:rsidR="00103DD3" w:rsidRPr="00F118F7" w:rsidRDefault="00103DD3" w:rsidP="0080728B">
      <w:pPr>
        <w:pStyle w:val="RUS11"/>
        <w:widowControl w:val="0"/>
        <w:rPr>
          <w:rFonts w:ascii="Times New Roman" w:hAnsi="Times New Roman" w:cs="Times New Roman"/>
        </w:rPr>
      </w:pPr>
      <w:r w:rsidRPr="00F118F7">
        <w:rPr>
          <w:rFonts w:ascii="Times New Roman" w:hAnsi="Times New Roman" w:cs="Times New Roman"/>
        </w:rPr>
        <w:t>Уступка права требования по Договору</w:t>
      </w:r>
      <w:r w:rsidR="007B577D" w:rsidRPr="00F118F7">
        <w:rPr>
          <w:rFonts w:ascii="Times New Roman" w:hAnsi="Times New Roman" w:cs="Times New Roman"/>
        </w:rPr>
        <w:t xml:space="preserve"> </w:t>
      </w:r>
      <w:r w:rsidRPr="00F118F7">
        <w:rPr>
          <w:rFonts w:ascii="Times New Roman" w:hAnsi="Times New Roman" w:cs="Times New Roman"/>
        </w:rPr>
        <w:t>либо перевод долга могут быть произведены только с письменного согласия Заказчика.</w:t>
      </w:r>
      <w:r w:rsidR="007B577D" w:rsidRPr="00F118F7">
        <w:rPr>
          <w:rFonts w:ascii="Times New Roman" w:hAnsi="Times New Roman" w:cs="Times New Roman"/>
        </w:rPr>
        <w:t xml:space="preserve"> </w:t>
      </w:r>
      <w:r w:rsidRPr="00F118F7">
        <w:rPr>
          <w:rFonts w:ascii="Times New Roman" w:hAnsi="Times New Roman" w:cs="Times New Roman"/>
        </w:rPr>
        <w:t>Уступка права требования либо перевод долга по Договору оформляется трехсторонним договором.</w:t>
      </w:r>
    </w:p>
    <w:p w:rsidR="00103DD3" w:rsidRPr="00F118F7" w:rsidRDefault="00103DD3" w:rsidP="0080728B">
      <w:pPr>
        <w:pStyle w:val="RUS11"/>
        <w:widowControl w:val="0"/>
        <w:rPr>
          <w:rFonts w:ascii="Times New Roman" w:hAnsi="Times New Roman" w:cs="Times New Roman"/>
        </w:rPr>
      </w:pPr>
      <w:r w:rsidRPr="00F118F7">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F118F7">
        <w:rPr>
          <w:rFonts w:ascii="Times New Roman" w:hAnsi="Times New Roman" w:cs="Times New Roman"/>
        </w:rPr>
        <w:t>ить выполнение</w:t>
      </w:r>
      <w:r w:rsidRPr="00F118F7">
        <w:rPr>
          <w:rFonts w:ascii="Times New Roman" w:hAnsi="Times New Roman" w:cs="Times New Roman"/>
        </w:rPr>
        <w:t xml:space="preserve"> Работ, обеспечив надежную сохранность </w:t>
      </w:r>
      <w:r w:rsidR="00AF4186" w:rsidRPr="00F118F7">
        <w:rPr>
          <w:rFonts w:ascii="Times New Roman" w:hAnsi="Times New Roman" w:cs="Times New Roman"/>
        </w:rPr>
        <w:t xml:space="preserve">уже выполненных результатов работ и Исходных </w:t>
      </w:r>
      <w:r w:rsidR="00C42838" w:rsidRPr="00F118F7">
        <w:rPr>
          <w:rFonts w:ascii="Times New Roman" w:hAnsi="Times New Roman" w:cs="Times New Roman"/>
        </w:rPr>
        <w:t>д</w:t>
      </w:r>
      <w:r w:rsidR="00AF4186" w:rsidRPr="00F118F7">
        <w:rPr>
          <w:rFonts w:ascii="Times New Roman" w:hAnsi="Times New Roman" w:cs="Times New Roman"/>
        </w:rPr>
        <w:t>анных</w:t>
      </w:r>
      <w:r w:rsidRPr="00F118F7">
        <w:rPr>
          <w:rFonts w:ascii="Times New Roman" w:hAnsi="Times New Roman" w:cs="Times New Roman"/>
        </w:rPr>
        <w:t xml:space="preserve">, при этом Заказчик обязан возместить Подрядчику расходы по </w:t>
      </w:r>
      <w:r w:rsidR="00AF4186" w:rsidRPr="00F118F7">
        <w:rPr>
          <w:rFonts w:ascii="Times New Roman" w:hAnsi="Times New Roman" w:cs="Times New Roman"/>
        </w:rPr>
        <w:t xml:space="preserve">хранению частично выполненных результатов </w:t>
      </w:r>
      <w:r w:rsidRPr="00F118F7">
        <w:rPr>
          <w:rFonts w:ascii="Times New Roman" w:hAnsi="Times New Roman" w:cs="Times New Roman"/>
        </w:rPr>
        <w:t xml:space="preserve">Работ в месячный срок с момента предъявления </w:t>
      </w:r>
      <w:r w:rsidR="001C1CA4" w:rsidRPr="00F118F7">
        <w:rPr>
          <w:rFonts w:ascii="Times New Roman" w:hAnsi="Times New Roman" w:cs="Times New Roman"/>
        </w:rPr>
        <w:t xml:space="preserve">обоснованного и документально подтвержденного </w:t>
      </w:r>
      <w:r w:rsidRPr="00F118F7">
        <w:rPr>
          <w:rFonts w:ascii="Times New Roman" w:hAnsi="Times New Roman" w:cs="Times New Roman"/>
        </w:rPr>
        <w:t>требования о компенсации.</w:t>
      </w:r>
      <w:r w:rsidR="009464A9" w:rsidRPr="00F118F7">
        <w:rPr>
          <w:rFonts w:ascii="Times New Roman" w:hAnsi="Times New Roman" w:cs="Times New Roman"/>
        </w:rPr>
        <w:t xml:space="preserve"> </w:t>
      </w:r>
      <w:r w:rsidR="00532DE3" w:rsidRPr="00F118F7">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F118F7">
        <w:rPr>
          <w:rFonts w:ascii="Times New Roman" w:hAnsi="Times New Roman" w:cs="Times New Roman"/>
        </w:rPr>
        <w:t xml:space="preserve"> </w:t>
      </w:r>
      <w:r w:rsidR="00532DE3" w:rsidRPr="00F118F7">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rsidR="00A31A65" w:rsidRPr="000D0865" w:rsidRDefault="00EC0DBE" w:rsidP="000D0865">
      <w:pPr>
        <w:pStyle w:val="RUS11"/>
        <w:widowControl w:val="0"/>
        <w:rPr>
          <w:rFonts w:ascii="Times New Roman" w:hAnsi="Times New Roman" w:cs="Times New Roman"/>
        </w:rPr>
      </w:pPr>
      <w:r w:rsidRPr="00F118F7">
        <w:rPr>
          <w:rFonts w:ascii="Times New Roman" w:hAnsi="Times New Roman" w:cs="Times New Roman"/>
        </w:rPr>
        <w:t xml:space="preserve">При исполнении Договора Стороны </w:t>
      </w:r>
      <w:r w:rsidR="00454038" w:rsidRPr="00454038">
        <w:rPr>
          <w:rFonts w:ascii="Times New Roman" w:hAnsi="Times New Roman" w:cs="Times New Roman"/>
        </w:rPr>
        <w:t>их аффилированные лица, работники или лица, действующие от их имени и (или) в их интересах</w:t>
      </w:r>
      <w:r w:rsidRPr="00F118F7">
        <w:rPr>
          <w:rFonts w:ascii="Times New Roman" w:hAnsi="Times New Roman" w:cs="Times New Roman"/>
        </w:rPr>
        <w:t>:</w:t>
      </w:r>
    </w:p>
    <w:p w:rsidR="00A31A65" w:rsidRPr="00F118F7" w:rsidRDefault="00A31A65" w:rsidP="00A31A65">
      <w:pPr>
        <w:pStyle w:val="RUS111"/>
        <w:numPr>
          <w:ilvl w:val="0"/>
          <w:numId w:val="0"/>
        </w:numPr>
        <w:ind w:firstLine="567"/>
        <w:rPr>
          <w:rFonts w:ascii="Times New Roman" w:hAnsi="Times New Roman" w:cs="Times New Roman"/>
        </w:rPr>
      </w:pPr>
      <w:r w:rsidRPr="00F118F7">
        <w:rPr>
          <w:rFonts w:ascii="Times New Roman" w:hAnsi="Times New Roman" w:cs="Times New Roman"/>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w:t>
      </w:r>
      <w:r w:rsidRPr="00F118F7">
        <w:rPr>
          <w:rFonts w:ascii="Times New Roman" w:hAnsi="Times New Roman" w:cs="Times New Roman"/>
        </w:rPr>
        <w:lastRenderedPageBreak/>
        <w:t>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A31A65" w:rsidRPr="00F118F7" w:rsidRDefault="00A31A65" w:rsidP="00A31A65">
      <w:pPr>
        <w:pStyle w:val="RUS111"/>
        <w:numPr>
          <w:ilvl w:val="0"/>
          <w:numId w:val="0"/>
        </w:numPr>
        <w:ind w:firstLine="567"/>
        <w:rPr>
          <w:rFonts w:ascii="Times New Roman" w:hAnsi="Times New Roman" w:cs="Times New Roman"/>
        </w:rPr>
      </w:pPr>
      <w:r w:rsidRPr="00F118F7">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EC0DBE" w:rsidRPr="00F118F7" w:rsidRDefault="00A31A65" w:rsidP="00A31A65">
      <w:pPr>
        <w:pStyle w:val="RUS111"/>
        <w:numPr>
          <w:ilvl w:val="0"/>
          <w:numId w:val="0"/>
        </w:numPr>
        <w:ind w:firstLine="567"/>
        <w:rPr>
          <w:rFonts w:ascii="Times New Roman" w:hAnsi="Times New Roman" w:cs="Times New Roman"/>
        </w:rPr>
      </w:pPr>
      <w:r w:rsidRPr="00F118F7">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F118F7" w:rsidRDefault="00EC0DBE" w:rsidP="0080728B">
      <w:pPr>
        <w:pStyle w:val="RUS111"/>
        <w:widowControl w:val="0"/>
        <w:rPr>
          <w:rFonts w:ascii="Times New Roman" w:hAnsi="Times New Roman" w:cs="Times New Roman"/>
        </w:rPr>
      </w:pPr>
      <w:r w:rsidRPr="00F118F7">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EC0DBE" w:rsidRPr="00F118F7" w:rsidRDefault="00EC0DBE" w:rsidP="0080728B">
      <w:pPr>
        <w:pStyle w:val="RUS111"/>
        <w:widowControl w:val="0"/>
        <w:rPr>
          <w:rFonts w:ascii="Times New Roman" w:hAnsi="Times New Roman" w:cs="Times New Roman"/>
        </w:rPr>
      </w:pPr>
      <w:r w:rsidRPr="00F118F7">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F118F7">
        <w:rPr>
          <w:rFonts w:ascii="Times New Roman" w:hAnsi="Times New Roman" w:cs="Times New Roman"/>
        </w:rPr>
        <w:t>равно</w:t>
      </w:r>
      <w:r w:rsidRPr="00F118F7">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F118F7" w:rsidRDefault="00A31A65" w:rsidP="00A31A65">
      <w:pPr>
        <w:pStyle w:val="RUS111"/>
        <w:rPr>
          <w:rFonts w:ascii="Times New Roman" w:hAnsi="Times New Roman" w:cs="Times New Roman"/>
        </w:rPr>
      </w:pPr>
      <w:r w:rsidRPr="00F118F7">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EC0DBE" w:rsidRPr="00F118F7" w:rsidRDefault="00EC0DBE" w:rsidP="0080728B">
      <w:pPr>
        <w:pStyle w:val="RUS111"/>
        <w:widowControl w:val="0"/>
        <w:rPr>
          <w:rFonts w:ascii="Times New Roman" w:hAnsi="Times New Roman" w:cs="Times New Roman"/>
        </w:rPr>
      </w:pPr>
      <w:r w:rsidRPr="00F118F7">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F118F7" w:rsidRDefault="00EC0DBE" w:rsidP="0080728B">
      <w:pPr>
        <w:pStyle w:val="RUS111"/>
        <w:widowControl w:val="0"/>
        <w:rPr>
          <w:rFonts w:ascii="Times New Roman" w:hAnsi="Times New Roman" w:cs="Times New Roman"/>
        </w:rPr>
      </w:pPr>
      <w:r w:rsidRPr="00F118F7">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F118F7" w:rsidRDefault="00EC0DBE" w:rsidP="0080728B">
      <w:pPr>
        <w:pStyle w:val="RUS111"/>
        <w:widowControl w:val="0"/>
        <w:rPr>
          <w:rFonts w:ascii="Times New Roman" w:hAnsi="Times New Roman" w:cs="Times New Roman"/>
        </w:rPr>
      </w:pPr>
      <w:r w:rsidRPr="00F118F7">
        <w:rPr>
          <w:rFonts w:ascii="Times New Roman" w:hAnsi="Times New Roman" w:cs="Times New Roman"/>
        </w:rPr>
        <w:t xml:space="preserve">Стороны гарантируют полную конфиденциальность при </w:t>
      </w:r>
      <w:r w:rsidR="00FF7948" w:rsidRPr="00F118F7">
        <w:rPr>
          <w:rFonts w:ascii="Times New Roman" w:hAnsi="Times New Roman" w:cs="Times New Roman"/>
        </w:rPr>
        <w:t>вы</w:t>
      </w:r>
      <w:r w:rsidRPr="00F118F7">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F118F7" w:rsidRDefault="009C1667" w:rsidP="0080728B">
      <w:pPr>
        <w:pStyle w:val="RUS11"/>
        <w:widowControl w:val="0"/>
        <w:rPr>
          <w:rFonts w:ascii="Times New Roman" w:hAnsi="Times New Roman" w:cs="Times New Roman"/>
        </w:rPr>
      </w:pPr>
      <w:r w:rsidRPr="00F118F7">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F118F7" w:rsidRDefault="00D571C7" w:rsidP="0080728B">
      <w:pPr>
        <w:pStyle w:val="RUS1"/>
        <w:widowControl w:val="0"/>
        <w:spacing w:before="0"/>
        <w:rPr>
          <w:rFonts w:ascii="Times New Roman" w:hAnsi="Times New Roman" w:cs="Times New Roman"/>
        </w:rPr>
      </w:pPr>
      <w:bookmarkStart w:id="132" w:name="_Toc504140794"/>
      <w:bookmarkStart w:id="133" w:name="_Toc152676441"/>
      <w:r w:rsidRPr="00F118F7">
        <w:rPr>
          <w:rFonts w:ascii="Times New Roman" w:hAnsi="Times New Roman" w:cs="Times New Roman"/>
        </w:rPr>
        <w:lastRenderedPageBreak/>
        <w:t>Перечень документов, прилагаемых к настоящему Договору</w:t>
      </w:r>
      <w:bookmarkEnd w:id="132"/>
      <w:bookmarkEnd w:id="133"/>
    </w:p>
    <w:p w:rsidR="00A4055E" w:rsidRPr="00F118F7" w:rsidRDefault="00A4055E"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Приложение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RefSCH1_No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Fonts w:ascii="Times New Roman" w:hAnsi="Times New Roman" w:cs="Times New Roman"/>
          <w:b/>
          <w:i/>
          <w:sz w:val="22"/>
          <w:szCs w:val="22"/>
        </w:rPr>
        <w:t>№ 1</w:t>
      </w:r>
      <w:r w:rsidRPr="00F118F7">
        <w:rPr>
          <w:rFonts w:ascii="Times New Roman" w:hAnsi="Times New Roman" w:cs="Times New Roman"/>
          <w:sz w:val="22"/>
          <w:szCs w:val="22"/>
        </w:rPr>
        <w:fldChar w:fldCharType="end"/>
      </w:r>
      <w:r w:rsidRPr="00F118F7">
        <w:rPr>
          <w:rFonts w:ascii="Times New Roman" w:hAnsi="Times New Roman" w:cs="Times New Roman"/>
          <w:sz w:val="22"/>
          <w:szCs w:val="22"/>
        </w:rPr>
        <w:t xml:space="preserve">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RefSCH1_1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Fonts w:ascii="Times New Roman" w:hAnsi="Times New Roman" w:cs="Times New Roman"/>
          <w:b/>
          <w:sz w:val="22"/>
          <w:szCs w:val="22"/>
        </w:rPr>
        <w:t>Задание на проектирование</w:t>
      </w:r>
      <w:r w:rsidRPr="00F118F7">
        <w:rPr>
          <w:rFonts w:ascii="Times New Roman" w:hAnsi="Times New Roman" w:cs="Times New Roman"/>
          <w:sz w:val="22"/>
          <w:szCs w:val="22"/>
        </w:rPr>
        <w:fldChar w:fldCharType="end"/>
      </w:r>
      <w:r w:rsidR="00BE099E">
        <w:rPr>
          <w:rFonts w:ascii="Times New Roman" w:hAnsi="Times New Roman" w:cs="Times New Roman"/>
          <w:sz w:val="22"/>
          <w:szCs w:val="22"/>
        </w:rPr>
        <w:t>;</w:t>
      </w:r>
    </w:p>
    <w:p w:rsidR="00A4055E" w:rsidRPr="00F118F7" w:rsidRDefault="00A4055E"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Приложение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RefSCH4_No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Fonts w:ascii="Times New Roman" w:hAnsi="Times New Roman" w:cs="Times New Roman"/>
          <w:b/>
          <w:i/>
          <w:sz w:val="22"/>
          <w:szCs w:val="22"/>
        </w:rPr>
        <w:t>№ </w:t>
      </w:r>
      <w:r w:rsidRPr="00F118F7">
        <w:rPr>
          <w:rFonts w:ascii="Times New Roman" w:hAnsi="Times New Roman" w:cs="Times New Roman"/>
          <w:sz w:val="22"/>
          <w:szCs w:val="22"/>
        </w:rPr>
        <w:fldChar w:fldCharType="end"/>
      </w:r>
      <w:r w:rsidR="003D1BA5" w:rsidRPr="00F118F7">
        <w:rPr>
          <w:rFonts w:ascii="Times New Roman" w:hAnsi="Times New Roman" w:cs="Times New Roman"/>
          <w:sz w:val="22"/>
          <w:szCs w:val="22"/>
        </w:rPr>
        <w:t>2</w:t>
      </w:r>
      <w:r w:rsidRPr="00F118F7">
        <w:rPr>
          <w:rFonts w:ascii="Times New Roman" w:hAnsi="Times New Roman" w:cs="Times New Roman"/>
          <w:sz w:val="22"/>
          <w:szCs w:val="22"/>
        </w:rPr>
        <w:t xml:space="preserve">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RefSCH4_1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Fonts w:ascii="Times New Roman" w:hAnsi="Times New Roman" w:cs="Times New Roman"/>
          <w:b/>
          <w:sz w:val="22"/>
          <w:szCs w:val="22"/>
        </w:rPr>
        <w:t>Протокол согласования договорной цены</w:t>
      </w:r>
      <w:r w:rsidRPr="00F118F7">
        <w:rPr>
          <w:rFonts w:ascii="Times New Roman" w:hAnsi="Times New Roman" w:cs="Times New Roman"/>
          <w:sz w:val="22"/>
          <w:szCs w:val="22"/>
        </w:rPr>
        <w:fldChar w:fldCharType="end"/>
      </w:r>
      <w:r w:rsidR="00BE099E">
        <w:rPr>
          <w:rFonts w:ascii="Times New Roman" w:hAnsi="Times New Roman" w:cs="Times New Roman"/>
          <w:sz w:val="22"/>
          <w:szCs w:val="22"/>
        </w:rPr>
        <w:t>;</w:t>
      </w:r>
    </w:p>
    <w:p w:rsidR="00A4055E" w:rsidRPr="00F118F7" w:rsidRDefault="00A4055E"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Приложение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RefSCH6_No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Fonts w:ascii="Times New Roman" w:hAnsi="Times New Roman" w:cs="Times New Roman"/>
          <w:b/>
          <w:i/>
          <w:sz w:val="22"/>
          <w:szCs w:val="22"/>
        </w:rPr>
        <w:t>№ </w:t>
      </w:r>
      <w:r w:rsidRPr="00F118F7">
        <w:rPr>
          <w:rFonts w:ascii="Times New Roman" w:hAnsi="Times New Roman" w:cs="Times New Roman"/>
          <w:sz w:val="22"/>
          <w:szCs w:val="22"/>
        </w:rPr>
        <w:fldChar w:fldCharType="end"/>
      </w:r>
      <w:r w:rsidR="003D1BA5" w:rsidRPr="00F118F7">
        <w:rPr>
          <w:rFonts w:ascii="Times New Roman" w:hAnsi="Times New Roman" w:cs="Times New Roman"/>
          <w:sz w:val="22"/>
          <w:szCs w:val="22"/>
        </w:rPr>
        <w:t>3</w:t>
      </w:r>
      <w:r w:rsidRPr="00F118F7">
        <w:rPr>
          <w:rFonts w:ascii="Times New Roman" w:hAnsi="Times New Roman" w:cs="Times New Roman"/>
          <w:sz w:val="22"/>
          <w:szCs w:val="22"/>
        </w:rPr>
        <w:t xml:space="preserve">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RefSCH6_1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Fonts w:ascii="Times New Roman" w:hAnsi="Times New Roman" w:cs="Times New Roman"/>
          <w:b/>
          <w:sz w:val="22"/>
          <w:szCs w:val="22"/>
        </w:rPr>
        <w:t>Гарантии и заверения</w:t>
      </w:r>
      <w:r w:rsidRPr="00F118F7">
        <w:rPr>
          <w:rFonts w:ascii="Times New Roman" w:hAnsi="Times New Roman" w:cs="Times New Roman"/>
          <w:sz w:val="22"/>
          <w:szCs w:val="22"/>
        </w:rPr>
        <w:fldChar w:fldCharType="end"/>
      </w:r>
      <w:r w:rsidR="00BE099E">
        <w:rPr>
          <w:rFonts w:ascii="Times New Roman" w:hAnsi="Times New Roman" w:cs="Times New Roman"/>
          <w:sz w:val="22"/>
          <w:szCs w:val="22"/>
        </w:rPr>
        <w:t>;</w:t>
      </w:r>
    </w:p>
    <w:p w:rsidR="00A4055E" w:rsidRPr="00F118F7" w:rsidRDefault="00A4055E"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Приложение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RefSCH7_No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Fonts w:ascii="Times New Roman" w:hAnsi="Times New Roman" w:cs="Times New Roman"/>
          <w:b/>
          <w:i/>
          <w:sz w:val="22"/>
          <w:szCs w:val="22"/>
        </w:rPr>
        <w:t>№ </w:t>
      </w:r>
      <w:r w:rsidRPr="00F118F7">
        <w:rPr>
          <w:rFonts w:ascii="Times New Roman" w:hAnsi="Times New Roman" w:cs="Times New Roman"/>
          <w:sz w:val="22"/>
          <w:szCs w:val="22"/>
        </w:rPr>
        <w:fldChar w:fldCharType="end"/>
      </w:r>
      <w:r w:rsidR="003D1BA5" w:rsidRPr="00F118F7">
        <w:rPr>
          <w:rFonts w:ascii="Times New Roman" w:hAnsi="Times New Roman" w:cs="Times New Roman"/>
          <w:sz w:val="22"/>
          <w:szCs w:val="22"/>
        </w:rPr>
        <w:t>4</w:t>
      </w:r>
      <w:r w:rsidRPr="00F118F7">
        <w:rPr>
          <w:rFonts w:ascii="Times New Roman" w:hAnsi="Times New Roman" w:cs="Times New Roman"/>
          <w:sz w:val="22"/>
          <w:szCs w:val="22"/>
        </w:rPr>
        <w:t xml:space="preserve">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RefSCH7_1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Fonts w:ascii="Times New Roman" w:hAnsi="Times New Roman" w:cs="Times New Roman"/>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F118F7">
        <w:rPr>
          <w:rFonts w:ascii="Times New Roman" w:hAnsi="Times New Roman" w:cs="Times New Roman"/>
          <w:sz w:val="22"/>
          <w:szCs w:val="22"/>
        </w:rPr>
        <w:fldChar w:fldCharType="end"/>
      </w:r>
      <w:r w:rsidR="00BE099E">
        <w:rPr>
          <w:rFonts w:ascii="Times New Roman" w:hAnsi="Times New Roman" w:cs="Times New Roman"/>
          <w:sz w:val="22"/>
          <w:szCs w:val="22"/>
        </w:rPr>
        <w:t>;</w:t>
      </w:r>
    </w:p>
    <w:p w:rsidR="00A4055E" w:rsidRPr="00F118F7" w:rsidRDefault="00A4055E"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Приложение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RefSCH11_No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Style w:val="10"/>
          <w:rFonts w:ascii="Times New Roman" w:hAnsi="Times New Roman" w:cs="Times New Roman"/>
          <w:b/>
          <w:i/>
          <w:color w:val="auto"/>
          <w:sz w:val="22"/>
          <w:szCs w:val="22"/>
        </w:rPr>
        <w:t>№ </w:t>
      </w:r>
      <w:r w:rsidRPr="00F118F7">
        <w:rPr>
          <w:rFonts w:ascii="Times New Roman" w:hAnsi="Times New Roman" w:cs="Times New Roman"/>
          <w:sz w:val="22"/>
          <w:szCs w:val="22"/>
        </w:rPr>
        <w:fldChar w:fldCharType="end"/>
      </w:r>
      <w:r w:rsidR="003D1BA5" w:rsidRPr="00F118F7">
        <w:rPr>
          <w:rFonts w:ascii="Times New Roman" w:hAnsi="Times New Roman" w:cs="Times New Roman"/>
          <w:sz w:val="22"/>
          <w:szCs w:val="22"/>
        </w:rPr>
        <w:t>5</w:t>
      </w:r>
      <w:r w:rsidRPr="00F118F7">
        <w:rPr>
          <w:rFonts w:ascii="Times New Roman" w:hAnsi="Times New Roman" w:cs="Times New Roman"/>
          <w:sz w:val="22"/>
          <w:szCs w:val="22"/>
        </w:rPr>
        <w:t xml:space="preserve">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RefSCH11_1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F118F7">
        <w:rPr>
          <w:rFonts w:ascii="Times New Roman" w:hAnsi="Times New Roman" w:cs="Times New Roman"/>
          <w:sz w:val="22"/>
          <w:szCs w:val="22"/>
        </w:rPr>
        <w:fldChar w:fldCharType="end"/>
      </w:r>
      <w:r w:rsidR="00BE099E">
        <w:rPr>
          <w:rFonts w:ascii="Times New Roman" w:hAnsi="Times New Roman" w:cs="Times New Roman"/>
          <w:sz w:val="22"/>
          <w:szCs w:val="22"/>
        </w:rPr>
        <w:t>;</w:t>
      </w:r>
    </w:p>
    <w:p w:rsidR="00A4055E" w:rsidRPr="00F118F7" w:rsidRDefault="00465B13"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Приложение</w:t>
      </w:r>
      <w:r w:rsidR="00A4055E" w:rsidRPr="00F118F7">
        <w:rPr>
          <w:rFonts w:ascii="Times New Roman" w:hAnsi="Times New Roman" w:cs="Times New Roman"/>
          <w:sz w:val="22"/>
          <w:szCs w:val="22"/>
        </w:rPr>
        <w:t xml:space="preserve"> </w:t>
      </w:r>
      <w:r w:rsidR="00A4055E" w:rsidRPr="00F118F7">
        <w:rPr>
          <w:rFonts w:ascii="Times New Roman" w:hAnsi="Times New Roman" w:cs="Times New Roman"/>
          <w:sz w:val="22"/>
          <w:szCs w:val="22"/>
        </w:rPr>
        <w:fldChar w:fldCharType="begin"/>
      </w:r>
      <w:r w:rsidR="00A4055E" w:rsidRPr="00F118F7">
        <w:rPr>
          <w:rFonts w:ascii="Times New Roman" w:hAnsi="Times New Roman" w:cs="Times New Roman"/>
          <w:sz w:val="22"/>
          <w:szCs w:val="22"/>
        </w:rPr>
        <w:instrText xml:space="preserve"> REF RefSCH12_No \h </w:instrText>
      </w:r>
      <w:r w:rsidR="0080728B" w:rsidRPr="00F118F7">
        <w:rPr>
          <w:rFonts w:ascii="Times New Roman" w:hAnsi="Times New Roman" w:cs="Times New Roman"/>
          <w:sz w:val="22"/>
          <w:szCs w:val="22"/>
        </w:rPr>
        <w:instrText xml:space="preserve"> \* MERGEFORMAT </w:instrText>
      </w:r>
      <w:r w:rsidR="00A4055E" w:rsidRPr="00F118F7">
        <w:rPr>
          <w:rFonts w:ascii="Times New Roman" w:hAnsi="Times New Roman" w:cs="Times New Roman"/>
          <w:sz w:val="22"/>
          <w:szCs w:val="22"/>
        </w:rPr>
      </w:r>
      <w:r w:rsidR="00A4055E" w:rsidRPr="00F118F7">
        <w:rPr>
          <w:rFonts w:ascii="Times New Roman" w:hAnsi="Times New Roman" w:cs="Times New Roman"/>
          <w:sz w:val="22"/>
          <w:szCs w:val="22"/>
        </w:rPr>
        <w:fldChar w:fldCharType="separate"/>
      </w:r>
      <w:r w:rsidR="00F118F7" w:rsidRPr="00F118F7">
        <w:rPr>
          <w:rStyle w:val="10"/>
          <w:rFonts w:ascii="Times New Roman" w:hAnsi="Times New Roman" w:cs="Times New Roman"/>
          <w:b/>
          <w:i/>
          <w:color w:val="auto"/>
          <w:sz w:val="22"/>
          <w:szCs w:val="22"/>
        </w:rPr>
        <w:t>№ </w:t>
      </w:r>
      <w:r w:rsidR="00A4055E" w:rsidRPr="00F118F7">
        <w:rPr>
          <w:rFonts w:ascii="Times New Roman" w:hAnsi="Times New Roman" w:cs="Times New Roman"/>
          <w:sz w:val="22"/>
          <w:szCs w:val="22"/>
        </w:rPr>
        <w:fldChar w:fldCharType="end"/>
      </w:r>
      <w:r w:rsidR="003D1BA5" w:rsidRPr="00F118F7">
        <w:rPr>
          <w:rFonts w:ascii="Times New Roman" w:hAnsi="Times New Roman" w:cs="Times New Roman"/>
          <w:sz w:val="22"/>
          <w:szCs w:val="22"/>
        </w:rPr>
        <w:t>6</w:t>
      </w:r>
      <w:r w:rsidR="00A4055E" w:rsidRPr="00F118F7">
        <w:rPr>
          <w:rFonts w:ascii="Times New Roman" w:hAnsi="Times New Roman" w:cs="Times New Roman"/>
          <w:sz w:val="22"/>
          <w:szCs w:val="22"/>
        </w:rPr>
        <w:t xml:space="preserve"> </w:t>
      </w:r>
      <w:r w:rsidR="00A4055E" w:rsidRPr="00F118F7">
        <w:rPr>
          <w:rFonts w:ascii="Times New Roman" w:hAnsi="Times New Roman" w:cs="Times New Roman"/>
          <w:sz w:val="22"/>
          <w:szCs w:val="22"/>
        </w:rPr>
        <w:fldChar w:fldCharType="begin"/>
      </w:r>
      <w:r w:rsidR="00A4055E" w:rsidRPr="00F118F7">
        <w:rPr>
          <w:rFonts w:ascii="Times New Roman" w:hAnsi="Times New Roman" w:cs="Times New Roman"/>
          <w:sz w:val="22"/>
          <w:szCs w:val="22"/>
        </w:rPr>
        <w:instrText xml:space="preserve"> REF RefSCH12_1 \h </w:instrText>
      </w:r>
      <w:r w:rsidR="0080728B" w:rsidRPr="00F118F7">
        <w:rPr>
          <w:rFonts w:ascii="Times New Roman" w:hAnsi="Times New Roman" w:cs="Times New Roman"/>
          <w:sz w:val="22"/>
          <w:szCs w:val="22"/>
        </w:rPr>
        <w:instrText xml:space="preserve"> \* MERGEFORMAT </w:instrText>
      </w:r>
      <w:r w:rsidR="00A4055E" w:rsidRPr="00F118F7">
        <w:rPr>
          <w:rFonts w:ascii="Times New Roman" w:hAnsi="Times New Roman" w:cs="Times New Roman"/>
          <w:sz w:val="22"/>
          <w:szCs w:val="22"/>
        </w:rPr>
      </w:r>
      <w:r w:rsidR="00A4055E" w:rsidRPr="00F118F7">
        <w:rPr>
          <w:rFonts w:ascii="Times New Roman" w:hAnsi="Times New Roman" w:cs="Times New Roman"/>
          <w:sz w:val="22"/>
          <w:szCs w:val="22"/>
        </w:rPr>
        <w:fldChar w:fldCharType="separate"/>
      </w:r>
      <w:r w:rsidR="00F118F7" w:rsidRPr="00F118F7">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A4055E" w:rsidRPr="00F118F7">
        <w:rPr>
          <w:rFonts w:ascii="Times New Roman" w:hAnsi="Times New Roman" w:cs="Times New Roman"/>
          <w:sz w:val="22"/>
          <w:szCs w:val="22"/>
        </w:rPr>
        <w:fldChar w:fldCharType="end"/>
      </w:r>
      <w:r w:rsidR="00BE099E">
        <w:rPr>
          <w:rFonts w:ascii="Times New Roman" w:hAnsi="Times New Roman" w:cs="Times New Roman"/>
          <w:sz w:val="22"/>
          <w:szCs w:val="22"/>
        </w:rPr>
        <w:t>;</w:t>
      </w:r>
    </w:p>
    <w:p w:rsidR="00A4055E" w:rsidRDefault="00A4055E"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Приложение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RefSCH13_No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Style w:val="10"/>
          <w:rFonts w:ascii="Times New Roman" w:hAnsi="Times New Roman" w:cs="Times New Roman"/>
          <w:b/>
          <w:i/>
          <w:color w:val="auto"/>
          <w:sz w:val="22"/>
          <w:szCs w:val="22"/>
        </w:rPr>
        <w:t>№ </w:t>
      </w:r>
      <w:r w:rsidRPr="00F118F7">
        <w:rPr>
          <w:rFonts w:ascii="Times New Roman" w:hAnsi="Times New Roman" w:cs="Times New Roman"/>
          <w:sz w:val="22"/>
          <w:szCs w:val="22"/>
        </w:rPr>
        <w:fldChar w:fldCharType="end"/>
      </w:r>
      <w:r w:rsidR="003D1BA5" w:rsidRPr="00F118F7">
        <w:rPr>
          <w:rFonts w:ascii="Times New Roman" w:hAnsi="Times New Roman" w:cs="Times New Roman"/>
          <w:sz w:val="22"/>
          <w:szCs w:val="22"/>
        </w:rPr>
        <w:t>7</w:t>
      </w:r>
      <w:r w:rsidRPr="00F118F7">
        <w:rPr>
          <w:rFonts w:ascii="Times New Roman" w:hAnsi="Times New Roman" w:cs="Times New Roman"/>
          <w:sz w:val="22"/>
          <w:szCs w:val="22"/>
        </w:rPr>
        <w:t xml:space="preserve"> </w:t>
      </w:r>
      <w:r w:rsidRPr="00F118F7">
        <w:rPr>
          <w:rFonts w:ascii="Times New Roman" w:hAnsi="Times New Roman" w:cs="Times New Roman"/>
          <w:sz w:val="22"/>
          <w:szCs w:val="22"/>
        </w:rPr>
        <w:fldChar w:fldCharType="begin"/>
      </w:r>
      <w:r w:rsidRPr="00F118F7">
        <w:rPr>
          <w:rFonts w:ascii="Times New Roman" w:hAnsi="Times New Roman" w:cs="Times New Roman"/>
          <w:sz w:val="22"/>
          <w:szCs w:val="22"/>
        </w:rPr>
        <w:instrText xml:space="preserve"> REF RefSCH13_1 \h </w:instrText>
      </w:r>
      <w:r w:rsidR="0080728B" w:rsidRPr="00F118F7">
        <w:rPr>
          <w:rFonts w:ascii="Times New Roman" w:hAnsi="Times New Roman" w:cs="Times New Roman"/>
          <w:sz w:val="22"/>
          <w:szCs w:val="22"/>
        </w:rPr>
        <w:instrText xml:space="preserve"> \* MERGEFORMAT </w:instrText>
      </w:r>
      <w:r w:rsidRPr="00F118F7">
        <w:rPr>
          <w:rFonts w:ascii="Times New Roman" w:hAnsi="Times New Roman" w:cs="Times New Roman"/>
          <w:sz w:val="22"/>
          <w:szCs w:val="22"/>
        </w:rPr>
      </w:r>
      <w:r w:rsidRPr="00F118F7">
        <w:rPr>
          <w:rFonts w:ascii="Times New Roman" w:hAnsi="Times New Roman" w:cs="Times New Roman"/>
          <w:sz w:val="22"/>
          <w:szCs w:val="22"/>
        </w:rPr>
        <w:fldChar w:fldCharType="separate"/>
      </w:r>
      <w:r w:rsidR="00F118F7" w:rsidRPr="00F118F7">
        <w:rPr>
          <w:rStyle w:val="10"/>
          <w:rFonts w:ascii="Times New Roman" w:hAnsi="Times New Roman" w:cs="Times New Roman"/>
          <w:b/>
          <w:color w:val="auto"/>
          <w:sz w:val="22"/>
          <w:szCs w:val="22"/>
        </w:rPr>
        <w:t>Календарный график выполнения работ</w:t>
      </w:r>
      <w:r w:rsidRPr="00F118F7">
        <w:rPr>
          <w:rFonts w:ascii="Times New Roman" w:hAnsi="Times New Roman" w:cs="Times New Roman"/>
          <w:sz w:val="22"/>
          <w:szCs w:val="22"/>
        </w:rPr>
        <w:fldChar w:fldCharType="end"/>
      </w:r>
      <w:r w:rsidR="00BE099E">
        <w:rPr>
          <w:rFonts w:ascii="Times New Roman" w:hAnsi="Times New Roman" w:cs="Times New Roman"/>
          <w:sz w:val="22"/>
          <w:szCs w:val="22"/>
        </w:rPr>
        <w:t>;</w:t>
      </w:r>
    </w:p>
    <w:p w:rsidR="004E72A7" w:rsidRPr="00F118F7" w:rsidRDefault="00F268CF" w:rsidP="0080728B">
      <w:pPr>
        <w:widowControl w:val="0"/>
        <w:jc w:val="both"/>
        <w:rPr>
          <w:rFonts w:ascii="Times New Roman" w:hAnsi="Times New Roman" w:cs="Times New Roman"/>
          <w:sz w:val="22"/>
          <w:szCs w:val="22"/>
        </w:rPr>
      </w:pPr>
      <w:r w:rsidRPr="00F268CF">
        <w:rPr>
          <w:rFonts w:ascii="Times New Roman" w:hAnsi="Times New Roman" w:cs="Times New Roman"/>
          <w:sz w:val="22"/>
          <w:szCs w:val="22"/>
        </w:rPr>
        <w:t xml:space="preserve">Приложение </w:t>
      </w:r>
      <w:r w:rsidRPr="00F268CF">
        <w:rPr>
          <w:rFonts w:ascii="Times New Roman" w:hAnsi="Times New Roman" w:cs="Times New Roman"/>
          <w:sz w:val="22"/>
          <w:szCs w:val="22"/>
        </w:rPr>
        <w:fldChar w:fldCharType="begin"/>
      </w:r>
      <w:r w:rsidRPr="00F268CF">
        <w:rPr>
          <w:rFonts w:ascii="Times New Roman" w:hAnsi="Times New Roman" w:cs="Times New Roman"/>
          <w:sz w:val="22"/>
          <w:szCs w:val="22"/>
        </w:rPr>
        <w:instrText xml:space="preserve"> REF RefSCH13_No \h  \* MERGEFORMAT </w:instrText>
      </w:r>
      <w:r w:rsidRPr="00F268CF">
        <w:rPr>
          <w:rFonts w:ascii="Times New Roman" w:hAnsi="Times New Roman" w:cs="Times New Roman"/>
          <w:sz w:val="22"/>
          <w:szCs w:val="22"/>
        </w:rPr>
      </w:r>
      <w:r w:rsidRPr="00F268CF">
        <w:rPr>
          <w:rFonts w:ascii="Times New Roman" w:hAnsi="Times New Roman" w:cs="Times New Roman"/>
          <w:sz w:val="22"/>
          <w:szCs w:val="22"/>
        </w:rPr>
        <w:fldChar w:fldCharType="separate"/>
      </w:r>
      <w:r w:rsidRPr="00F268CF">
        <w:rPr>
          <w:rFonts w:ascii="Times New Roman" w:hAnsi="Times New Roman" w:cs="Times New Roman"/>
          <w:b/>
          <w:i/>
          <w:sz w:val="22"/>
          <w:szCs w:val="22"/>
        </w:rPr>
        <w:t>№ </w:t>
      </w:r>
      <w:r w:rsidRPr="00F268CF">
        <w:rPr>
          <w:rFonts w:ascii="Times New Roman" w:hAnsi="Times New Roman" w:cs="Times New Roman"/>
          <w:sz w:val="22"/>
          <w:szCs w:val="22"/>
        </w:rPr>
        <w:fldChar w:fldCharType="end"/>
      </w:r>
      <w:r>
        <w:rPr>
          <w:rFonts w:ascii="Times New Roman" w:hAnsi="Times New Roman" w:cs="Times New Roman"/>
          <w:sz w:val="22"/>
          <w:szCs w:val="22"/>
        </w:rPr>
        <w:t>8</w:t>
      </w:r>
      <w:r w:rsidRPr="00F268CF">
        <w:rPr>
          <w:rFonts w:ascii="Times New Roman" w:hAnsi="Times New Roman" w:cs="Times New Roman"/>
          <w:sz w:val="22"/>
          <w:szCs w:val="22"/>
        </w:rPr>
        <w:t xml:space="preserve"> </w:t>
      </w:r>
      <w:r w:rsidR="00927151" w:rsidRPr="00927151">
        <w:rPr>
          <w:rFonts w:ascii="Times New Roman" w:hAnsi="Times New Roman" w:cs="Times New Roman"/>
          <w:b/>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927151" w:rsidRPr="00927151">
        <w:rPr>
          <w:rFonts w:ascii="Times New Roman" w:hAnsi="Times New Roman" w:cs="Times New Roman"/>
          <w:b/>
          <w:sz w:val="22"/>
          <w:szCs w:val="22"/>
        </w:rPr>
        <w:t>коронавирусной</w:t>
      </w:r>
      <w:proofErr w:type="spellEnd"/>
      <w:r w:rsidR="00927151" w:rsidRPr="00927151">
        <w:rPr>
          <w:rFonts w:ascii="Times New Roman" w:hAnsi="Times New Roman" w:cs="Times New Roman"/>
          <w:b/>
          <w:sz w:val="22"/>
          <w:szCs w:val="22"/>
        </w:rPr>
        <w:t xml:space="preserve"> инфекции COVID-19»</w:t>
      </w:r>
      <w:r w:rsidR="00BE099E">
        <w:rPr>
          <w:rFonts w:ascii="Times New Roman" w:hAnsi="Times New Roman" w:cs="Times New Roman"/>
          <w:b/>
          <w:sz w:val="22"/>
          <w:szCs w:val="22"/>
        </w:rPr>
        <w:t>.</w:t>
      </w:r>
    </w:p>
    <w:p w:rsidR="009C1667" w:rsidRPr="00F118F7" w:rsidRDefault="00D571C7" w:rsidP="0080728B">
      <w:pPr>
        <w:pStyle w:val="RUS1"/>
        <w:widowControl w:val="0"/>
        <w:spacing w:before="0"/>
        <w:rPr>
          <w:rFonts w:ascii="Times New Roman" w:hAnsi="Times New Roman" w:cs="Times New Roman"/>
        </w:rPr>
      </w:pPr>
      <w:bookmarkStart w:id="134" w:name="_Toc504140795"/>
      <w:bookmarkStart w:id="135" w:name="_Toc152676442"/>
      <w:r w:rsidRPr="00F118F7">
        <w:rPr>
          <w:rFonts w:ascii="Times New Roman" w:hAnsi="Times New Roman" w:cs="Times New Roman"/>
        </w:rPr>
        <w:t xml:space="preserve">Реквизиты </w:t>
      </w:r>
      <w:r w:rsidR="009C1667" w:rsidRPr="00F118F7">
        <w:rPr>
          <w:rFonts w:ascii="Times New Roman" w:hAnsi="Times New Roman" w:cs="Times New Roman"/>
        </w:rPr>
        <w:t>и подписи Сторон</w:t>
      </w:r>
      <w:bookmarkEnd w:id="134"/>
      <w:bookmarkEnd w:id="135"/>
    </w:p>
    <w:tbl>
      <w:tblPr>
        <w:tblW w:w="9672" w:type="dxa"/>
        <w:tblInd w:w="108" w:type="dxa"/>
        <w:tblLook w:val="00A0" w:firstRow="1" w:lastRow="0" w:firstColumn="1" w:lastColumn="0" w:noHBand="0" w:noVBand="0"/>
      </w:tblPr>
      <w:tblGrid>
        <w:gridCol w:w="4836"/>
        <w:gridCol w:w="4836"/>
      </w:tblGrid>
      <w:tr w:rsidR="001A03EB" w:rsidRPr="00F118F7" w:rsidTr="0014787A">
        <w:trPr>
          <w:cantSplit/>
        </w:trPr>
        <w:tc>
          <w:tcPr>
            <w:tcW w:w="4836" w:type="dxa"/>
          </w:tcPr>
          <w:p w:rsidR="001A03EB" w:rsidRPr="00F118F7"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F118F7">
              <w:rPr>
                <w:rFonts w:ascii="Times New Roman" w:hAnsi="Times New Roman" w:cs="Times New Roman"/>
                <w:b/>
                <w:color w:val="000000"/>
                <w:sz w:val="22"/>
                <w:szCs w:val="22"/>
              </w:rPr>
              <w:t>Подрядчик:</w:t>
            </w:r>
          </w:p>
        </w:tc>
        <w:tc>
          <w:tcPr>
            <w:tcW w:w="4836" w:type="dxa"/>
          </w:tcPr>
          <w:p w:rsidR="001A03EB" w:rsidRPr="00F118F7"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F118F7">
              <w:rPr>
                <w:rFonts w:ascii="Times New Roman" w:hAnsi="Times New Roman" w:cs="Times New Roman"/>
                <w:b/>
                <w:color w:val="000000"/>
                <w:sz w:val="22"/>
                <w:szCs w:val="22"/>
              </w:rPr>
              <w:t>Заказчик:</w:t>
            </w:r>
          </w:p>
        </w:tc>
      </w:tr>
      <w:tr w:rsidR="001A03EB" w:rsidRPr="00F118F7" w:rsidTr="0014787A">
        <w:trPr>
          <w:cantSplit/>
        </w:trPr>
        <w:tc>
          <w:tcPr>
            <w:tcW w:w="4836" w:type="dxa"/>
          </w:tcPr>
          <w:p w:rsidR="001A03EB" w:rsidRPr="00F118F7"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F118F7">
              <w:rPr>
                <w:rFonts w:ascii="Times New Roman" w:hAnsi="Times New Roman" w:cs="Times New Roman"/>
                <w:color w:val="000000"/>
                <w:sz w:val="22"/>
                <w:szCs w:val="22"/>
              </w:rPr>
              <w:t xml:space="preserve">Адрес: </w:t>
            </w:r>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F118F7">
              <w:rPr>
                <w:rFonts w:ascii="Times New Roman" w:hAnsi="Times New Roman" w:cs="Times New Roman"/>
                <w:color w:val="000000"/>
                <w:sz w:val="22"/>
                <w:szCs w:val="22"/>
              </w:rPr>
              <w:t>Тел.</w:t>
            </w:r>
            <w:r w:rsidR="00F47C50" w:rsidRPr="00F118F7">
              <w:rPr>
                <w:rFonts w:ascii="Times New Roman" w:hAnsi="Times New Roman" w:cs="Times New Roman"/>
                <w:color w:val="000000"/>
                <w:sz w:val="22"/>
                <w:szCs w:val="22"/>
              </w:rPr>
              <w:t xml:space="preserve"> / </w:t>
            </w:r>
            <w:r w:rsidRPr="00F118F7">
              <w:rPr>
                <w:rFonts w:ascii="Times New Roman" w:hAnsi="Times New Roman" w:cs="Times New Roman"/>
                <w:color w:val="000000"/>
                <w:sz w:val="22"/>
                <w:szCs w:val="22"/>
              </w:rPr>
              <w:t xml:space="preserve">факс: </w:t>
            </w:r>
            <w:r w:rsidRPr="00F118F7">
              <w:rPr>
                <w:rFonts w:ascii="Times New Roman" w:hAnsi="Times New Roman" w:cs="Times New Roman"/>
                <w:b/>
                <w:bCs/>
                <w:color w:val="000000"/>
                <w:sz w:val="22"/>
                <w:szCs w:val="22"/>
              </w:rPr>
              <w:t>[•]</w:t>
            </w:r>
          </w:p>
          <w:p w:rsidR="001A03EB" w:rsidRPr="00F118F7"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F118F7">
              <w:rPr>
                <w:rFonts w:ascii="Times New Roman" w:hAnsi="Times New Roman" w:cs="Times New Roman"/>
                <w:color w:val="000000"/>
                <w:sz w:val="22"/>
                <w:szCs w:val="22"/>
              </w:rPr>
              <w:t>Эл. адрес</w:t>
            </w:r>
            <w:r w:rsidR="001A03EB" w:rsidRPr="00F118F7">
              <w:rPr>
                <w:rFonts w:ascii="Times New Roman" w:hAnsi="Times New Roman" w:cs="Times New Roman"/>
                <w:color w:val="000000"/>
                <w:sz w:val="22"/>
                <w:szCs w:val="22"/>
              </w:rPr>
              <w:t xml:space="preserve">: </w:t>
            </w:r>
            <w:r w:rsidR="001A03EB"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F118F7">
              <w:rPr>
                <w:rFonts w:ascii="Times New Roman" w:hAnsi="Times New Roman" w:cs="Times New Roman"/>
                <w:color w:val="000000"/>
                <w:sz w:val="22"/>
                <w:szCs w:val="22"/>
              </w:rPr>
              <w:t>ОГРН</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F118F7">
              <w:rPr>
                <w:rFonts w:ascii="Times New Roman" w:hAnsi="Times New Roman" w:cs="Times New Roman"/>
                <w:color w:val="000000"/>
                <w:sz w:val="22"/>
                <w:szCs w:val="22"/>
              </w:rPr>
              <w:t>ИНН</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F118F7">
              <w:rPr>
                <w:rFonts w:ascii="Times New Roman" w:hAnsi="Times New Roman" w:cs="Times New Roman"/>
                <w:color w:val="000000"/>
                <w:sz w:val="22"/>
                <w:szCs w:val="22"/>
              </w:rPr>
              <w:t>Банк</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ind w:left="34"/>
              <w:jc w:val="both"/>
              <w:rPr>
                <w:rFonts w:ascii="Times New Roman" w:hAnsi="Times New Roman" w:cs="Times New Roman"/>
                <w:color w:val="000000"/>
                <w:sz w:val="22"/>
                <w:szCs w:val="22"/>
              </w:rPr>
            </w:pPr>
            <w:r w:rsidRPr="00F118F7">
              <w:rPr>
                <w:rFonts w:ascii="Times New Roman" w:hAnsi="Times New Roman" w:cs="Times New Roman"/>
                <w:color w:val="000000"/>
                <w:sz w:val="22"/>
                <w:szCs w:val="22"/>
              </w:rPr>
              <w:t>к</w:t>
            </w:r>
            <w:r w:rsidR="00F47C50" w:rsidRPr="00F118F7">
              <w:rPr>
                <w:rFonts w:ascii="Times New Roman" w:hAnsi="Times New Roman" w:cs="Times New Roman"/>
                <w:color w:val="000000"/>
                <w:sz w:val="22"/>
                <w:szCs w:val="22"/>
              </w:rPr>
              <w:t xml:space="preserve"> / </w:t>
            </w:r>
            <w:proofErr w:type="gramStart"/>
            <w:r w:rsidRPr="00F118F7">
              <w:rPr>
                <w:rFonts w:ascii="Times New Roman" w:hAnsi="Times New Roman" w:cs="Times New Roman"/>
                <w:color w:val="000000"/>
                <w:sz w:val="22"/>
                <w:szCs w:val="22"/>
              </w:rPr>
              <w:t>с</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F118F7">
              <w:rPr>
                <w:rFonts w:ascii="Times New Roman" w:hAnsi="Times New Roman" w:cs="Times New Roman"/>
                <w:color w:val="000000"/>
                <w:sz w:val="22"/>
                <w:szCs w:val="22"/>
              </w:rPr>
              <w:t>БИК</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ind w:left="34"/>
              <w:rPr>
                <w:rFonts w:ascii="Times New Roman" w:hAnsi="Times New Roman" w:cs="Times New Roman"/>
                <w:color w:val="000000"/>
                <w:sz w:val="22"/>
                <w:szCs w:val="22"/>
              </w:rPr>
            </w:pPr>
            <w:r w:rsidRPr="00F118F7">
              <w:rPr>
                <w:rFonts w:ascii="Times New Roman" w:hAnsi="Times New Roman" w:cs="Times New Roman"/>
                <w:color w:val="000000"/>
                <w:sz w:val="22"/>
                <w:szCs w:val="22"/>
              </w:rPr>
              <w:t>р</w:t>
            </w:r>
            <w:r w:rsidR="00F47C50" w:rsidRPr="00F118F7">
              <w:rPr>
                <w:rFonts w:ascii="Times New Roman" w:hAnsi="Times New Roman" w:cs="Times New Roman"/>
                <w:color w:val="000000"/>
                <w:sz w:val="22"/>
                <w:szCs w:val="22"/>
              </w:rPr>
              <w:t xml:space="preserve"> / </w:t>
            </w:r>
            <w:r w:rsidRPr="00F118F7">
              <w:rPr>
                <w:rFonts w:ascii="Times New Roman" w:hAnsi="Times New Roman" w:cs="Times New Roman"/>
                <w:color w:val="000000"/>
                <w:sz w:val="22"/>
                <w:szCs w:val="22"/>
              </w:rPr>
              <w:t xml:space="preserve">с </w:t>
            </w:r>
            <w:r w:rsidRPr="00F118F7">
              <w:rPr>
                <w:rFonts w:ascii="Times New Roman" w:hAnsi="Times New Roman" w:cs="Times New Roman"/>
                <w:b/>
                <w:bCs/>
                <w:color w:val="000000"/>
                <w:sz w:val="22"/>
                <w:szCs w:val="22"/>
              </w:rPr>
              <w:t>[•]</w:t>
            </w:r>
          </w:p>
        </w:tc>
        <w:tc>
          <w:tcPr>
            <w:tcW w:w="4836" w:type="dxa"/>
          </w:tcPr>
          <w:p w:rsidR="001A03EB" w:rsidRPr="00F118F7"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F118F7">
              <w:rPr>
                <w:rFonts w:ascii="Times New Roman" w:hAnsi="Times New Roman" w:cs="Times New Roman"/>
                <w:color w:val="000000"/>
                <w:sz w:val="22"/>
                <w:szCs w:val="22"/>
              </w:rPr>
              <w:t xml:space="preserve">Адрес: </w:t>
            </w:r>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F118F7">
              <w:rPr>
                <w:rFonts w:ascii="Times New Roman" w:hAnsi="Times New Roman" w:cs="Times New Roman"/>
                <w:color w:val="000000"/>
                <w:sz w:val="22"/>
                <w:szCs w:val="22"/>
              </w:rPr>
              <w:t>Тел.</w:t>
            </w:r>
            <w:r w:rsidR="00F47C50" w:rsidRPr="00F118F7">
              <w:rPr>
                <w:rFonts w:ascii="Times New Roman" w:hAnsi="Times New Roman" w:cs="Times New Roman"/>
                <w:color w:val="000000"/>
                <w:sz w:val="22"/>
                <w:szCs w:val="22"/>
              </w:rPr>
              <w:t xml:space="preserve"> / </w:t>
            </w:r>
            <w:r w:rsidRPr="00F118F7">
              <w:rPr>
                <w:rFonts w:ascii="Times New Roman" w:hAnsi="Times New Roman" w:cs="Times New Roman"/>
                <w:color w:val="000000"/>
                <w:sz w:val="22"/>
                <w:szCs w:val="22"/>
              </w:rPr>
              <w:t xml:space="preserve">факс: </w:t>
            </w:r>
            <w:r w:rsidRPr="00F118F7">
              <w:rPr>
                <w:rFonts w:ascii="Times New Roman" w:hAnsi="Times New Roman" w:cs="Times New Roman"/>
                <w:b/>
                <w:bCs/>
                <w:color w:val="000000"/>
                <w:sz w:val="22"/>
                <w:szCs w:val="22"/>
              </w:rPr>
              <w:t>[•]</w:t>
            </w:r>
          </w:p>
          <w:p w:rsidR="001A03EB" w:rsidRPr="00F118F7"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F118F7">
              <w:rPr>
                <w:rFonts w:ascii="Times New Roman" w:hAnsi="Times New Roman" w:cs="Times New Roman"/>
                <w:color w:val="000000"/>
                <w:sz w:val="22"/>
                <w:szCs w:val="22"/>
              </w:rPr>
              <w:t>Эл. адрес</w:t>
            </w:r>
            <w:r w:rsidR="001A03EB" w:rsidRPr="00F118F7">
              <w:rPr>
                <w:rFonts w:ascii="Times New Roman" w:hAnsi="Times New Roman" w:cs="Times New Roman"/>
                <w:color w:val="000000"/>
                <w:sz w:val="22"/>
                <w:szCs w:val="22"/>
              </w:rPr>
              <w:t xml:space="preserve">: </w:t>
            </w:r>
            <w:r w:rsidR="001A03EB"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F118F7">
              <w:rPr>
                <w:rFonts w:ascii="Times New Roman" w:hAnsi="Times New Roman" w:cs="Times New Roman"/>
                <w:color w:val="000000"/>
                <w:sz w:val="22"/>
                <w:szCs w:val="22"/>
              </w:rPr>
              <w:t>ОГРН</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F118F7">
              <w:rPr>
                <w:rFonts w:ascii="Times New Roman" w:hAnsi="Times New Roman" w:cs="Times New Roman"/>
                <w:color w:val="000000"/>
                <w:sz w:val="22"/>
                <w:szCs w:val="22"/>
              </w:rPr>
              <w:t>ИНН</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F118F7">
              <w:rPr>
                <w:rFonts w:ascii="Times New Roman" w:hAnsi="Times New Roman" w:cs="Times New Roman"/>
                <w:color w:val="000000"/>
                <w:sz w:val="22"/>
                <w:szCs w:val="22"/>
              </w:rPr>
              <w:t>Банк</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ind w:left="34"/>
              <w:jc w:val="both"/>
              <w:rPr>
                <w:rFonts w:ascii="Times New Roman" w:hAnsi="Times New Roman" w:cs="Times New Roman"/>
                <w:color w:val="000000"/>
                <w:sz w:val="22"/>
                <w:szCs w:val="22"/>
              </w:rPr>
            </w:pPr>
            <w:r w:rsidRPr="00F118F7">
              <w:rPr>
                <w:rFonts w:ascii="Times New Roman" w:hAnsi="Times New Roman" w:cs="Times New Roman"/>
                <w:color w:val="000000"/>
                <w:sz w:val="22"/>
                <w:szCs w:val="22"/>
              </w:rPr>
              <w:t>к</w:t>
            </w:r>
            <w:r w:rsidR="00F47C50" w:rsidRPr="00F118F7">
              <w:rPr>
                <w:rFonts w:ascii="Times New Roman" w:hAnsi="Times New Roman" w:cs="Times New Roman"/>
                <w:color w:val="000000"/>
                <w:sz w:val="22"/>
                <w:szCs w:val="22"/>
              </w:rPr>
              <w:t xml:space="preserve"> / </w:t>
            </w:r>
            <w:proofErr w:type="gramStart"/>
            <w:r w:rsidRPr="00F118F7">
              <w:rPr>
                <w:rFonts w:ascii="Times New Roman" w:hAnsi="Times New Roman" w:cs="Times New Roman"/>
                <w:color w:val="000000"/>
                <w:sz w:val="22"/>
                <w:szCs w:val="22"/>
              </w:rPr>
              <w:t>с</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F118F7">
              <w:rPr>
                <w:rFonts w:ascii="Times New Roman" w:hAnsi="Times New Roman" w:cs="Times New Roman"/>
                <w:color w:val="000000"/>
                <w:sz w:val="22"/>
                <w:szCs w:val="22"/>
              </w:rPr>
              <w:t>БИК</w:t>
            </w:r>
            <w:r w:rsidRPr="00F118F7">
              <w:rPr>
                <w:rFonts w:ascii="Times New Roman" w:hAnsi="Times New Roman" w:cs="Times New Roman"/>
                <w:b/>
                <w:bCs/>
                <w:color w:val="000000"/>
                <w:sz w:val="22"/>
                <w:szCs w:val="22"/>
              </w:rPr>
              <w:t>[</w:t>
            </w:r>
            <w:proofErr w:type="gramEnd"/>
            <w:r w:rsidRPr="00F118F7">
              <w:rPr>
                <w:rFonts w:ascii="Times New Roman" w:hAnsi="Times New Roman" w:cs="Times New Roman"/>
                <w:b/>
                <w:bCs/>
                <w:color w:val="000000"/>
                <w:sz w:val="22"/>
                <w:szCs w:val="22"/>
              </w:rPr>
              <w:t>•]</w:t>
            </w:r>
          </w:p>
          <w:p w:rsidR="001A03EB" w:rsidRPr="00F118F7" w:rsidRDefault="001A03EB"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r w:rsidRPr="00F118F7">
              <w:rPr>
                <w:rFonts w:ascii="Times New Roman" w:hAnsi="Times New Roman" w:cs="Times New Roman"/>
                <w:color w:val="000000"/>
                <w:sz w:val="22"/>
                <w:szCs w:val="22"/>
              </w:rPr>
              <w:t>р</w:t>
            </w:r>
            <w:r w:rsidR="00F47C50" w:rsidRPr="00F118F7">
              <w:rPr>
                <w:rFonts w:ascii="Times New Roman" w:hAnsi="Times New Roman" w:cs="Times New Roman"/>
                <w:color w:val="000000"/>
                <w:sz w:val="22"/>
                <w:szCs w:val="22"/>
              </w:rPr>
              <w:t xml:space="preserve"> / </w:t>
            </w:r>
            <w:r w:rsidRPr="00F118F7">
              <w:rPr>
                <w:rFonts w:ascii="Times New Roman" w:hAnsi="Times New Roman" w:cs="Times New Roman"/>
                <w:color w:val="000000"/>
                <w:sz w:val="22"/>
                <w:szCs w:val="22"/>
              </w:rPr>
              <w:t>с[•]</w:t>
            </w:r>
          </w:p>
        </w:tc>
      </w:tr>
    </w:tbl>
    <w:p w:rsidR="001A03EB" w:rsidRPr="00F118F7"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F118F7" w:rsidTr="001A03EB">
        <w:trPr>
          <w:trHeight w:val="1134"/>
        </w:trPr>
        <w:tc>
          <w:tcPr>
            <w:tcW w:w="5104" w:type="dxa"/>
          </w:tcPr>
          <w:p w:rsidR="00C620F1" w:rsidRPr="00F118F7" w:rsidRDefault="00C620F1" w:rsidP="0080728B">
            <w:pPr>
              <w:pStyle w:val="a6"/>
              <w:widowControl w:val="0"/>
              <w:jc w:val="both"/>
              <w:rPr>
                <w:rFonts w:ascii="Times New Roman" w:hAnsi="Times New Roman" w:cs="Times New Roman"/>
                <w:sz w:val="22"/>
                <w:szCs w:val="22"/>
              </w:rPr>
            </w:pPr>
            <w:r w:rsidRPr="00F118F7">
              <w:rPr>
                <w:rFonts w:ascii="Times New Roman" w:hAnsi="Times New Roman" w:cs="Times New Roman"/>
                <w:b/>
                <w:sz w:val="22"/>
                <w:szCs w:val="22"/>
              </w:rPr>
              <w:t>Подрядчик</w:t>
            </w:r>
            <w:r w:rsidRPr="00F118F7">
              <w:rPr>
                <w:rFonts w:ascii="Times New Roman" w:hAnsi="Times New Roman" w:cs="Times New Roman"/>
                <w:sz w:val="22"/>
                <w:szCs w:val="22"/>
              </w:rPr>
              <w:t>:</w:t>
            </w:r>
          </w:p>
          <w:p w:rsidR="00C620F1" w:rsidRPr="00F118F7" w:rsidRDefault="00C620F1" w:rsidP="0080728B">
            <w:pPr>
              <w:pStyle w:val="a6"/>
              <w:widowControl w:val="0"/>
              <w:jc w:val="both"/>
              <w:rPr>
                <w:rFonts w:ascii="Times New Roman" w:hAnsi="Times New Roman" w:cs="Times New Roman"/>
                <w:sz w:val="22"/>
                <w:szCs w:val="22"/>
              </w:rPr>
            </w:pPr>
          </w:p>
          <w:p w:rsidR="00C620F1" w:rsidRPr="00F118F7" w:rsidRDefault="00C620F1" w:rsidP="0080728B">
            <w:pPr>
              <w:pStyle w:val="a6"/>
              <w:widowControl w:val="0"/>
              <w:jc w:val="both"/>
              <w:rPr>
                <w:rFonts w:ascii="Times New Roman" w:hAnsi="Times New Roman" w:cs="Times New Roman"/>
                <w:sz w:val="22"/>
                <w:szCs w:val="22"/>
              </w:rPr>
            </w:pPr>
          </w:p>
          <w:p w:rsidR="00C620F1" w:rsidRPr="00F118F7" w:rsidRDefault="00C620F1" w:rsidP="0080728B">
            <w:pPr>
              <w:pStyle w:val="a6"/>
              <w:widowControl w:val="0"/>
              <w:jc w:val="both"/>
              <w:rPr>
                <w:rFonts w:ascii="Times New Roman" w:hAnsi="Times New Roman" w:cs="Times New Roman"/>
                <w:sz w:val="22"/>
                <w:szCs w:val="22"/>
              </w:rPr>
            </w:pPr>
            <w:r w:rsidRPr="00F118F7">
              <w:rPr>
                <w:rFonts w:ascii="Times New Roman" w:hAnsi="Times New Roman" w:cs="Times New Roman"/>
                <w:sz w:val="22"/>
                <w:szCs w:val="22"/>
              </w:rPr>
              <w:t>___________________</w:t>
            </w:r>
            <w:r w:rsidR="00F47C50" w:rsidRPr="00F118F7">
              <w:rPr>
                <w:rFonts w:ascii="Times New Roman" w:hAnsi="Times New Roman" w:cs="Times New Roman"/>
                <w:sz w:val="22"/>
                <w:szCs w:val="22"/>
              </w:rPr>
              <w:t xml:space="preserve"> / </w:t>
            </w:r>
            <w:r w:rsidRPr="00F118F7">
              <w:rPr>
                <w:rFonts w:ascii="Times New Roman" w:hAnsi="Times New Roman" w:cs="Times New Roman"/>
                <w:sz w:val="22"/>
                <w:szCs w:val="22"/>
              </w:rPr>
              <w:t>______________</w:t>
            </w:r>
            <w:r w:rsidR="00F47C50" w:rsidRPr="00F118F7">
              <w:rPr>
                <w:rFonts w:ascii="Times New Roman" w:hAnsi="Times New Roman" w:cs="Times New Roman"/>
                <w:sz w:val="22"/>
                <w:szCs w:val="22"/>
              </w:rPr>
              <w:t xml:space="preserve"> / </w:t>
            </w:r>
          </w:p>
        </w:tc>
        <w:tc>
          <w:tcPr>
            <w:tcW w:w="5176" w:type="dxa"/>
          </w:tcPr>
          <w:p w:rsidR="00C620F1" w:rsidRPr="00F118F7" w:rsidRDefault="00C620F1" w:rsidP="0080728B">
            <w:pPr>
              <w:pStyle w:val="a6"/>
              <w:widowControl w:val="0"/>
              <w:jc w:val="both"/>
              <w:rPr>
                <w:rFonts w:ascii="Times New Roman" w:hAnsi="Times New Roman" w:cs="Times New Roman"/>
                <w:sz w:val="22"/>
                <w:szCs w:val="22"/>
              </w:rPr>
            </w:pPr>
            <w:r w:rsidRPr="00F118F7">
              <w:rPr>
                <w:rFonts w:ascii="Times New Roman" w:hAnsi="Times New Roman" w:cs="Times New Roman"/>
                <w:b/>
                <w:sz w:val="22"/>
                <w:szCs w:val="22"/>
              </w:rPr>
              <w:t>Заказчик</w:t>
            </w:r>
            <w:r w:rsidRPr="00F118F7">
              <w:rPr>
                <w:rFonts w:ascii="Times New Roman" w:hAnsi="Times New Roman" w:cs="Times New Roman"/>
                <w:sz w:val="22"/>
                <w:szCs w:val="22"/>
              </w:rPr>
              <w:t>:</w:t>
            </w:r>
          </w:p>
          <w:p w:rsidR="00C620F1" w:rsidRPr="00F118F7" w:rsidRDefault="00C620F1" w:rsidP="0080728B">
            <w:pPr>
              <w:pStyle w:val="a6"/>
              <w:widowControl w:val="0"/>
              <w:jc w:val="both"/>
              <w:rPr>
                <w:rFonts w:ascii="Times New Roman" w:hAnsi="Times New Roman" w:cs="Times New Roman"/>
                <w:sz w:val="22"/>
                <w:szCs w:val="22"/>
              </w:rPr>
            </w:pPr>
          </w:p>
          <w:p w:rsidR="00C620F1" w:rsidRPr="00F118F7" w:rsidRDefault="00C620F1" w:rsidP="0080728B">
            <w:pPr>
              <w:pStyle w:val="a6"/>
              <w:widowControl w:val="0"/>
              <w:jc w:val="both"/>
              <w:rPr>
                <w:rFonts w:ascii="Times New Roman" w:hAnsi="Times New Roman" w:cs="Times New Roman"/>
                <w:sz w:val="22"/>
                <w:szCs w:val="22"/>
              </w:rPr>
            </w:pPr>
          </w:p>
          <w:p w:rsidR="00C620F1" w:rsidRPr="00F118F7" w:rsidRDefault="00C620F1" w:rsidP="0080728B">
            <w:pPr>
              <w:pStyle w:val="a6"/>
              <w:widowControl w:val="0"/>
              <w:jc w:val="both"/>
              <w:rPr>
                <w:rFonts w:ascii="Times New Roman" w:hAnsi="Times New Roman" w:cs="Times New Roman"/>
                <w:sz w:val="22"/>
                <w:szCs w:val="22"/>
              </w:rPr>
            </w:pPr>
            <w:r w:rsidRPr="00F118F7">
              <w:rPr>
                <w:rFonts w:ascii="Times New Roman" w:hAnsi="Times New Roman" w:cs="Times New Roman"/>
                <w:sz w:val="22"/>
                <w:szCs w:val="22"/>
              </w:rPr>
              <w:t>___________________</w:t>
            </w:r>
            <w:r w:rsidR="00F47C50" w:rsidRPr="00F118F7">
              <w:rPr>
                <w:rFonts w:ascii="Times New Roman" w:hAnsi="Times New Roman" w:cs="Times New Roman"/>
                <w:sz w:val="22"/>
                <w:szCs w:val="22"/>
              </w:rPr>
              <w:t xml:space="preserve"> / </w:t>
            </w:r>
            <w:r w:rsidRPr="00F118F7">
              <w:rPr>
                <w:rFonts w:ascii="Times New Roman" w:hAnsi="Times New Roman" w:cs="Times New Roman"/>
                <w:sz w:val="22"/>
                <w:szCs w:val="22"/>
              </w:rPr>
              <w:t>______________</w:t>
            </w:r>
            <w:r w:rsidR="00F47C50" w:rsidRPr="00F118F7">
              <w:rPr>
                <w:rFonts w:ascii="Times New Roman" w:hAnsi="Times New Roman" w:cs="Times New Roman"/>
                <w:sz w:val="22"/>
                <w:szCs w:val="22"/>
              </w:rPr>
              <w:t xml:space="preserve"> / </w:t>
            </w:r>
          </w:p>
        </w:tc>
      </w:tr>
    </w:tbl>
    <w:p w:rsidR="009C1667" w:rsidRPr="00F118F7" w:rsidRDefault="009C1667" w:rsidP="0080728B">
      <w:pPr>
        <w:pStyle w:val="a6"/>
        <w:widowControl w:val="0"/>
        <w:ind w:firstLine="567"/>
        <w:jc w:val="both"/>
        <w:rPr>
          <w:rFonts w:ascii="Times New Roman" w:hAnsi="Times New Roman" w:cs="Times New Roman"/>
          <w:sz w:val="22"/>
          <w:szCs w:val="22"/>
        </w:rPr>
      </w:pPr>
    </w:p>
    <w:p w:rsidR="00E11450" w:rsidRPr="00F118F7"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F118F7">
        <w:rPr>
          <w:rFonts w:ascii="Times New Roman" w:hAnsi="Times New Roman" w:cs="Times New Roman"/>
          <w:sz w:val="22"/>
          <w:szCs w:val="22"/>
        </w:rPr>
        <w:br w:type="page"/>
      </w:r>
      <w:bookmarkStart w:id="136" w:name="RefSCH1"/>
      <w:bookmarkStart w:id="137" w:name="_Toc504140796"/>
      <w:bookmarkStart w:id="138" w:name="_Ref512704955"/>
      <w:bookmarkStart w:id="139" w:name="_Ref512705020"/>
      <w:bookmarkStart w:id="140" w:name="_Ref512705070"/>
      <w:bookmarkStart w:id="141" w:name="_Ref512705119"/>
      <w:bookmarkStart w:id="142" w:name="_Ref512705193"/>
      <w:bookmarkStart w:id="143" w:name="_Ref512705586"/>
      <w:bookmarkStart w:id="144" w:name="_Ref512705670"/>
      <w:bookmarkStart w:id="145" w:name="_Ref512705698"/>
      <w:bookmarkStart w:id="146" w:name="_Ref512706560"/>
      <w:bookmarkStart w:id="147" w:name="_Ref513218947"/>
      <w:bookmarkStart w:id="148" w:name="_Ref513482018"/>
      <w:bookmarkStart w:id="149" w:name="_Toc152676443"/>
      <w:r w:rsidR="00C47286" w:rsidRPr="00F118F7">
        <w:rPr>
          <w:rFonts w:ascii="Times New Roman" w:eastAsiaTheme="minorEastAsia" w:hAnsi="Times New Roman" w:cs="Times New Roman"/>
          <w:b/>
          <w:i/>
          <w:color w:val="auto"/>
          <w:sz w:val="22"/>
          <w:szCs w:val="22"/>
        </w:rPr>
        <w:lastRenderedPageBreak/>
        <w:t xml:space="preserve">Приложение </w:t>
      </w:r>
      <w:bookmarkStart w:id="150" w:name="RefSCH1_No"/>
      <w:r w:rsidR="00C47286" w:rsidRPr="00F118F7">
        <w:rPr>
          <w:rFonts w:ascii="Times New Roman" w:eastAsiaTheme="minorEastAsia" w:hAnsi="Times New Roman" w:cs="Times New Roman"/>
          <w:b/>
          <w:i/>
          <w:color w:val="auto"/>
          <w:sz w:val="22"/>
          <w:szCs w:val="22"/>
        </w:rPr>
        <w:t>№</w:t>
      </w:r>
      <w:r w:rsidR="003D1A69" w:rsidRPr="00F118F7">
        <w:rPr>
          <w:rFonts w:ascii="Times New Roman" w:eastAsiaTheme="minorEastAsia" w:hAnsi="Times New Roman" w:cs="Times New Roman"/>
          <w:b/>
          <w:i/>
          <w:color w:val="auto"/>
          <w:sz w:val="22"/>
          <w:szCs w:val="22"/>
        </w:rPr>
        <w:t> </w:t>
      </w:r>
      <w:r w:rsidR="00C47286" w:rsidRPr="00F118F7">
        <w:rPr>
          <w:rFonts w:ascii="Times New Roman" w:eastAsiaTheme="minorEastAsia" w:hAnsi="Times New Roman" w:cs="Times New Roman"/>
          <w:b/>
          <w:i/>
          <w:color w:val="auto"/>
          <w:sz w:val="22"/>
          <w:szCs w:val="22"/>
        </w:rPr>
        <w:t>1</w:t>
      </w:r>
      <w:bookmarkEnd w:id="136"/>
      <w:bookmarkEnd w:id="150"/>
      <w:r w:rsidR="00AF751E" w:rsidRPr="00F118F7">
        <w:rPr>
          <w:rFonts w:ascii="Times New Roman" w:eastAsiaTheme="minorEastAsia" w:hAnsi="Times New Roman" w:cs="Times New Roman"/>
          <w:b/>
          <w:color w:val="auto"/>
          <w:sz w:val="22"/>
          <w:szCs w:val="22"/>
        </w:rPr>
        <w:br/>
      </w:r>
      <w:bookmarkStart w:id="151" w:name="RefSCH1_1"/>
      <w:bookmarkStart w:id="152" w:name="_Hlt500768818"/>
      <w:r w:rsidR="00AF4186" w:rsidRPr="00F118F7">
        <w:rPr>
          <w:rFonts w:ascii="Times New Roman" w:hAnsi="Times New Roman" w:cs="Times New Roman"/>
          <w:b/>
          <w:color w:val="auto"/>
          <w:sz w:val="22"/>
          <w:szCs w:val="22"/>
        </w:rPr>
        <w:t>Задание на проектирование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1"/>
    </w:p>
    <w:bookmarkEnd w:id="152"/>
    <w:p w:rsidR="00EA7CE5" w:rsidRPr="00F118F7" w:rsidRDefault="00EA7CE5" w:rsidP="0080728B">
      <w:pPr>
        <w:pStyle w:val="a6"/>
        <w:widowControl w:val="0"/>
        <w:jc w:val="both"/>
        <w:rPr>
          <w:rFonts w:ascii="Times New Roman" w:hAnsi="Times New Roman" w:cs="Times New Roman"/>
          <w:sz w:val="22"/>
          <w:szCs w:val="22"/>
        </w:rPr>
      </w:pPr>
    </w:p>
    <w:p w:rsidR="00EA7CE5" w:rsidRPr="0097037D" w:rsidRDefault="0097037D" w:rsidP="0080728B">
      <w:pPr>
        <w:pStyle w:val="a6"/>
        <w:widowControl w:val="0"/>
        <w:jc w:val="both"/>
        <w:rPr>
          <w:rFonts w:ascii="Times New Roman" w:hAnsi="Times New Roman" w:cs="Times New Roman"/>
          <w:b/>
          <w:color w:val="FF0000"/>
          <w:sz w:val="22"/>
          <w:szCs w:val="22"/>
        </w:rPr>
      </w:pPr>
      <w:r w:rsidRPr="0097037D">
        <w:rPr>
          <w:rFonts w:ascii="Times New Roman" w:hAnsi="Times New Roman" w:cs="Times New Roman"/>
          <w:b/>
          <w:color w:val="FF0000"/>
          <w:sz w:val="22"/>
          <w:szCs w:val="22"/>
        </w:rPr>
        <w:t>(см. приложения в закупочной документации)</w:t>
      </w: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p w:rsidR="00EA7CE5" w:rsidRPr="00F118F7"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F118F7" w:rsidTr="00BC25CC">
        <w:trPr>
          <w:trHeight w:val="1134"/>
        </w:trPr>
        <w:tc>
          <w:tcPr>
            <w:tcW w:w="4536" w:type="dxa"/>
          </w:tcPr>
          <w:p w:rsidR="00EA7CE5" w:rsidRPr="00F118F7" w:rsidRDefault="00EA7CE5" w:rsidP="0080728B">
            <w:pPr>
              <w:widowControl w:val="0"/>
              <w:ind w:left="33"/>
              <w:jc w:val="both"/>
              <w:rPr>
                <w:rFonts w:ascii="Times New Roman" w:hAnsi="Times New Roman" w:cs="Times New Roman"/>
                <w:b/>
                <w:sz w:val="22"/>
                <w:szCs w:val="22"/>
              </w:rPr>
            </w:pPr>
            <w:r w:rsidRPr="00F118F7">
              <w:rPr>
                <w:rFonts w:ascii="Times New Roman" w:hAnsi="Times New Roman" w:cs="Times New Roman"/>
                <w:b/>
                <w:sz w:val="22"/>
                <w:szCs w:val="22"/>
              </w:rPr>
              <w:t>Подрядчик:</w:t>
            </w:r>
          </w:p>
          <w:p w:rsidR="00EA7CE5" w:rsidRPr="00F118F7" w:rsidRDefault="00EA7CE5" w:rsidP="0080728B">
            <w:pPr>
              <w:widowControl w:val="0"/>
              <w:ind w:left="-567"/>
              <w:jc w:val="both"/>
              <w:rPr>
                <w:rFonts w:ascii="Times New Roman" w:hAnsi="Times New Roman" w:cs="Times New Roman"/>
                <w:b/>
                <w:sz w:val="22"/>
                <w:szCs w:val="22"/>
              </w:rPr>
            </w:pPr>
          </w:p>
          <w:p w:rsidR="00EA7CE5" w:rsidRPr="00F118F7" w:rsidRDefault="00EA7CE5" w:rsidP="0080728B">
            <w:pPr>
              <w:widowControl w:val="0"/>
              <w:ind w:left="-567"/>
              <w:jc w:val="both"/>
              <w:rPr>
                <w:rFonts w:ascii="Times New Roman" w:hAnsi="Times New Roman" w:cs="Times New Roman"/>
                <w:b/>
                <w:sz w:val="22"/>
                <w:szCs w:val="22"/>
              </w:rPr>
            </w:pPr>
          </w:p>
          <w:p w:rsidR="00EA7CE5" w:rsidRPr="00F118F7" w:rsidRDefault="00EA7CE5" w:rsidP="0080728B">
            <w:pPr>
              <w:widowControl w:val="0"/>
              <w:ind w:left="-567"/>
              <w:jc w:val="both"/>
              <w:rPr>
                <w:rFonts w:ascii="Times New Roman" w:hAnsi="Times New Roman" w:cs="Times New Roman"/>
                <w:b/>
                <w:sz w:val="22"/>
                <w:szCs w:val="22"/>
              </w:rPr>
            </w:pPr>
            <w:r w:rsidRPr="00F118F7">
              <w:rPr>
                <w:rFonts w:ascii="Times New Roman" w:hAnsi="Times New Roman" w:cs="Times New Roman"/>
                <w:b/>
                <w:sz w:val="22"/>
                <w:szCs w:val="22"/>
              </w:rPr>
              <w:t>___________________</w:t>
            </w:r>
            <w:r w:rsidR="00F47C50" w:rsidRPr="00F118F7">
              <w:rPr>
                <w:rFonts w:ascii="Times New Roman" w:hAnsi="Times New Roman" w:cs="Times New Roman"/>
                <w:b/>
                <w:sz w:val="22"/>
                <w:szCs w:val="22"/>
              </w:rPr>
              <w:t xml:space="preserve"> / </w:t>
            </w:r>
            <w:r w:rsidRPr="00F118F7">
              <w:rPr>
                <w:rFonts w:ascii="Times New Roman" w:hAnsi="Times New Roman" w:cs="Times New Roman"/>
                <w:b/>
                <w:sz w:val="22"/>
                <w:szCs w:val="22"/>
              </w:rPr>
              <w:t>______________</w:t>
            </w:r>
            <w:r w:rsidR="00F47C50" w:rsidRPr="00F118F7">
              <w:rPr>
                <w:rFonts w:ascii="Times New Roman" w:hAnsi="Times New Roman" w:cs="Times New Roman"/>
                <w:b/>
                <w:sz w:val="22"/>
                <w:szCs w:val="22"/>
              </w:rPr>
              <w:t xml:space="preserve"> / </w:t>
            </w:r>
          </w:p>
        </w:tc>
        <w:tc>
          <w:tcPr>
            <w:tcW w:w="4751" w:type="dxa"/>
          </w:tcPr>
          <w:p w:rsidR="00EA7CE5" w:rsidRPr="00F118F7" w:rsidRDefault="00EA7CE5"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Заказчик:</w:t>
            </w:r>
          </w:p>
          <w:p w:rsidR="00EA7CE5" w:rsidRPr="00F118F7" w:rsidRDefault="00EA7CE5" w:rsidP="0080728B">
            <w:pPr>
              <w:widowControl w:val="0"/>
              <w:ind w:left="-567"/>
              <w:jc w:val="both"/>
              <w:rPr>
                <w:rFonts w:ascii="Times New Roman" w:hAnsi="Times New Roman" w:cs="Times New Roman"/>
                <w:b/>
                <w:sz w:val="22"/>
                <w:szCs w:val="22"/>
              </w:rPr>
            </w:pPr>
          </w:p>
          <w:p w:rsidR="00EA7CE5" w:rsidRPr="00F118F7" w:rsidRDefault="00EA7CE5" w:rsidP="0080728B">
            <w:pPr>
              <w:widowControl w:val="0"/>
              <w:ind w:left="-567"/>
              <w:jc w:val="both"/>
              <w:rPr>
                <w:rFonts w:ascii="Times New Roman" w:hAnsi="Times New Roman" w:cs="Times New Roman"/>
                <w:b/>
                <w:sz w:val="22"/>
                <w:szCs w:val="22"/>
              </w:rPr>
            </w:pPr>
          </w:p>
          <w:p w:rsidR="00EA7CE5" w:rsidRPr="00F118F7" w:rsidRDefault="00EA7CE5" w:rsidP="0080728B">
            <w:pPr>
              <w:widowControl w:val="0"/>
              <w:ind w:left="-567"/>
              <w:jc w:val="both"/>
              <w:rPr>
                <w:rFonts w:ascii="Times New Roman" w:hAnsi="Times New Roman" w:cs="Times New Roman"/>
                <w:b/>
                <w:sz w:val="22"/>
                <w:szCs w:val="22"/>
              </w:rPr>
            </w:pPr>
            <w:r w:rsidRPr="00F118F7">
              <w:rPr>
                <w:rFonts w:ascii="Times New Roman" w:hAnsi="Times New Roman" w:cs="Times New Roman"/>
                <w:b/>
                <w:sz w:val="22"/>
                <w:szCs w:val="22"/>
              </w:rPr>
              <w:t>___________________</w:t>
            </w:r>
            <w:r w:rsidR="00F47C50" w:rsidRPr="00F118F7">
              <w:rPr>
                <w:rFonts w:ascii="Times New Roman" w:hAnsi="Times New Roman" w:cs="Times New Roman"/>
                <w:b/>
                <w:sz w:val="22"/>
                <w:szCs w:val="22"/>
              </w:rPr>
              <w:t xml:space="preserve"> / </w:t>
            </w:r>
            <w:r w:rsidRPr="00F118F7">
              <w:rPr>
                <w:rFonts w:ascii="Times New Roman" w:hAnsi="Times New Roman" w:cs="Times New Roman"/>
                <w:b/>
                <w:sz w:val="22"/>
                <w:szCs w:val="22"/>
              </w:rPr>
              <w:t>______________</w:t>
            </w:r>
            <w:r w:rsidR="00F47C50" w:rsidRPr="00F118F7">
              <w:rPr>
                <w:rFonts w:ascii="Times New Roman" w:hAnsi="Times New Roman" w:cs="Times New Roman"/>
                <w:b/>
                <w:sz w:val="22"/>
                <w:szCs w:val="22"/>
              </w:rPr>
              <w:t xml:space="preserve"> / </w:t>
            </w:r>
          </w:p>
        </w:tc>
      </w:tr>
    </w:tbl>
    <w:p w:rsidR="00E11450" w:rsidRPr="00F118F7" w:rsidRDefault="00E11450" w:rsidP="0080728B">
      <w:pPr>
        <w:widowControl w:val="0"/>
        <w:jc w:val="both"/>
        <w:rPr>
          <w:rFonts w:ascii="Times New Roman" w:hAnsi="Times New Roman" w:cs="Times New Roman"/>
          <w:b/>
          <w:i/>
          <w:sz w:val="22"/>
          <w:szCs w:val="22"/>
        </w:rPr>
      </w:pPr>
    </w:p>
    <w:p w:rsidR="00973CEA" w:rsidRPr="00F118F7" w:rsidRDefault="00973CEA" w:rsidP="0080728B">
      <w:pPr>
        <w:widowControl w:val="0"/>
        <w:jc w:val="right"/>
        <w:rPr>
          <w:rFonts w:ascii="Times New Roman" w:hAnsi="Times New Roman" w:cs="Times New Roman"/>
          <w:b/>
          <w:i/>
          <w:sz w:val="22"/>
          <w:szCs w:val="22"/>
        </w:rPr>
        <w:sectPr w:rsidR="00973CEA" w:rsidRPr="00F118F7" w:rsidSect="00BE099E">
          <w:headerReference w:type="default" r:id="rId18"/>
          <w:footerReference w:type="default" r:id="rId19"/>
          <w:pgSz w:w="11906" w:h="16838" w:code="9"/>
          <w:pgMar w:top="1134" w:right="851" w:bottom="1134" w:left="1701" w:header="567" w:footer="567" w:gutter="0"/>
          <w:cols w:space="708"/>
          <w:titlePg/>
          <w:docGrid w:linePitch="360"/>
        </w:sectPr>
      </w:pPr>
    </w:p>
    <w:p w:rsidR="00506F98" w:rsidRPr="00F118F7"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3" w:name="RefSCH4"/>
      <w:bookmarkStart w:id="154" w:name="_Toc504140799"/>
      <w:bookmarkStart w:id="155" w:name="_Ref512705743"/>
      <w:bookmarkStart w:id="156" w:name="_Ref513481459"/>
      <w:bookmarkStart w:id="157" w:name="_Toc152676444"/>
      <w:r w:rsidRPr="00F118F7">
        <w:rPr>
          <w:rFonts w:ascii="Times New Roman" w:eastAsiaTheme="minorEastAsia" w:hAnsi="Times New Roman" w:cs="Times New Roman"/>
          <w:b/>
          <w:i/>
          <w:color w:val="auto"/>
          <w:sz w:val="22"/>
          <w:szCs w:val="22"/>
        </w:rPr>
        <w:lastRenderedPageBreak/>
        <w:t xml:space="preserve">Приложение </w:t>
      </w:r>
      <w:bookmarkStart w:id="158" w:name="RefSCH4_No"/>
      <w:r w:rsidRPr="00F118F7">
        <w:rPr>
          <w:rFonts w:ascii="Times New Roman" w:eastAsiaTheme="minorEastAsia" w:hAnsi="Times New Roman" w:cs="Times New Roman"/>
          <w:b/>
          <w:i/>
          <w:color w:val="auto"/>
          <w:sz w:val="22"/>
          <w:szCs w:val="22"/>
        </w:rPr>
        <w:t>№</w:t>
      </w:r>
      <w:r w:rsidR="003D1A69" w:rsidRPr="00F118F7">
        <w:rPr>
          <w:rFonts w:ascii="Times New Roman" w:eastAsiaTheme="minorEastAsia" w:hAnsi="Times New Roman" w:cs="Times New Roman"/>
          <w:b/>
          <w:i/>
          <w:color w:val="auto"/>
          <w:sz w:val="22"/>
          <w:szCs w:val="22"/>
        </w:rPr>
        <w:t> </w:t>
      </w:r>
      <w:bookmarkEnd w:id="153"/>
      <w:bookmarkEnd w:id="158"/>
      <w:r w:rsidR="003D1BA5" w:rsidRPr="00F118F7">
        <w:rPr>
          <w:rFonts w:ascii="Times New Roman" w:eastAsiaTheme="minorEastAsia" w:hAnsi="Times New Roman" w:cs="Times New Roman"/>
          <w:b/>
          <w:i/>
          <w:color w:val="auto"/>
          <w:sz w:val="22"/>
          <w:szCs w:val="22"/>
        </w:rPr>
        <w:t>2</w:t>
      </w:r>
      <w:r w:rsidR="0011403A" w:rsidRPr="00F118F7">
        <w:rPr>
          <w:rFonts w:ascii="Times New Roman" w:eastAsiaTheme="minorEastAsia" w:hAnsi="Times New Roman" w:cs="Times New Roman"/>
          <w:b/>
          <w:i/>
          <w:color w:val="auto"/>
          <w:sz w:val="22"/>
          <w:szCs w:val="22"/>
        </w:rPr>
        <w:br/>
      </w:r>
      <w:bookmarkStart w:id="159" w:name="RefSCH4_1"/>
      <w:r w:rsidR="003F0359" w:rsidRPr="00F118F7">
        <w:rPr>
          <w:rFonts w:ascii="Times New Roman" w:eastAsiaTheme="minorEastAsia" w:hAnsi="Times New Roman" w:cs="Times New Roman"/>
          <w:b/>
          <w:color w:val="auto"/>
          <w:sz w:val="22"/>
          <w:szCs w:val="22"/>
        </w:rPr>
        <w:t xml:space="preserve">Протокол согласования </w:t>
      </w:r>
      <w:r w:rsidR="00C812C7" w:rsidRPr="00F118F7">
        <w:rPr>
          <w:rFonts w:ascii="Times New Roman" w:eastAsiaTheme="minorEastAsia" w:hAnsi="Times New Roman" w:cs="Times New Roman"/>
          <w:b/>
          <w:color w:val="auto"/>
          <w:sz w:val="22"/>
          <w:szCs w:val="22"/>
        </w:rPr>
        <w:t>договорной цены</w:t>
      </w:r>
      <w:bookmarkEnd w:id="154"/>
      <w:bookmarkEnd w:id="155"/>
      <w:bookmarkEnd w:id="156"/>
      <w:bookmarkEnd w:id="157"/>
      <w:bookmarkEnd w:id="159"/>
    </w:p>
    <w:p w:rsidR="00EA7CE5" w:rsidRPr="00F118F7" w:rsidRDefault="001E2738" w:rsidP="0080728B">
      <w:pPr>
        <w:pStyle w:val="a6"/>
        <w:widowControl w:val="0"/>
        <w:jc w:val="left"/>
        <w:rPr>
          <w:rFonts w:ascii="Times New Roman" w:hAnsi="Times New Roman" w:cs="Times New Roman"/>
          <w:b/>
          <w:sz w:val="22"/>
          <w:szCs w:val="22"/>
        </w:rPr>
      </w:pPr>
      <w:bookmarkStart w:id="160" w:name="_Hlt500758160"/>
      <w:bookmarkEnd w:id="160"/>
      <w:r w:rsidRPr="001E2738">
        <w:rPr>
          <w:rFonts w:ascii="Times New Roman" w:hAnsi="Times New Roman" w:cs="Times New Roman"/>
          <w:b/>
          <w:sz w:val="22"/>
          <w:szCs w:val="22"/>
          <w:lang w:bidi="ru-RU"/>
        </w:rPr>
        <w:t>проектно-изыскательские работы по титулу:</w:t>
      </w:r>
      <w:r>
        <w:rPr>
          <w:rFonts w:ascii="Times New Roman" w:hAnsi="Times New Roman" w:cs="Times New Roman"/>
          <w:b/>
          <w:sz w:val="22"/>
          <w:szCs w:val="22"/>
          <w:lang w:bidi="ru-RU"/>
        </w:rPr>
        <w:t xml:space="preserve"> «</w:t>
      </w:r>
      <w:r w:rsidR="00940399" w:rsidRPr="00940399">
        <w:rPr>
          <w:rFonts w:ascii="Times New Roman" w:hAnsi="Times New Roman" w:cs="Times New Roman"/>
          <w:b/>
          <w:sz w:val="22"/>
          <w:szCs w:val="22"/>
          <w:lang w:bidi="ru-RU"/>
        </w:rPr>
        <w:t xml:space="preserve">Реконструкция ПС 35 кВ Хужир </w:t>
      </w:r>
      <w:proofErr w:type="gramStart"/>
      <w:r w:rsidR="00940399" w:rsidRPr="00940399">
        <w:rPr>
          <w:rFonts w:ascii="Times New Roman" w:hAnsi="Times New Roman" w:cs="Times New Roman"/>
          <w:b/>
          <w:sz w:val="22"/>
          <w:szCs w:val="22"/>
          <w:lang w:bidi="ru-RU"/>
        </w:rPr>
        <w:t>с заменой трансформаторов</w:t>
      </w:r>
      <w:proofErr w:type="gramEnd"/>
      <w:r w:rsidR="00940399" w:rsidRPr="00940399">
        <w:rPr>
          <w:rFonts w:ascii="Times New Roman" w:hAnsi="Times New Roman" w:cs="Times New Roman"/>
          <w:b/>
          <w:sz w:val="22"/>
          <w:szCs w:val="22"/>
          <w:lang w:bidi="ru-RU"/>
        </w:rPr>
        <w:t xml:space="preserve"> Т1, Т2 мощностью по 4 МВА каждый на трансформаторы мощностью по 10 МВА каждый (прирост мощности 12 МВА).</w:t>
      </w:r>
      <w:r>
        <w:rPr>
          <w:rFonts w:ascii="Times New Roman" w:hAnsi="Times New Roman" w:cs="Times New Roman"/>
          <w:b/>
          <w:sz w:val="22"/>
          <w:szCs w:val="22"/>
          <w:lang w:bidi="ru-RU"/>
        </w:rPr>
        <w:t>»</w:t>
      </w:r>
    </w:p>
    <w:p w:rsidR="00EA7CE5" w:rsidRPr="00F118F7" w:rsidRDefault="00EA7CE5" w:rsidP="0080728B">
      <w:pPr>
        <w:pStyle w:val="a6"/>
        <w:widowControl w:val="0"/>
        <w:jc w:val="left"/>
        <w:rPr>
          <w:rFonts w:ascii="Times New Roman" w:hAnsi="Times New Roman" w:cs="Times New Roman"/>
          <w:b/>
          <w:sz w:val="22"/>
          <w:szCs w:val="22"/>
        </w:rPr>
      </w:pPr>
    </w:p>
    <w:p w:rsidR="001E2738" w:rsidRPr="001E2738" w:rsidRDefault="001E2738" w:rsidP="001E2738">
      <w:pPr>
        <w:keepLines/>
        <w:tabs>
          <w:tab w:val="left" w:pos="142"/>
          <w:tab w:val="left" w:pos="567"/>
          <w:tab w:val="left" w:pos="1134"/>
          <w:tab w:val="left" w:pos="1843"/>
        </w:tabs>
        <w:spacing w:after="0" w:line="240" w:lineRule="auto"/>
        <w:ind w:right="56" w:firstLine="567"/>
        <w:jc w:val="both"/>
        <w:rPr>
          <w:rFonts w:ascii="Times New Roman" w:eastAsia="Calibri" w:hAnsi="Times New Roman" w:cs="Times New Roman"/>
          <w:b/>
          <w:kern w:val="28"/>
          <w:sz w:val="22"/>
          <w:szCs w:val="22"/>
          <w:lang w:eastAsia="en-US"/>
        </w:rPr>
      </w:pPr>
      <w:r w:rsidRPr="001E2738">
        <w:rPr>
          <w:rFonts w:ascii="Times New Roman" w:eastAsia="Calibri" w:hAnsi="Times New Roman" w:cs="Times New Roman"/>
          <w:bCs/>
          <w:sz w:val="22"/>
          <w:szCs w:val="22"/>
          <w:lang w:eastAsia="en-US"/>
        </w:rPr>
        <w:t xml:space="preserve">Мы, нижеподписавшиеся: от лица </w:t>
      </w:r>
      <w:r w:rsidRPr="001E2738">
        <w:rPr>
          <w:rFonts w:ascii="Times New Roman" w:eastAsia="Calibri" w:hAnsi="Times New Roman" w:cs="Times New Roman"/>
          <w:b/>
          <w:bCs/>
          <w:sz w:val="22"/>
          <w:szCs w:val="22"/>
          <w:lang w:eastAsia="en-US"/>
        </w:rPr>
        <w:t>Заказчика</w:t>
      </w:r>
      <w:r w:rsidRPr="001E2738">
        <w:rPr>
          <w:rFonts w:ascii="Times New Roman" w:eastAsia="Calibri" w:hAnsi="Times New Roman" w:cs="Times New Roman"/>
          <w:bCs/>
          <w:sz w:val="22"/>
          <w:szCs w:val="22"/>
          <w:lang w:eastAsia="en-US"/>
        </w:rPr>
        <w:t xml:space="preserve"> </w:t>
      </w:r>
      <w:r w:rsidRPr="001E2738">
        <w:rPr>
          <w:rFonts w:ascii="Times New Roman" w:eastAsia="Calibri" w:hAnsi="Times New Roman" w:cs="Times New Roman"/>
          <w:b/>
          <w:bCs/>
          <w:sz w:val="22"/>
          <w:szCs w:val="22"/>
          <w:lang w:eastAsia="en-US"/>
        </w:rPr>
        <w:t xml:space="preserve">- </w:t>
      </w:r>
      <w:r w:rsidRPr="001E2738">
        <w:rPr>
          <w:rFonts w:ascii="Times New Roman" w:eastAsia="Calibri" w:hAnsi="Times New Roman" w:cs="Times New Roman"/>
          <w:bCs/>
          <w:sz w:val="22"/>
          <w:szCs w:val="22"/>
          <w:lang w:eastAsia="en-US"/>
        </w:rPr>
        <w:t xml:space="preserve">директор </w:t>
      </w:r>
      <w:r w:rsidR="008822CF">
        <w:rPr>
          <w:rFonts w:ascii="Times New Roman" w:eastAsia="Calibri" w:hAnsi="Times New Roman" w:cs="Times New Roman"/>
          <w:b/>
          <w:bCs/>
          <w:sz w:val="22"/>
          <w:szCs w:val="22"/>
          <w:lang w:eastAsia="en-US"/>
        </w:rPr>
        <w:t>______</w:t>
      </w:r>
      <w:r w:rsidRPr="001E2738">
        <w:rPr>
          <w:rFonts w:ascii="Times New Roman" w:eastAsia="Calibri" w:hAnsi="Times New Roman" w:cs="Times New Roman"/>
          <w:bCs/>
          <w:sz w:val="22"/>
          <w:szCs w:val="22"/>
          <w:lang w:eastAsia="en-US"/>
        </w:rPr>
        <w:t xml:space="preserve">, действующий на основании Доверенности № юр- </w:t>
      </w:r>
      <w:proofErr w:type="gramStart"/>
      <w:r w:rsidRPr="001E2738">
        <w:rPr>
          <w:rFonts w:ascii="Times New Roman" w:eastAsia="Calibri" w:hAnsi="Times New Roman" w:cs="Times New Roman"/>
          <w:bCs/>
          <w:sz w:val="22"/>
          <w:szCs w:val="22"/>
          <w:lang w:eastAsia="en-US"/>
        </w:rPr>
        <w:t>от</w:t>
      </w:r>
      <w:r>
        <w:rPr>
          <w:rFonts w:ascii="Times New Roman" w:eastAsia="Calibri" w:hAnsi="Times New Roman" w:cs="Times New Roman"/>
          <w:bCs/>
          <w:sz w:val="22"/>
          <w:szCs w:val="22"/>
          <w:lang w:eastAsia="en-US"/>
        </w:rPr>
        <w:t xml:space="preserve"> </w:t>
      </w:r>
      <w:r w:rsidRPr="001E2738">
        <w:rPr>
          <w:rFonts w:ascii="Times New Roman" w:eastAsia="Calibri" w:hAnsi="Times New Roman" w:cs="Times New Roman"/>
          <w:bCs/>
          <w:sz w:val="22"/>
          <w:szCs w:val="22"/>
          <w:lang w:eastAsia="en-US"/>
        </w:rPr>
        <w:t>.</w:t>
      </w:r>
      <w:proofErr w:type="gramEnd"/>
      <w:r>
        <w:rPr>
          <w:rFonts w:ascii="Times New Roman" w:eastAsia="Calibri" w:hAnsi="Times New Roman" w:cs="Times New Roman"/>
          <w:bCs/>
          <w:sz w:val="22"/>
          <w:szCs w:val="22"/>
          <w:lang w:eastAsia="en-US"/>
        </w:rPr>
        <w:t xml:space="preserve"> </w:t>
      </w:r>
      <w:r w:rsidRPr="001E2738">
        <w:rPr>
          <w:rFonts w:ascii="Times New Roman" w:eastAsia="Calibri" w:hAnsi="Times New Roman" w:cs="Times New Roman"/>
          <w:bCs/>
          <w:sz w:val="22"/>
          <w:szCs w:val="22"/>
          <w:lang w:eastAsia="en-US"/>
        </w:rPr>
        <w:t>.202</w:t>
      </w:r>
      <w:r w:rsidR="00264B59" w:rsidRPr="00264B59">
        <w:rPr>
          <w:rFonts w:ascii="Times New Roman" w:eastAsia="Calibri" w:hAnsi="Times New Roman" w:cs="Times New Roman"/>
          <w:bCs/>
          <w:sz w:val="22"/>
          <w:szCs w:val="22"/>
          <w:lang w:eastAsia="en-US"/>
        </w:rPr>
        <w:t>_</w:t>
      </w:r>
      <w:r w:rsidRPr="001E2738">
        <w:rPr>
          <w:rFonts w:ascii="Times New Roman" w:eastAsia="Calibri" w:hAnsi="Times New Roman" w:cs="Times New Roman"/>
          <w:bCs/>
          <w:sz w:val="22"/>
          <w:szCs w:val="22"/>
          <w:lang w:eastAsia="en-US"/>
        </w:rPr>
        <w:t xml:space="preserve"> </w:t>
      </w:r>
      <w:proofErr w:type="gramStart"/>
      <w:r w:rsidRPr="001E2738">
        <w:rPr>
          <w:rFonts w:ascii="Times New Roman" w:eastAsia="Calibri" w:hAnsi="Times New Roman" w:cs="Times New Roman"/>
          <w:bCs/>
          <w:sz w:val="22"/>
          <w:szCs w:val="22"/>
          <w:lang w:eastAsia="en-US"/>
        </w:rPr>
        <w:t>г.,,</w:t>
      </w:r>
      <w:proofErr w:type="gramEnd"/>
      <w:r w:rsidRPr="001E2738">
        <w:rPr>
          <w:rFonts w:ascii="Times New Roman" w:eastAsia="Calibri" w:hAnsi="Times New Roman" w:cs="Times New Roman"/>
          <w:bCs/>
          <w:sz w:val="22"/>
          <w:szCs w:val="22"/>
          <w:lang w:eastAsia="en-US"/>
        </w:rPr>
        <w:t xml:space="preserve"> и от лица </w:t>
      </w:r>
      <w:r w:rsidRPr="001E2738">
        <w:rPr>
          <w:rFonts w:ascii="Times New Roman" w:eastAsia="Calibri" w:hAnsi="Times New Roman" w:cs="Times New Roman"/>
          <w:b/>
          <w:bCs/>
          <w:sz w:val="22"/>
          <w:szCs w:val="22"/>
          <w:lang w:eastAsia="en-US"/>
        </w:rPr>
        <w:t xml:space="preserve">Подрядчика </w:t>
      </w:r>
      <w:r w:rsidRPr="001E2738">
        <w:rPr>
          <w:rFonts w:ascii="Times New Roman" w:eastAsia="Calibri" w:hAnsi="Times New Roman" w:cs="Times New Roman"/>
          <w:bCs/>
          <w:sz w:val="22"/>
          <w:szCs w:val="22"/>
          <w:lang w:eastAsia="en-US"/>
        </w:rPr>
        <w:t xml:space="preserve">– </w:t>
      </w:r>
      <w:r w:rsidRPr="001E2738">
        <w:rPr>
          <w:rFonts w:ascii="Times New Roman" w:eastAsia="Calibri" w:hAnsi="Times New Roman" w:cs="Times New Roman"/>
          <w:sz w:val="22"/>
          <w:szCs w:val="22"/>
          <w:lang w:eastAsia="en-US"/>
        </w:rPr>
        <w:t xml:space="preserve">Генеральный директор, </w:t>
      </w:r>
      <w:r>
        <w:rPr>
          <w:rFonts w:ascii="Times New Roman" w:eastAsia="Calibri" w:hAnsi="Times New Roman" w:cs="Times New Roman"/>
          <w:b/>
          <w:sz w:val="22"/>
          <w:szCs w:val="22"/>
          <w:lang w:eastAsia="en-US"/>
        </w:rPr>
        <w:t>__</w:t>
      </w:r>
      <w:r w:rsidRPr="001E2738">
        <w:rPr>
          <w:rFonts w:ascii="Times New Roman" w:eastAsia="Calibri" w:hAnsi="Times New Roman" w:cs="Times New Roman"/>
          <w:sz w:val="22"/>
          <w:szCs w:val="22"/>
          <w:lang w:eastAsia="en-US"/>
        </w:rPr>
        <w:t>, действующего на основании Устава,</w:t>
      </w:r>
      <w:r w:rsidRPr="001E2738">
        <w:rPr>
          <w:rFonts w:ascii="Times New Roman" w:eastAsia="Calibri" w:hAnsi="Times New Roman" w:cs="Times New Roman"/>
          <w:bCs/>
          <w:sz w:val="22"/>
          <w:szCs w:val="22"/>
          <w:lang w:eastAsia="en-US"/>
        </w:rPr>
        <w:t xml:space="preserve"> в соответствии с результатами выбора подрядной организации на </w:t>
      </w:r>
      <w:r w:rsidR="005723BD" w:rsidRPr="005723BD">
        <w:rPr>
          <w:rFonts w:ascii="Times New Roman" w:eastAsia="Calibri" w:hAnsi="Times New Roman" w:cs="Times New Roman"/>
          <w:bCs/>
          <w:sz w:val="22"/>
          <w:szCs w:val="22"/>
          <w:lang w:eastAsia="en-US"/>
        </w:rPr>
        <w:t>проектно-изыскательские  работы</w:t>
      </w:r>
      <w:r w:rsidRPr="001E2738">
        <w:rPr>
          <w:rFonts w:ascii="Times New Roman" w:eastAsia="Calibri" w:hAnsi="Times New Roman" w:cs="Times New Roman"/>
          <w:bCs/>
          <w:sz w:val="22"/>
          <w:szCs w:val="22"/>
          <w:lang w:eastAsia="en-US"/>
        </w:rPr>
        <w:t xml:space="preserve">, удостоверяем, что сторонами достигнуто соглашение о величине договорной цены за выполнение работ по разработке </w:t>
      </w:r>
      <w:r w:rsidR="005723BD" w:rsidRPr="005723BD">
        <w:rPr>
          <w:rFonts w:ascii="Times New Roman" w:eastAsia="Calibri" w:hAnsi="Times New Roman" w:cs="Times New Roman"/>
          <w:bCs/>
          <w:sz w:val="22"/>
          <w:szCs w:val="22"/>
          <w:lang w:eastAsia="en-US"/>
        </w:rPr>
        <w:t>проектно-изыскательски</w:t>
      </w:r>
      <w:r w:rsidR="005723BD">
        <w:rPr>
          <w:rFonts w:ascii="Times New Roman" w:eastAsia="Calibri" w:hAnsi="Times New Roman" w:cs="Times New Roman"/>
          <w:bCs/>
          <w:sz w:val="22"/>
          <w:szCs w:val="22"/>
          <w:lang w:eastAsia="en-US"/>
        </w:rPr>
        <w:t>х</w:t>
      </w:r>
      <w:r w:rsidR="005723BD" w:rsidRPr="005723BD">
        <w:rPr>
          <w:rFonts w:ascii="Times New Roman" w:eastAsia="Calibri" w:hAnsi="Times New Roman" w:cs="Times New Roman"/>
          <w:bCs/>
          <w:sz w:val="22"/>
          <w:szCs w:val="22"/>
          <w:lang w:eastAsia="en-US"/>
        </w:rPr>
        <w:t xml:space="preserve">  работ</w:t>
      </w:r>
      <w:r w:rsidRPr="001E2738">
        <w:rPr>
          <w:rFonts w:ascii="Times New Roman" w:eastAsia="Calibri" w:hAnsi="Times New Roman" w:cs="Times New Roman"/>
          <w:bCs/>
          <w:sz w:val="22"/>
          <w:szCs w:val="22"/>
          <w:lang w:eastAsia="en-US"/>
        </w:rPr>
        <w:t>.</w:t>
      </w:r>
    </w:p>
    <w:p w:rsidR="001E2738" w:rsidRPr="001E2738" w:rsidRDefault="001E2738" w:rsidP="001E2738">
      <w:pPr>
        <w:spacing w:after="0" w:line="240" w:lineRule="auto"/>
        <w:ind w:firstLine="567"/>
        <w:jc w:val="both"/>
        <w:rPr>
          <w:rFonts w:ascii="Times New Roman" w:eastAsia="Calibri" w:hAnsi="Times New Roman" w:cs="Times New Roman"/>
          <w:b/>
          <w:sz w:val="22"/>
          <w:szCs w:val="22"/>
          <w:lang w:eastAsia="en-US"/>
        </w:rPr>
      </w:pPr>
      <w:r w:rsidRPr="001E2738">
        <w:rPr>
          <w:rFonts w:ascii="Times New Roman" w:eastAsia="Calibri" w:hAnsi="Times New Roman" w:cs="Times New Roman"/>
          <w:bCs/>
          <w:sz w:val="22"/>
          <w:szCs w:val="22"/>
          <w:lang w:eastAsia="en-US"/>
        </w:rPr>
        <w:t>в сумме:</w:t>
      </w:r>
      <w:r w:rsidRPr="001E2738">
        <w:rPr>
          <w:rFonts w:ascii="Times New Roman" w:eastAsia="Calibri" w:hAnsi="Times New Roman" w:cs="Times New Roman"/>
          <w:b/>
          <w:sz w:val="22"/>
          <w:szCs w:val="22"/>
          <w:lang w:eastAsia="en-US"/>
        </w:rPr>
        <w:t xml:space="preserve"> </w:t>
      </w:r>
      <w:r>
        <w:rPr>
          <w:rFonts w:ascii="Times New Roman" w:eastAsia="Calibri" w:hAnsi="Times New Roman" w:cs="Times New Roman"/>
          <w:b/>
          <w:color w:val="000000"/>
          <w:sz w:val="22"/>
          <w:szCs w:val="22"/>
          <w:lang w:eastAsia="en-US"/>
        </w:rPr>
        <w:t>____</w:t>
      </w:r>
      <w:r w:rsidRPr="001E2738">
        <w:rPr>
          <w:rFonts w:ascii="Times New Roman" w:eastAsia="Calibri" w:hAnsi="Times New Roman" w:cs="Times New Roman"/>
          <w:b/>
          <w:sz w:val="22"/>
          <w:szCs w:val="22"/>
          <w:lang w:eastAsia="en-US"/>
        </w:rPr>
        <w:t>,</w:t>
      </w:r>
    </w:p>
    <w:p w:rsidR="001E2738" w:rsidRPr="001E2738" w:rsidRDefault="001E2738" w:rsidP="001E2738">
      <w:pPr>
        <w:spacing w:after="0" w:line="240" w:lineRule="auto"/>
        <w:ind w:firstLine="567"/>
        <w:jc w:val="both"/>
        <w:rPr>
          <w:rFonts w:ascii="Times New Roman" w:eastAsia="Calibri" w:hAnsi="Times New Roman" w:cs="Times New Roman"/>
          <w:b/>
          <w:sz w:val="22"/>
          <w:szCs w:val="22"/>
          <w:lang w:eastAsia="en-US"/>
        </w:rPr>
      </w:pPr>
      <w:r w:rsidRPr="001E2738">
        <w:rPr>
          <w:rFonts w:ascii="Times New Roman" w:eastAsia="Calibri" w:hAnsi="Times New Roman" w:cs="Times New Roman"/>
          <w:sz w:val="22"/>
          <w:szCs w:val="22"/>
          <w:lang w:eastAsia="en-US"/>
        </w:rPr>
        <w:t>Общая стоимость работ, выполняемых по Договору, является неизменной на заданный Заданием (Приложение №1 к Договору) объем работ.</w:t>
      </w:r>
    </w:p>
    <w:p w:rsidR="001E2738" w:rsidRPr="001E2738" w:rsidRDefault="001E2738" w:rsidP="001E2738">
      <w:pPr>
        <w:spacing w:after="0" w:line="240" w:lineRule="auto"/>
        <w:ind w:firstLine="567"/>
        <w:jc w:val="both"/>
        <w:rPr>
          <w:rFonts w:ascii="Times New Roman" w:eastAsia="Calibri" w:hAnsi="Times New Roman" w:cs="Times New Roman"/>
          <w:b/>
          <w:bCs/>
          <w:sz w:val="22"/>
          <w:szCs w:val="22"/>
          <w:lang w:eastAsia="en-US"/>
        </w:rPr>
      </w:pPr>
      <w:r w:rsidRPr="001E2738">
        <w:rPr>
          <w:rFonts w:ascii="Times New Roman" w:eastAsia="Calibri" w:hAnsi="Times New Roman" w:cs="Times New Roman"/>
          <w:bCs/>
          <w:sz w:val="22"/>
          <w:szCs w:val="22"/>
          <w:lang w:eastAsia="en-US"/>
        </w:rPr>
        <w:t>Настоящий протокол составляет неотъемлемую часть Договора подряда на проектно-</w:t>
      </w:r>
      <w:proofErr w:type="gramStart"/>
      <w:r w:rsidRPr="001E2738">
        <w:rPr>
          <w:rFonts w:ascii="Times New Roman" w:eastAsia="Calibri" w:hAnsi="Times New Roman" w:cs="Times New Roman"/>
          <w:bCs/>
          <w:sz w:val="22"/>
          <w:szCs w:val="22"/>
          <w:lang w:eastAsia="en-US"/>
        </w:rPr>
        <w:t>изыскательские  работы</w:t>
      </w:r>
      <w:proofErr w:type="gramEnd"/>
      <w:r w:rsidRPr="001E2738">
        <w:rPr>
          <w:rFonts w:ascii="Times New Roman" w:eastAsia="Calibri" w:hAnsi="Times New Roman" w:cs="Times New Roman"/>
          <w:bCs/>
          <w:sz w:val="22"/>
          <w:szCs w:val="22"/>
          <w:lang w:eastAsia="en-US"/>
        </w:rPr>
        <w:t xml:space="preserve"> </w:t>
      </w:r>
      <w:r w:rsidRPr="001E2738">
        <w:rPr>
          <w:rFonts w:ascii="Times New Roman" w:eastAsia="Calibri" w:hAnsi="Times New Roman" w:cs="Times New Roman"/>
          <w:sz w:val="22"/>
          <w:szCs w:val="22"/>
          <w:lang w:eastAsia="en-US"/>
        </w:rPr>
        <w:t xml:space="preserve">№ </w:t>
      </w:r>
      <w:r w:rsidRPr="001E2738">
        <w:rPr>
          <w:rFonts w:ascii="Times New Roman" w:eastAsia="Calibri" w:hAnsi="Times New Roman" w:cs="Times New Roman"/>
          <w:color w:val="000000"/>
          <w:sz w:val="22"/>
          <w:szCs w:val="22"/>
          <w:lang w:eastAsia="en-US"/>
        </w:rPr>
        <w:t xml:space="preserve"> </w:t>
      </w:r>
      <w:r w:rsidRPr="001E2738">
        <w:rPr>
          <w:rFonts w:ascii="Times New Roman" w:eastAsia="Calibri" w:hAnsi="Times New Roman" w:cs="Times New Roman"/>
          <w:sz w:val="22"/>
          <w:szCs w:val="22"/>
          <w:lang w:eastAsia="en-US"/>
        </w:rPr>
        <w:t>от «___».</w:t>
      </w:r>
      <w:r>
        <w:rPr>
          <w:rFonts w:ascii="Times New Roman" w:eastAsia="Calibri" w:hAnsi="Times New Roman" w:cs="Times New Roman"/>
          <w:sz w:val="22"/>
          <w:szCs w:val="22"/>
          <w:lang w:eastAsia="en-US"/>
        </w:rPr>
        <w:t xml:space="preserve"> </w:t>
      </w:r>
      <w:r w:rsidRPr="001E2738">
        <w:rPr>
          <w:rFonts w:ascii="Times New Roman" w:eastAsia="Calibri" w:hAnsi="Times New Roman" w:cs="Times New Roman"/>
          <w:sz w:val="22"/>
          <w:szCs w:val="22"/>
          <w:lang w:eastAsia="en-US"/>
        </w:rPr>
        <w:t>.202</w:t>
      </w:r>
      <w:r w:rsidR="00264B59" w:rsidRPr="00264B59">
        <w:rPr>
          <w:rFonts w:ascii="Times New Roman" w:eastAsia="Calibri" w:hAnsi="Times New Roman" w:cs="Times New Roman"/>
          <w:sz w:val="22"/>
          <w:szCs w:val="22"/>
          <w:lang w:eastAsia="en-US"/>
        </w:rPr>
        <w:t>_</w:t>
      </w:r>
      <w:r w:rsidRPr="001E2738">
        <w:rPr>
          <w:rFonts w:ascii="Times New Roman" w:eastAsia="Calibri" w:hAnsi="Times New Roman" w:cs="Times New Roman"/>
          <w:sz w:val="22"/>
          <w:szCs w:val="22"/>
          <w:lang w:eastAsia="en-US"/>
        </w:rPr>
        <w:t xml:space="preserve"> г. </w:t>
      </w:r>
      <w:r w:rsidRPr="001E2738">
        <w:rPr>
          <w:rFonts w:ascii="Times New Roman" w:eastAsia="Calibri" w:hAnsi="Times New Roman" w:cs="Times New Roman"/>
          <w:bCs/>
          <w:sz w:val="22"/>
          <w:szCs w:val="22"/>
          <w:lang w:eastAsia="en-US"/>
        </w:rPr>
        <w:t>и является основанием для проведения взаимных расчетов и платежей между</w:t>
      </w:r>
      <w:r w:rsidRPr="001E2738">
        <w:rPr>
          <w:rFonts w:ascii="Times New Roman" w:eastAsia="Calibri" w:hAnsi="Times New Roman" w:cs="Times New Roman"/>
          <w:b/>
          <w:bCs/>
          <w:sz w:val="22"/>
          <w:szCs w:val="22"/>
          <w:lang w:eastAsia="en-US"/>
        </w:rPr>
        <w:t xml:space="preserve"> Заказчиком</w:t>
      </w:r>
      <w:r w:rsidRPr="001E2738">
        <w:rPr>
          <w:rFonts w:ascii="Times New Roman" w:eastAsia="Calibri" w:hAnsi="Times New Roman" w:cs="Times New Roman"/>
          <w:bCs/>
          <w:sz w:val="22"/>
          <w:szCs w:val="22"/>
          <w:lang w:eastAsia="en-US"/>
        </w:rPr>
        <w:t xml:space="preserve"> и </w:t>
      </w:r>
      <w:r w:rsidRPr="001E2738">
        <w:rPr>
          <w:rFonts w:ascii="Times New Roman" w:eastAsia="Calibri" w:hAnsi="Times New Roman" w:cs="Times New Roman"/>
          <w:b/>
          <w:bCs/>
          <w:sz w:val="22"/>
          <w:szCs w:val="22"/>
          <w:lang w:eastAsia="en-US"/>
        </w:rPr>
        <w:t>Подрядчиком.</w:t>
      </w:r>
    </w:p>
    <w:p w:rsidR="001E2738" w:rsidRPr="001E2738" w:rsidRDefault="001E2738" w:rsidP="001E2738">
      <w:pPr>
        <w:spacing w:after="0" w:line="240" w:lineRule="auto"/>
        <w:ind w:firstLine="567"/>
        <w:jc w:val="both"/>
        <w:rPr>
          <w:rFonts w:ascii="Times New Roman" w:eastAsia="Calibri" w:hAnsi="Times New Roman" w:cs="Times New Roman"/>
          <w:b/>
          <w:bCs/>
          <w:sz w:val="22"/>
          <w:szCs w:val="22"/>
          <w:lang w:eastAsia="en-US"/>
        </w:rPr>
      </w:pPr>
    </w:p>
    <w:p w:rsidR="001E2738" w:rsidRPr="001E2738" w:rsidRDefault="001E2738" w:rsidP="001E2738">
      <w:pPr>
        <w:spacing w:after="0" w:line="240" w:lineRule="auto"/>
        <w:rPr>
          <w:rFonts w:ascii="Times New Roman" w:eastAsia="Times New Roman" w:hAnsi="Times New Roman" w:cs="Times New Roman"/>
        </w:rPr>
      </w:pPr>
    </w:p>
    <w:tbl>
      <w:tblPr>
        <w:tblW w:w="9571" w:type="dxa"/>
        <w:tblInd w:w="-142" w:type="dxa"/>
        <w:tblLook w:val="01E0" w:firstRow="1" w:lastRow="1" w:firstColumn="1" w:lastColumn="1" w:noHBand="0" w:noVBand="0"/>
      </w:tblPr>
      <w:tblGrid>
        <w:gridCol w:w="4395"/>
        <w:gridCol w:w="5176"/>
      </w:tblGrid>
      <w:tr w:rsidR="001E2738" w:rsidRPr="001E2738" w:rsidTr="001E2738">
        <w:trPr>
          <w:trHeight w:val="863"/>
        </w:trPr>
        <w:tc>
          <w:tcPr>
            <w:tcW w:w="4395" w:type="dxa"/>
          </w:tcPr>
          <w:p w:rsidR="001E2738" w:rsidRPr="001E2738" w:rsidRDefault="001E2738" w:rsidP="001E2738">
            <w:pPr>
              <w:widowControl w:val="0"/>
              <w:tabs>
                <w:tab w:val="left" w:pos="142"/>
                <w:tab w:val="left" w:pos="567"/>
                <w:tab w:val="left" w:pos="1134"/>
                <w:tab w:val="left" w:pos="1843"/>
              </w:tabs>
              <w:spacing w:after="0" w:line="240" w:lineRule="auto"/>
              <w:ind w:right="56" w:firstLine="34"/>
              <w:jc w:val="both"/>
              <w:rPr>
                <w:rFonts w:ascii="Times New Roman" w:eastAsia="Times New Roman" w:hAnsi="Times New Roman" w:cs="Times New Roman"/>
                <w:sz w:val="22"/>
                <w:szCs w:val="22"/>
              </w:rPr>
            </w:pPr>
            <w:r w:rsidRPr="001E2738">
              <w:rPr>
                <w:rFonts w:ascii="Times New Roman" w:eastAsia="Times New Roman" w:hAnsi="Times New Roman" w:cs="Times New Roman"/>
                <w:b/>
                <w:sz w:val="22"/>
                <w:szCs w:val="22"/>
              </w:rPr>
              <w:t>Подрядчик</w:t>
            </w:r>
            <w:r w:rsidRPr="001E2738">
              <w:rPr>
                <w:rFonts w:ascii="Times New Roman" w:eastAsia="Times New Roman" w:hAnsi="Times New Roman" w:cs="Times New Roman"/>
                <w:sz w:val="22"/>
                <w:szCs w:val="22"/>
              </w:rPr>
              <w:t>:</w:t>
            </w:r>
          </w:p>
          <w:p w:rsidR="001E2738" w:rsidRPr="001E2738" w:rsidRDefault="001E2738" w:rsidP="001E2738">
            <w:pPr>
              <w:tabs>
                <w:tab w:val="left" w:pos="142"/>
                <w:tab w:val="left" w:pos="567"/>
                <w:tab w:val="left" w:pos="1134"/>
                <w:tab w:val="left" w:pos="1843"/>
              </w:tabs>
              <w:spacing w:after="0" w:line="240" w:lineRule="auto"/>
              <w:ind w:right="56"/>
              <w:jc w:val="both"/>
              <w:rPr>
                <w:rFonts w:ascii="Times New Roman" w:eastAsia="Times New Roman" w:hAnsi="Times New Roman" w:cs="Times New Roman"/>
                <w:sz w:val="22"/>
                <w:szCs w:val="22"/>
              </w:rPr>
            </w:pPr>
          </w:p>
          <w:p w:rsidR="001E2738" w:rsidRPr="001E2738" w:rsidRDefault="001E2738" w:rsidP="001E2738">
            <w:pPr>
              <w:tabs>
                <w:tab w:val="left" w:pos="142"/>
                <w:tab w:val="left" w:pos="567"/>
                <w:tab w:val="left" w:pos="1134"/>
                <w:tab w:val="left" w:pos="1843"/>
              </w:tabs>
              <w:spacing w:after="0" w:line="240" w:lineRule="auto"/>
              <w:ind w:right="56"/>
              <w:jc w:val="both"/>
              <w:rPr>
                <w:rFonts w:ascii="Times New Roman" w:eastAsia="Times New Roman" w:hAnsi="Times New Roman" w:cs="Times New Roman"/>
                <w:sz w:val="22"/>
                <w:szCs w:val="22"/>
              </w:rPr>
            </w:pPr>
          </w:p>
          <w:p w:rsidR="001E2738" w:rsidRPr="001E2738" w:rsidRDefault="001E2738" w:rsidP="001E2738">
            <w:pPr>
              <w:tabs>
                <w:tab w:val="left" w:pos="142"/>
                <w:tab w:val="left" w:pos="567"/>
                <w:tab w:val="left" w:pos="1134"/>
                <w:tab w:val="left" w:pos="1843"/>
              </w:tabs>
              <w:spacing w:after="0" w:line="240" w:lineRule="auto"/>
              <w:ind w:right="56"/>
              <w:jc w:val="both"/>
              <w:rPr>
                <w:rFonts w:ascii="Times New Roman" w:eastAsia="Times New Roman" w:hAnsi="Times New Roman" w:cs="Times New Roman"/>
                <w:sz w:val="22"/>
                <w:szCs w:val="22"/>
              </w:rPr>
            </w:pPr>
          </w:p>
          <w:p w:rsidR="001E2738" w:rsidRPr="001E2738" w:rsidRDefault="001E2738" w:rsidP="001E2738">
            <w:pPr>
              <w:widowControl w:val="0"/>
              <w:tabs>
                <w:tab w:val="left" w:pos="142"/>
                <w:tab w:val="left" w:pos="567"/>
                <w:tab w:val="left" w:pos="1134"/>
                <w:tab w:val="left" w:pos="1843"/>
              </w:tabs>
              <w:spacing w:after="0" w:line="240" w:lineRule="auto"/>
              <w:ind w:right="56" w:firstLine="34"/>
              <w:jc w:val="both"/>
              <w:rPr>
                <w:rFonts w:ascii="Times New Roman" w:eastAsia="Times New Roman" w:hAnsi="Times New Roman" w:cs="Times New Roman"/>
                <w:sz w:val="22"/>
                <w:szCs w:val="22"/>
              </w:rPr>
            </w:pPr>
            <w:r w:rsidRPr="001E2738">
              <w:rPr>
                <w:rFonts w:ascii="Times New Roman" w:eastAsia="Times New Roman" w:hAnsi="Times New Roman" w:cs="Times New Roman"/>
                <w:sz w:val="22"/>
                <w:szCs w:val="22"/>
              </w:rPr>
              <w:t xml:space="preserve">___________________ / </w:t>
            </w:r>
            <w:r w:rsidR="005723BD">
              <w:rPr>
                <w:rFonts w:ascii="Times New Roman" w:eastAsia="Times New Roman" w:hAnsi="Times New Roman" w:cs="Times New Roman"/>
                <w:sz w:val="22"/>
                <w:szCs w:val="22"/>
              </w:rPr>
              <w:softHyphen/>
            </w:r>
            <w:r w:rsidR="005723BD">
              <w:rPr>
                <w:rFonts w:ascii="Times New Roman" w:eastAsia="Times New Roman" w:hAnsi="Times New Roman" w:cs="Times New Roman"/>
                <w:sz w:val="22"/>
                <w:szCs w:val="22"/>
              </w:rPr>
              <w:softHyphen/>
            </w:r>
            <w:r w:rsidR="005723BD">
              <w:rPr>
                <w:rFonts w:ascii="Times New Roman" w:eastAsia="Times New Roman" w:hAnsi="Times New Roman" w:cs="Times New Roman"/>
                <w:sz w:val="22"/>
                <w:szCs w:val="22"/>
              </w:rPr>
              <w:softHyphen/>
              <w:t>________</w:t>
            </w:r>
            <w:r w:rsidRPr="001E2738">
              <w:rPr>
                <w:rFonts w:ascii="Times New Roman" w:eastAsia="Times New Roman" w:hAnsi="Times New Roman" w:cs="Times New Roman"/>
                <w:sz w:val="22"/>
                <w:szCs w:val="22"/>
              </w:rPr>
              <w:t xml:space="preserve"> /  </w:t>
            </w:r>
          </w:p>
          <w:p w:rsidR="001E2738" w:rsidRPr="001E2738" w:rsidRDefault="001E2738" w:rsidP="001E2738">
            <w:pPr>
              <w:widowControl w:val="0"/>
              <w:tabs>
                <w:tab w:val="left" w:pos="142"/>
                <w:tab w:val="left" w:pos="567"/>
                <w:tab w:val="left" w:pos="1134"/>
                <w:tab w:val="left" w:pos="1843"/>
              </w:tabs>
              <w:spacing w:after="0" w:line="240" w:lineRule="auto"/>
              <w:ind w:right="56" w:firstLine="34"/>
              <w:jc w:val="both"/>
              <w:rPr>
                <w:rFonts w:ascii="Times New Roman" w:eastAsia="Times New Roman" w:hAnsi="Times New Roman" w:cs="Times New Roman"/>
                <w:sz w:val="22"/>
                <w:szCs w:val="22"/>
              </w:rPr>
            </w:pPr>
            <w:proofErr w:type="spellStart"/>
            <w:r w:rsidRPr="001E2738">
              <w:rPr>
                <w:rFonts w:ascii="Times New Roman" w:eastAsia="Times New Roman" w:hAnsi="Times New Roman" w:cs="Times New Roman"/>
                <w:sz w:val="22"/>
                <w:szCs w:val="22"/>
              </w:rPr>
              <w:t>м.п</w:t>
            </w:r>
            <w:proofErr w:type="spellEnd"/>
            <w:r w:rsidRPr="001E2738">
              <w:rPr>
                <w:rFonts w:ascii="Times New Roman" w:eastAsia="Times New Roman" w:hAnsi="Times New Roman" w:cs="Times New Roman"/>
                <w:sz w:val="22"/>
                <w:szCs w:val="22"/>
              </w:rPr>
              <w:t>.</w:t>
            </w:r>
          </w:p>
        </w:tc>
        <w:tc>
          <w:tcPr>
            <w:tcW w:w="5176" w:type="dxa"/>
          </w:tcPr>
          <w:p w:rsidR="001E2738" w:rsidRPr="001E2738" w:rsidRDefault="001E2738" w:rsidP="001E2738">
            <w:pPr>
              <w:widowControl w:val="0"/>
              <w:tabs>
                <w:tab w:val="left" w:pos="142"/>
                <w:tab w:val="left" w:pos="567"/>
                <w:tab w:val="left" w:pos="1134"/>
                <w:tab w:val="left" w:pos="1843"/>
              </w:tabs>
              <w:spacing w:after="0" w:line="240" w:lineRule="auto"/>
              <w:ind w:right="56" w:firstLine="29"/>
              <w:jc w:val="both"/>
              <w:rPr>
                <w:rFonts w:ascii="Times New Roman" w:eastAsia="Times New Roman" w:hAnsi="Times New Roman" w:cs="Times New Roman"/>
                <w:sz w:val="22"/>
                <w:szCs w:val="22"/>
              </w:rPr>
            </w:pPr>
            <w:r w:rsidRPr="001E2738">
              <w:rPr>
                <w:rFonts w:ascii="Times New Roman" w:eastAsia="Times New Roman" w:hAnsi="Times New Roman" w:cs="Times New Roman"/>
                <w:b/>
                <w:sz w:val="22"/>
                <w:szCs w:val="22"/>
              </w:rPr>
              <w:t>Заказчик</w:t>
            </w:r>
            <w:r w:rsidRPr="001E2738">
              <w:rPr>
                <w:rFonts w:ascii="Times New Roman" w:eastAsia="Times New Roman" w:hAnsi="Times New Roman" w:cs="Times New Roman"/>
                <w:sz w:val="22"/>
                <w:szCs w:val="22"/>
              </w:rPr>
              <w:t>:</w:t>
            </w:r>
          </w:p>
          <w:p w:rsidR="001E2738" w:rsidRPr="001E2738" w:rsidRDefault="001E2738" w:rsidP="001E2738">
            <w:pPr>
              <w:spacing w:after="0" w:line="240" w:lineRule="auto"/>
              <w:ind w:left="283" w:hanging="283"/>
              <w:contextualSpacing/>
              <w:rPr>
                <w:rFonts w:ascii="Times New Roman" w:eastAsia="Times New Roman" w:hAnsi="Times New Roman" w:cs="Times New Roman"/>
                <w:sz w:val="22"/>
                <w:szCs w:val="22"/>
              </w:rPr>
            </w:pPr>
          </w:p>
          <w:p w:rsidR="001E2738" w:rsidRPr="001E2738" w:rsidRDefault="001E2738" w:rsidP="001E2738">
            <w:pPr>
              <w:spacing w:after="0" w:line="240" w:lineRule="auto"/>
              <w:ind w:left="283" w:hanging="283"/>
              <w:contextualSpacing/>
              <w:rPr>
                <w:rFonts w:ascii="Times New Roman" w:eastAsia="Times New Roman" w:hAnsi="Times New Roman" w:cs="Times New Roman"/>
                <w:sz w:val="22"/>
                <w:szCs w:val="22"/>
              </w:rPr>
            </w:pPr>
          </w:p>
          <w:p w:rsidR="001E2738" w:rsidRPr="001E2738" w:rsidRDefault="001E2738" w:rsidP="001E2738">
            <w:pPr>
              <w:spacing w:after="0" w:line="240" w:lineRule="auto"/>
              <w:ind w:left="283" w:hanging="283"/>
              <w:contextualSpacing/>
              <w:rPr>
                <w:rFonts w:ascii="Times New Roman" w:eastAsia="Times New Roman" w:hAnsi="Times New Roman" w:cs="Times New Roman"/>
                <w:sz w:val="22"/>
                <w:szCs w:val="22"/>
              </w:rPr>
            </w:pPr>
          </w:p>
          <w:p w:rsidR="001E2738" w:rsidRPr="001E2738" w:rsidRDefault="001E2738" w:rsidP="001E2738">
            <w:pPr>
              <w:tabs>
                <w:tab w:val="left" w:pos="426"/>
              </w:tabs>
              <w:spacing w:after="0" w:line="240" w:lineRule="auto"/>
              <w:contextualSpacing/>
              <w:rPr>
                <w:rFonts w:ascii="Times New Roman" w:eastAsia="Times New Roman" w:hAnsi="Times New Roman" w:cs="Times New Roman"/>
                <w:sz w:val="22"/>
                <w:szCs w:val="22"/>
              </w:rPr>
            </w:pPr>
            <w:r w:rsidRPr="001E2738">
              <w:rPr>
                <w:rFonts w:ascii="Times New Roman" w:eastAsia="Times New Roman" w:hAnsi="Times New Roman" w:cs="Times New Roman"/>
                <w:sz w:val="22"/>
                <w:szCs w:val="22"/>
              </w:rPr>
              <w:t xml:space="preserve">________________________ / </w:t>
            </w:r>
            <w:r w:rsidR="00940399">
              <w:rPr>
                <w:rFonts w:ascii="Times New Roman" w:eastAsia="Times New Roman" w:hAnsi="Times New Roman" w:cs="Times New Roman"/>
                <w:sz w:val="22"/>
                <w:szCs w:val="22"/>
              </w:rPr>
              <w:t xml:space="preserve">                    </w:t>
            </w:r>
            <w:r w:rsidRPr="001E2738">
              <w:rPr>
                <w:rFonts w:ascii="Times New Roman" w:eastAsia="Times New Roman" w:hAnsi="Times New Roman" w:cs="Times New Roman"/>
                <w:sz w:val="22"/>
                <w:szCs w:val="22"/>
              </w:rPr>
              <w:t>/</w:t>
            </w:r>
          </w:p>
          <w:p w:rsidR="001E2738" w:rsidRPr="001E2738" w:rsidRDefault="001E2738" w:rsidP="001E2738">
            <w:pPr>
              <w:widowControl w:val="0"/>
              <w:tabs>
                <w:tab w:val="left" w:pos="142"/>
                <w:tab w:val="left" w:pos="567"/>
                <w:tab w:val="left" w:pos="1134"/>
                <w:tab w:val="left" w:pos="1843"/>
              </w:tabs>
              <w:spacing w:after="0" w:line="240" w:lineRule="auto"/>
              <w:ind w:right="56" w:firstLine="29"/>
              <w:jc w:val="both"/>
              <w:rPr>
                <w:rFonts w:ascii="Times New Roman" w:eastAsia="Times New Roman" w:hAnsi="Times New Roman" w:cs="Times New Roman"/>
                <w:sz w:val="22"/>
                <w:szCs w:val="22"/>
              </w:rPr>
            </w:pPr>
            <w:proofErr w:type="spellStart"/>
            <w:r w:rsidRPr="001E2738">
              <w:rPr>
                <w:rFonts w:ascii="Times New Roman" w:eastAsia="Times New Roman" w:hAnsi="Times New Roman" w:cs="Times New Roman"/>
                <w:sz w:val="22"/>
                <w:szCs w:val="22"/>
              </w:rPr>
              <w:t>м.п</w:t>
            </w:r>
            <w:proofErr w:type="spellEnd"/>
            <w:r w:rsidRPr="001E2738">
              <w:rPr>
                <w:rFonts w:ascii="Times New Roman" w:eastAsia="Times New Roman" w:hAnsi="Times New Roman" w:cs="Times New Roman"/>
                <w:sz w:val="22"/>
                <w:szCs w:val="22"/>
              </w:rPr>
              <w:t>.</w:t>
            </w:r>
          </w:p>
        </w:tc>
      </w:tr>
    </w:tbl>
    <w:p w:rsidR="00EA7CE5" w:rsidRPr="00F118F7" w:rsidRDefault="00EA7CE5" w:rsidP="0080728B">
      <w:pPr>
        <w:pStyle w:val="a6"/>
        <w:widowControl w:val="0"/>
        <w:jc w:val="left"/>
        <w:rPr>
          <w:rFonts w:ascii="Times New Roman" w:hAnsi="Times New Roman" w:cs="Times New Roman"/>
          <w:b/>
          <w:sz w:val="22"/>
          <w:szCs w:val="22"/>
        </w:rPr>
      </w:pPr>
    </w:p>
    <w:p w:rsidR="00EA7CE5" w:rsidRPr="00F118F7" w:rsidRDefault="00EA7CE5" w:rsidP="0080728B">
      <w:pPr>
        <w:pStyle w:val="a6"/>
        <w:widowControl w:val="0"/>
        <w:jc w:val="left"/>
        <w:rPr>
          <w:rFonts w:ascii="Times New Roman" w:hAnsi="Times New Roman" w:cs="Times New Roman"/>
          <w:b/>
          <w:sz w:val="22"/>
          <w:szCs w:val="22"/>
        </w:rPr>
      </w:pPr>
    </w:p>
    <w:p w:rsidR="00EA7CE5" w:rsidRPr="00F118F7" w:rsidRDefault="00EA7CE5" w:rsidP="0080728B">
      <w:pPr>
        <w:pStyle w:val="a6"/>
        <w:widowControl w:val="0"/>
        <w:jc w:val="left"/>
        <w:rPr>
          <w:rFonts w:ascii="Times New Roman" w:hAnsi="Times New Roman" w:cs="Times New Roman"/>
          <w:b/>
          <w:sz w:val="22"/>
          <w:szCs w:val="22"/>
        </w:rPr>
      </w:pPr>
    </w:p>
    <w:p w:rsidR="00EA7CE5" w:rsidRPr="00F118F7" w:rsidRDefault="00EA7CE5" w:rsidP="0080728B">
      <w:pPr>
        <w:pStyle w:val="a6"/>
        <w:widowControl w:val="0"/>
        <w:jc w:val="left"/>
        <w:rPr>
          <w:rFonts w:ascii="Times New Roman" w:hAnsi="Times New Roman" w:cs="Times New Roman"/>
          <w:b/>
          <w:sz w:val="22"/>
          <w:szCs w:val="22"/>
        </w:rPr>
      </w:pPr>
    </w:p>
    <w:p w:rsidR="00EA7CE5" w:rsidRPr="00F118F7" w:rsidRDefault="00EA7CE5" w:rsidP="0080728B">
      <w:pPr>
        <w:pStyle w:val="a6"/>
        <w:widowControl w:val="0"/>
        <w:jc w:val="left"/>
        <w:rPr>
          <w:rFonts w:ascii="Times New Roman" w:hAnsi="Times New Roman" w:cs="Times New Roman"/>
          <w:b/>
          <w:sz w:val="22"/>
          <w:szCs w:val="22"/>
        </w:rPr>
      </w:pPr>
    </w:p>
    <w:p w:rsidR="0029737E" w:rsidRPr="00F118F7" w:rsidRDefault="0029737E" w:rsidP="0080728B">
      <w:pPr>
        <w:pStyle w:val="a6"/>
        <w:widowControl w:val="0"/>
        <w:jc w:val="left"/>
        <w:rPr>
          <w:rFonts w:ascii="Times New Roman" w:hAnsi="Times New Roman" w:cs="Times New Roman"/>
          <w:b/>
          <w:sz w:val="22"/>
          <w:szCs w:val="22"/>
        </w:rPr>
      </w:pPr>
    </w:p>
    <w:p w:rsidR="00EA7CE5" w:rsidRPr="00F118F7" w:rsidRDefault="00EA7CE5" w:rsidP="0080728B">
      <w:pPr>
        <w:pStyle w:val="a6"/>
        <w:widowControl w:val="0"/>
        <w:jc w:val="left"/>
        <w:rPr>
          <w:rFonts w:ascii="Times New Roman" w:hAnsi="Times New Roman" w:cs="Times New Roman"/>
          <w:b/>
          <w:sz w:val="22"/>
          <w:szCs w:val="22"/>
        </w:rPr>
      </w:pPr>
    </w:p>
    <w:p w:rsidR="00EA7CE5" w:rsidRPr="00F118F7" w:rsidRDefault="00EA7CE5" w:rsidP="0080728B">
      <w:pPr>
        <w:pStyle w:val="a6"/>
        <w:widowControl w:val="0"/>
        <w:jc w:val="left"/>
        <w:rPr>
          <w:rFonts w:ascii="Times New Roman" w:hAnsi="Times New Roman" w:cs="Times New Roman"/>
          <w:b/>
          <w:sz w:val="22"/>
          <w:szCs w:val="22"/>
        </w:rPr>
      </w:pPr>
    </w:p>
    <w:p w:rsidR="00EA7CE5" w:rsidRPr="00F118F7" w:rsidRDefault="00EA7CE5" w:rsidP="0080728B">
      <w:pPr>
        <w:widowControl w:val="0"/>
        <w:jc w:val="right"/>
        <w:rPr>
          <w:rFonts w:ascii="Times New Roman" w:hAnsi="Times New Roman" w:cs="Times New Roman"/>
          <w:b/>
          <w:i/>
          <w:sz w:val="22"/>
          <w:szCs w:val="22"/>
        </w:rPr>
      </w:pPr>
      <w:bookmarkStart w:id="161" w:name="_Hlt500758357"/>
      <w:bookmarkEnd w:id="161"/>
    </w:p>
    <w:p w:rsidR="00506F98" w:rsidRPr="00F118F7" w:rsidRDefault="00506F98" w:rsidP="0080728B">
      <w:pPr>
        <w:widowControl w:val="0"/>
        <w:jc w:val="right"/>
        <w:rPr>
          <w:rFonts w:ascii="Times New Roman" w:hAnsi="Times New Roman" w:cs="Times New Roman"/>
          <w:b/>
          <w:i/>
          <w:sz w:val="22"/>
          <w:szCs w:val="22"/>
        </w:rPr>
        <w:sectPr w:rsidR="00506F98" w:rsidRPr="00F118F7" w:rsidSect="00E11450">
          <w:pgSz w:w="11906" w:h="16838" w:code="9"/>
          <w:pgMar w:top="1134" w:right="851" w:bottom="1134" w:left="1701" w:header="709" w:footer="709" w:gutter="0"/>
          <w:cols w:space="708"/>
          <w:docGrid w:linePitch="360"/>
        </w:sectPr>
      </w:pPr>
    </w:p>
    <w:p w:rsidR="00D4666C" w:rsidRPr="00F118F7"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2" w:name="RefSCH6"/>
      <w:bookmarkStart w:id="163" w:name="_Toc504140801"/>
      <w:bookmarkStart w:id="164" w:name="_Ref513135089"/>
      <w:bookmarkStart w:id="165" w:name="_Ref513135321"/>
      <w:bookmarkStart w:id="166" w:name="_Toc152676445"/>
      <w:r w:rsidRPr="00F118F7">
        <w:rPr>
          <w:rFonts w:ascii="Times New Roman" w:eastAsiaTheme="minorEastAsia" w:hAnsi="Times New Roman" w:cs="Times New Roman"/>
          <w:b/>
          <w:i/>
          <w:color w:val="auto"/>
          <w:sz w:val="22"/>
          <w:szCs w:val="22"/>
        </w:rPr>
        <w:lastRenderedPageBreak/>
        <w:t xml:space="preserve">Приложение </w:t>
      </w:r>
      <w:bookmarkStart w:id="167" w:name="RefSCH6_No"/>
      <w:r w:rsidRPr="00F118F7">
        <w:rPr>
          <w:rFonts w:ascii="Times New Roman" w:eastAsiaTheme="minorEastAsia" w:hAnsi="Times New Roman" w:cs="Times New Roman"/>
          <w:b/>
          <w:i/>
          <w:color w:val="auto"/>
          <w:sz w:val="22"/>
          <w:szCs w:val="22"/>
        </w:rPr>
        <w:t>№</w:t>
      </w:r>
      <w:r w:rsidR="003D1A69" w:rsidRPr="00F118F7">
        <w:rPr>
          <w:rFonts w:ascii="Times New Roman" w:eastAsiaTheme="minorEastAsia" w:hAnsi="Times New Roman" w:cs="Times New Roman"/>
          <w:b/>
          <w:i/>
          <w:color w:val="auto"/>
          <w:sz w:val="22"/>
          <w:szCs w:val="22"/>
        </w:rPr>
        <w:t> </w:t>
      </w:r>
      <w:bookmarkEnd w:id="162"/>
      <w:bookmarkEnd w:id="167"/>
      <w:r w:rsidR="003D1BA5" w:rsidRPr="00F118F7">
        <w:rPr>
          <w:rFonts w:ascii="Times New Roman" w:eastAsiaTheme="minorEastAsia" w:hAnsi="Times New Roman" w:cs="Times New Roman"/>
          <w:b/>
          <w:i/>
          <w:color w:val="auto"/>
          <w:sz w:val="22"/>
          <w:szCs w:val="22"/>
        </w:rPr>
        <w:t>3</w:t>
      </w:r>
      <w:r w:rsidR="0011403A" w:rsidRPr="00F118F7">
        <w:rPr>
          <w:rFonts w:ascii="Times New Roman" w:eastAsiaTheme="minorEastAsia" w:hAnsi="Times New Roman" w:cs="Times New Roman"/>
          <w:b/>
          <w:i/>
          <w:color w:val="auto"/>
          <w:sz w:val="22"/>
          <w:szCs w:val="22"/>
        </w:rPr>
        <w:br/>
      </w:r>
      <w:bookmarkStart w:id="168" w:name="RefSCH6_1"/>
      <w:r w:rsidR="0011403A" w:rsidRPr="00F118F7">
        <w:rPr>
          <w:rFonts w:ascii="Times New Roman" w:eastAsiaTheme="minorEastAsia" w:hAnsi="Times New Roman" w:cs="Times New Roman"/>
          <w:b/>
          <w:color w:val="auto"/>
          <w:sz w:val="22"/>
          <w:szCs w:val="22"/>
        </w:rPr>
        <w:t>Гарантии и заверения</w:t>
      </w:r>
      <w:bookmarkEnd w:id="163"/>
      <w:bookmarkEnd w:id="164"/>
      <w:bookmarkEnd w:id="165"/>
      <w:bookmarkEnd w:id="166"/>
      <w:bookmarkEnd w:id="168"/>
    </w:p>
    <w:p w:rsidR="00AA6F52" w:rsidRPr="00F118F7"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rsidR="00D4666C" w:rsidRPr="00F118F7" w:rsidRDefault="00D4666C"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 xml:space="preserve">Для целей настоящего </w:t>
      </w:r>
      <w:r w:rsidR="0046507E" w:rsidRPr="00F118F7">
        <w:rPr>
          <w:rFonts w:ascii="Times New Roman" w:hAnsi="Times New Roman" w:cs="Times New Roman"/>
          <w:sz w:val="22"/>
          <w:szCs w:val="22"/>
          <w:lang w:eastAsia="en-US"/>
        </w:rPr>
        <w:t>Приложения</w:t>
      </w:r>
      <w:r w:rsidRPr="00F118F7">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rsidR="00D4666C" w:rsidRPr="00F118F7" w:rsidRDefault="00D4666C"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b/>
          <w:sz w:val="22"/>
          <w:szCs w:val="22"/>
          <w:lang w:eastAsia="en-US"/>
        </w:rPr>
        <w:t>«Должностн</w:t>
      </w:r>
      <w:r w:rsidR="00CA2A48" w:rsidRPr="00F118F7">
        <w:rPr>
          <w:rFonts w:ascii="Times New Roman" w:hAnsi="Times New Roman" w:cs="Times New Roman"/>
          <w:b/>
          <w:sz w:val="22"/>
          <w:szCs w:val="22"/>
          <w:lang w:eastAsia="en-US"/>
        </w:rPr>
        <w:t>о</w:t>
      </w:r>
      <w:r w:rsidRPr="00F118F7">
        <w:rPr>
          <w:rFonts w:ascii="Times New Roman" w:hAnsi="Times New Roman" w:cs="Times New Roman"/>
          <w:b/>
          <w:sz w:val="22"/>
          <w:szCs w:val="22"/>
          <w:lang w:eastAsia="en-US"/>
        </w:rPr>
        <w:t>е лиц</w:t>
      </w:r>
      <w:r w:rsidR="00CA2A48" w:rsidRPr="00F118F7">
        <w:rPr>
          <w:rFonts w:ascii="Times New Roman" w:hAnsi="Times New Roman" w:cs="Times New Roman"/>
          <w:b/>
          <w:sz w:val="22"/>
          <w:szCs w:val="22"/>
          <w:lang w:eastAsia="en-US"/>
        </w:rPr>
        <w:t>о</w:t>
      </w:r>
      <w:r w:rsidRPr="00F118F7">
        <w:rPr>
          <w:rFonts w:ascii="Times New Roman" w:hAnsi="Times New Roman" w:cs="Times New Roman"/>
          <w:b/>
          <w:sz w:val="22"/>
          <w:szCs w:val="22"/>
          <w:lang w:eastAsia="en-US"/>
        </w:rPr>
        <w:t xml:space="preserve"> Подрядчика»</w:t>
      </w:r>
      <w:r w:rsidR="00E710D3" w:rsidRPr="00F118F7">
        <w:rPr>
          <w:rFonts w:ascii="Times New Roman" w:hAnsi="Times New Roman" w:cs="Times New Roman"/>
          <w:b/>
          <w:sz w:val="22"/>
          <w:szCs w:val="22"/>
          <w:lang w:eastAsia="en-US"/>
        </w:rPr>
        <w:t xml:space="preserve"> </w:t>
      </w:r>
      <w:r w:rsidRPr="00F118F7">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r w:rsidR="00BE099E" w:rsidRPr="00F118F7">
        <w:rPr>
          <w:rFonts w:ascii="Times New Roman" w:hAnsi="Times New Roman" w:cs="Times New Roman"/>
          <w:sz w:val="22"/>
          <w:szCs w:val="22"/>
          <w:lang w:eastAsia="en-US"/>
        </w:rPr>
        <w:t>правления и</w:t>
      </w:r>
      <w:r w:rsidR="004C050F" w:rsidRPr="00F118F7">
        <w:rPr>
          <w:rFonts w:ascii="Times New Roman" w:hAnsi="Times New Roman" w:cs="Times New Roman"/>
          <w:sz w:val="22"/>
          <w:szCs w:val="22"/>
          <w:lang w:eastAsia="en-US"/>
        </w:rPr>
        <w:t xml:space="preserve"> / или</w:t>
      </w:r>
      <w:r w:rsidRPr="00F118F7">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rsidR="00D4666C" w:rsidRPr="00F118F7" w:rsidRDefault="00D4666C"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b/>
          <w:sz w:val="22"/>
          <w:szCs w:val="22"/>
          <w:lang w:eastAsia="en-US"/>
        </w:rPr>
        <w:t>«Представители Подрядчика»</w:t>
      </w:r>
      <w:r w:rsidR="00E710D3" w:rsidRPr="00F118F7">
        <w:rPr>
          <w:rFonts w:ascii="Times New Roman" w:hAnsi="Times New Roman" w:cs="Times New Roman"/>
          <w:b/>
          <w:sz w:val="22"/>
          <w:szCs w:val="22"/>
          <w:lang w:eastAsia="en-US"/>
        </w:rPr>
        <w:t xml:space="preserve"> </w:t>
      </w:r>
      <w:r w:rsidRPr="00F118F7">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F118F7" w:rsidRDefault="00D4666C"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b/>
          <w:sz w:val="22"/>
          <w:szCs w:val="22"/>
          <w:lang w:eastAsia="en-US"/>
        </w:rPr>
        <w:t>«Объекты Заказчика»</w:t>
      </w:r>
      <w:r w:rsidR="00E710D3" w:rsidRPr="00F118F7">
        <w:rPr>
          <w:rFonts w:ascii="Times New Roman" w:hAnsi="Times New Roman" w:cs="Times New Roman"/>
          <w:b/>
          <w:sz w:val="22"/>
          <w:szCs w:val="22"/>
          <w:lang w:eastAsia="en-US"/>
        </w:rPr>
        <w:t xml:space="preserve"> </w:t>
      </w:r>
      <w:r w:rsidRPr="00F118F7">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F118F7">
        <w:rPr>
          <w:rFonts w:ascii="Times New Roman" w:hAnsi="Times New Roman" w:cs="Times New Roman"/>
          <w:sz w:val="22"/>
          <w:szCs w:val="22"/>
          <w:lang w:eastAsia="en-US"/>
        </w:rPr>
        <w:t xml:space="preserve">на </w:t>
      </w:r>
      <w:r w:rsidR="006F725E" w:rsidRPr="00F118F7">
        <w:rPr>
          <w:rFonts w:ascii="Times New Roman" w:hAnsi="Times New Roman" w:cs="Times New Roman"/>
          <w:sz w:val="22"/>
          <w:szCs w:val="22"/>
          <w:lang w:eastAsia="en-US"/>
        </w:rPr>
        <w:t>которых</w:t>
      </w:r>
      <w:r w:rsidR="000D1975" w:rsidRPr="00F118F7">
        <w:rPr>
          <w:rFonts w:ascii="Times New Roman" w:hAnsi="Times New Roman" w:cs="Times New Roman"/>
          <w:sz w:val="22"/>
          <w:szCs w:val="22"/>
          <w:lang w:eastAsia="en-US"/>
        </w:rPr>
        <w:t xml:space="preserve"> </w:t>
      </w:r>
      <w:r w:rsidR="00CA2A48" w:rsidRPr="00F118F7">
        <w:rPr>
          <w:rFonts w:ascii="Times New Roman" w:hAnsi="Times New Roman" w:cs="Times New Roman"/>
          <w:sz w:val="22"/>
          <w:szCs w:val="22"/>
          <w:lang w:eastAsia="en-US"/>
        </w:rPr>
        <w:t>Представители Подрядчика</w:t>
      </w:r>
      <w:r w:rsidR="000D1975" w:rsidRPr="00F118F7">
        <w:rPr>
          <w:rFonts w:ascii="Times New Roman" w:hAnsi="Times New Roman" w:cs="Times New Roman"/>
          <w:sz w:val="22"/>
          <w:szCs w:val="22"/>
          <w:lang w:eastAsia="en-US"/>
        </w:rPr>
        <w:t xml:space="preserve"> </w:t>
      </w:r>
      <w:r w:rsidR="00CA2A48" w:rsidRPr="00F118F7">
        <w:rPr>
          <w:rFonts w:ascii="Times New Roman" w:hAnsi="Times New Roman" w:cs="Times New Roman"/>
          <w:sz w:val="22"/>
          <w:szCs w:val="22"/>
          <w:lang w:eastAsia="en-US"/>
        </w:rPr>
        <w:t>выполняют</w:t>
      </w:r>
      <w:r w:rsidR="000D1975" w:rsidRPr="00F118F7">
        <w:rPr>
          <w:rFonts w:ascii="Times New Roman" w:hAnsi="Times New Roman" w:cs="Times New Roman"/>
          <w:sz w:val="22"/>
          <w:szCs w:val="22"/>
          <w:lang w:eastAsia="en-US"/>
        </w:rPr>
        <w:t xml:space="preserve"> </w:t>
      </w:r>
      <w:r w:rsidR="00CA2A48" w:rsidRPr="00F118F7">
        <w:rPr>
          <w:rFonts w:ascii="Times New Roman" w:hAnsi="Times New Roman" w:cs="Times New Roman"/>
          <w:sz w:val="22"/>
          <w:szCs w:val="22"/>
          <w:lang w:eastAsia="en-US"/>
        </w:rPr>
        <w:t>Работы</w:t>
      </w:r>
      <w:r w:rsidRPr="00F118F7">
        <w:rPr>
          <w:rFonts w:ascii="Times New Roman" w:hAnsi="Times New Roman" w:cs="Times New Roman"/>
          <w:sz w:val="22"/>
          <w:szCs w:val="22"/>
          <w:lang w:eastAsia="en-US"/>
        </w:rPr>
        <w:t xml:space="preserve"> или исполняют иные обязанности, предусмотренные </w:t>
      </w:r>
      <w:r w:rsidR="00807901" w:rsidRPr="00F118F7">
        <w:rPr>
          <w:rFonts w:ascii="Times New Roman" w:hAnsi="Times New Roman" w:cs="Times New Roman"/>
          <w:sz w:val="22"/>
          <w:szCs w:val="22"/>
          <w:lang w:eastAsia="en-US"/>
        </w:rPr>
        <w:t>Договором.</w:t>
      </w:r>
    </w:p>
    <w:p w:rsidR="00D4666C" w:rsidRPr="00F118F7" w:rsidRDefault="00D4666C" w:rsidP="0080728B">
      <w:pPr>
        <w:widowControl w:val="0"/>
        <w:tabs>
          <w:tab w:val="left" w:pos="601"/>
        </w:tabs>
        <w:jc w:val="both"/>
        <w:rPr>
          <w:rFonts w:ascii="Times New Roman" w:hAnsi="Times New Roman" w:cs="Times New Roman"/>
          <w:sz w:val="22"/>
          <w:szCs w:val="22"/>
          <w:lang w:eastAsia="en-US"/>
        </w:rPr>
      </w:pPr>
      <w:r w:rsidRPr="00F118F7">
        <w:rPr>
          <w:rFonts w:ascii="Times New Roman" w:hAnsi="Times New Roman" w:cs="Times New Roman"/>
          <w:b/>
          <w:sz w:val="22"/>
          <w:szCs w:val="22"/>
          <w:lang w:eastAsia="en-US"/>
        </w:rPr>
        <w:t>«Третьи лица»</w:t>
      </w:r>
      <w:r w:rsidRPr="00F118F7">
        <w:rPr>
          <w:rFonts w:ascii="Times New Roman" w:hAnsi="Times New Roman" w:cs="Times New Roman"/>
          <w:sz w:val="22"/>
          <w:szCs w:val="22"/>
          <w:lang w:eastAsia="en-US"/>
        </w:rPr>
        <w:t xml:space="preserve"> –</w:t>
      </w:r>
      <w:r w:rsidR="00CA2A48" w:rsidRPr="00F118F7">
        <w:rPr>
          <w:rFonts w:ascii="Times New Roman" w:hAnsi="Times New Roman" w:cs="Times New Roman"/>
          <w:sz w:val="22"/>
          <w:szCs w:val="22"/>
          <w:lang w:eastAsia="en-US"/>
        </w:rPr>
        <w:t xml:space="preserve"> </w:t>
      </w:r>
      <w:r w:rsidRPr="00F118F7">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F118F7">
        <w:rPr>
          <w:rFonts w:ascii="Times New Roman" w:hAnsi="Times New Roman" w:cs="Times New Roman"/>
          <w:sz w:val="22"/>
          <w:szCs w:val="22"/>
          <w:lang w:eastAsia="en-US"/>
        </w:rPr>
        <w:t xml:space="preserve">Субподрядных </w:t>
      </w:r>
      <w:r w:rsidRPr="00F118F7">
        <w:rPr>
          <w:rFonts w:ascii="Times New Roman" w:hAnsi="Times New Roman" w:cs="Times New Roman"/>
          <w:sz w:val="22"/>
          <w:szCs w:val="22"/>
          <w:lang w:eastAsia="en-US"/>
        </w:rPr>
        <w:t xml:space="preserve">организаций, привлекаемых </w:t>
      </w:r>
      <w:r w:rsidR="00CA2A48" w:rsidRPr="00F118F7">
        <w:rPr>
          <w:rFonts w:ascii="Times New Roman" w:hAnsi="Times New Roman" w:cs="Times New Roman"/>
          <w:sz w:val="22"/>
          <w:szCs w:val="22"/>
          <w:lang w:eastAsia="en-US"/>
        </w:rPr>
        <w:t>Подрядчиком</w:t>
      </w:r>
      <w:r w:rsidRPr="00F118F7">
        <w:rPr>
          <w:rFonts w:ascii="Times New Roman" w:hAnsi="Times New Roman" w:cs="Times New Roman"/>
          <w:sz w:val="22"/>
          <w:szCs w:val="22"/>
          <w:lang w:eastAsia="en-US"/>
        </w:rPr>
        <w:t xml:space="preserve"> в целях исполнения обязательств по Договору.</w:t>
      </w:r>
    </w:p>
    <w:p w:rsidR="008D327F" w:rsidRPr="00F118F7" w:rsidRDefault="008D327F" w:rsidP="0080728B">
      <w:pPr>
        <w:widowControl w:val="0"/>
        <w:jc w:val="both"/>
        <w:rPr>
          <w:rFonts w:ascii="Times New Roman" w:hAnsi="Times New Roman" w:cs="Times New Roman"/>
          <w:bCs/>
          <w:sz w:val="22"/>
          <w:szCs w:val="22"/>
        </w:rPr>
      </w:pPr>
      <w:r w:rsidRPr="00F118F7">
        <w:rPr>
          <w:rFonts w:ascii="Times New Roman" w:hAnsi="Times New Roman" w:cs="Times New Roman"/>
          <w:sz w:val="22"/>
          <w:szCs w:val="22"/>
        </w:rPr>
        <w:t>Подрядчик настоящим заявляет, что на дату вступления в силу Договора:</w:t>
      </w:r>
    </w:p>
    <w:p w:rsidR="00D4666C" w:rsidRPr="00F118F7" w:rsidRDefault="00D4666C" w:rsidP="0080728B">
      <w:pPr>
        <w:widowControl w:val="0"/>
        <w:numPr>
          <w:ilvl w:val="0"/>
          <w:numId w:val="6"/>
        </w:numPr>
        <w:ind w:left="0" w:firstLine="0"/>
        <w:rPr>
          <w:rFonts w:ascii="Times New Roman" w:eastAsia="BatangChe" w:hAnsi="Times New Roman" w:cs="Times New Roman"/>
          <w:b/>
          <w:sz w:val="22"/>
          <w:szCs w:val="22"/>
        </w:rPr>
      </w:pPr>
      <w:r w:rsidRPr="00F118F7">
        <w:rPr>
          <w:rFonts w:ascii="Times New Roman" w:eastAsia="BatangChe" w:hAnsi="Times New Roman" w:cs="Times New Roman"/>
          <w:b/>
          <w:sz w:val="22"/>
          <w:szCs w:val="22"/>
        </w:rPr>
        <w:t>Правоспособность и дееспособность</w:t>
      </w:r>
    </w:p>
    <w:p w:rsidR="00D4666C" w:rsidRPr="00F118F7" w:rsidRDefault="005E4AA3" w:rsidP="0080728B">
      <w:pPr>
        <w:widowControl w:val="0"/>
        <w:jc w:val="both"/>
        <w:rPr>
          <w:rFonts w:ascii="Times New Roman" w:hAnsi="Times New Roman" w:cs="Times New Roman"/>
          <w:bCs/>
          <w:sz w:val="22"/>
          <w:szCs w:val="22"/>
        </w:rPr>
      </w:pPr>
      <w:r w:rsidRPr="00F118F7">
        <w:rPr>
          <w:rFonts w:ascii="Times New Roman" w:hAnsi="Times New Roman" w:cs="Times New Roman"/>
          <w:sz w:val="22"/>
          <w:szCs w:val="22"/>
        </w:rPr>
        <w:t xml:space="preserve">Подрядчик </w:t>
      </w:r>
      <w:r w:rsidR="00D4666C" w:rsidRPr="00F118F7">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F118F7">
        <w:rPr>
          <w:rFonts w:ascii="Times New Roman" w:hAnsi="Times New Roman" w:cs="Times New Roman"/>
          <w:sz w:val="22"/>
          <w:szCs w:val="22"/>
        </w:rPr>
        <w:t xml:space="preserve"> / </w:t>
      </w:r>
      <w:r w:rsidR="008F09E0" w:rsidRPr="00F118F7">
        <w:rPr>
          <w:rFonts w:ascii="Times New Roman" w:hAnsi="Times New Roman" w:cs="Times New Roman"/>
          <w:sz w:val="22"/>
          <w:szCs w:val="22"/>
        </w:rPr>
        <w:t>и</w:t>
      </w:r>
      <w:r w:rsidR="00D4666C" w:rsidRPr="00F118F7">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rsidR="00D4666C" w:rsidRPr="00F118F7" w:rsidRDefault="005E4AA3"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Подрядчиком </w:t>
      </w:r>
      <w:r w:rsidR="00D4666C" w:rsidRPr="00F118F7">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F118F7">
        <w:rPr>
          <w:rFonts w:ascii="Times New Roman" w:hAnsi="Times New Roman" w:cs="Times New Roman"/>
          <w:sz w:val="22"/>
          <w:szCs w:val="22"/>
        </w:rPr>
        <w:t xml:space="preserve"> / </w:t>
      </w:r>
      <w:r w:rsidR="00D4666C" w:rsidRPr="00F118F7">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F118F7" w:rsidRDefault="005E4AA3"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Подрядчик </w:t>
      </w:r>
      <w:r w:rsidR="00D4666C" w:rsidRPr="00F118F7">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F118F7">
        <w:rPr>
          <w:rFonts w:ascii="Times New Roman" w:hAnsi="Times New Roman" w:cs="Times New Roman"/>
          <w:sz w:val="22"/>
          <w:szCs w:val="22"/>
        </w:rPr>
        <w:t>органа</w:t>
      </w:r>
      <w:proofErr w:type="gramEnd"/>
      <w:r w:rsidR="00D4666C" w:rsidRPr="00F118F7">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F118F7">
        <w:rPr>
          <w:rFonts w:ascii="Times New Roman" w:hAnsi="Times New Roman" w:cs="Times New Roman"/>
          <w:sz w:val="22"/>
          <w:szCs w:val="22"/>
        </w:rPr>
        <w:t>Подрядчиком</w:t>
      </w:r>
      <w:r w:rsidR="00D4666C" w:rsidRPr="00F118F7">
        <w:rPr>
          <w:rFonts w:ascii="Times New Roman" w:hAnsi="Times New Roman" w:cs="Times New Roman"/>
          <w:sz w:val="22"/>
          <w:szCs w:val="22"/>
        </w:rPr>
        <w:t>.</w:t>
      </w:r>
    </w:p>
    <w:p w:rsidR="00D4666C" w:rsidRPr="00F118F7" w:rsidRDefault="00D4666C"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F118F7">
        <w:rPr>
          <w:rFonts w:ascii="Times New Roman" w:hAnsi="Times New Roman" w:cs="Times New Roman"/>
          <w:sz w:val="22"/>
          <w:szCs w:val="22"/>
        </w:rPr>
        <w:t>Подрядчика</w:t>
      </w:r>
      <w:r w:rsidRPr="00F118F7">
        <w:rPr>
          <w:rFonts w:ascii="Times New Roman" w:hAnsi="Times New Roman" w:cs="Times New Roman"/>
          <w:sz w:val="22"/>
          <w:szCs w:val="22"/>
        </w:rPr>
        <w:t>, законодательства Российской Федерации и</w:t>
      </w:r>
      <w:r w:rsidR="00F47C50" w:rsidRPr="00F118F7">
        <w:rPr>
          <w:rFonts w:ascii="Times New Roman" w:hAnsi="Times New Roman" w:cs="Times New Roman"/>
          <w:sz w:val="22"/>
          <w:szCs w:val="22"/>
        </w:rPr>
        <w:t xml:space="preserve"> / </w:t>
      </w:r>
      <w:r w:rsidRPr="00F118F7">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F118F7">
        <w:rPr>
          <w:rFonts w:ascii="Times New Roman" w:hAnsi="Times New Roman" w:cs="Times New Roman"/>
          <w:sz w:val="22"/>
          <w:szCs w:val="22"/>
        </w:rPr>
        <w:t xml:space="preserve">Подрядчик </w:t>
      </w:r>
      <w:r w:rsidRPr="00F118F7">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F118F7">
        <w:rPr>
          <w:rFonts w:ascii="Times New Roman" w:hAnsi="Times New Roman" w:cs="Times New Roman"/>
          <w:sz w:val="22"/>
          <w:szCs w:val="22"/>
        </w:rPr>
        <w:t>Подрядчиком</w:t>
      </w:r>
      <w:r w:rsidRPr="00F118F7">
        <w:rPr>
          <w:rFonts w:ascii="Times New Roman" w:hAnsi="Times New Roman" w:cs="Times New Roman"/>
          <w:sz w:val="22"/>
          <w:szCs w:val="22"/>
        </w:rPr>
        <w:t>.</w:t>
      </w:r>
    </w:p>
    <w:p w:rsidR="00F42202" w:rsidRPr="00F118F7" w:rsidRDefault="00F42202"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F42202" w:rsidRPr="00F118F7" w:rsidRDefault="00F42202"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F118F7" w:rsidRDefault="00F42202"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rsidR="00F42202" w:rsidRPr="00F118F7" w:rsidRDefault="00F42202"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rsidR="00D4666C" w:rsidRPr="00F118F7" w:rsidRDefault="005E4AA3"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lastRenderedPageBreak/>
        <w:t xml:space="preserve">Подрядчик </w:t>
      </w:r>
      <w:r w:rsidR="00D4666C" w:rsidRPr="00F118F7">
        <w:rPr>
          <w:rFonts w:ascii="Times New Roman" w:hAnsi="Times New Roman" w:cs="Times New Roman"/>
          <w:sz w:val="22"/>
          <w:szCs w:val="22"/>
        </w:rPr>
        <w:t>настоящим гарантирует</w:t>
      </w:r>
      <w:r w:rsidR="00807901" w:rsidRPr="00F118F7">
        <w:rPr>
          <w:rFonts w:ascii="Times New Roman" w:hAnsi="Times New Roman" w:cs="Times New Roman"/>
          <w:sz w:val="22"/>
          <w:szCs w:val="22"/>
        </w:rPr>
        <w:t xml:space="preserve">, что на дату вступления в силу </w:t>
      </w:r>
      <w:r w:rsidR="00D4666C" w:rsidRPr="00F118F7">
        <w:rPr>
          <w:rFonts w:ascii="Times New Roman" w:hAnsi="Times New Roman" w:cs="Times New Roman"/>
          <w:sz w:val="22"/>
          <w:szCs w:val="22"/>
        </w:rPr>
        <w:t>Договора:</w:t>
      </w:r>
    </w:p>
    <w:p w:rsidR="005E4AA3" w:rsidRPr="00F118F7"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 xml:space="preserve">Подрядчик </w:t>
      </w:r>
      <w:r w:rsidR="00D4666C" w:rsidRPr="00F118F7">
        <w:rPr>
          <w:rFonts w:ascii="Times New Roman" w:hAnsi="Times New Roman" w:cs="Times New Roman"/>
          <w:sz w:val="22"/>
          <w:szCs w:val="22"/>
        </w:rPr>
        <w:t xml:space="preserve">не совершал никаких корпоративных или иных действий, а также в отношении </w:t>
      </w:r>
      <w:r w:rsidRPr="00F118F7">
        <w:rPr>
          <w:rFonts w:ascii="Times New Roman" w:hAnsi="Times New Roman" w:cs="Times New Roman"/>
          <w:sz w:val="22"/>
          <w:szCs w:val="22"/>
        </w:rPr>
        <w:t xml:space="preserve">Подрядчика </w:t>
      </w:r>
      <w:r w:rsidR="00D4666C" w:rsidRPr="00F118F7">
        <w:rPr>
          <w:rFonts w:ascii="Times New Roman" w:hAnsi="Times New Roman" w:cs="Times New Roman"/>
          <w:sz w:val="22"/>
          <w:szCs w:val="22"/>
        </w:rPr>
        <w:t xml:space="preserve">и его </w:t>
      </w:r>
      <w:r w:rsidRPr="00F118F7">
        <w:rPr>
          <w:rFonts w:ascii="Times New Roman" w:hAnsi="Times New Roman" w:cs="Times New Roman"/>
          <w:sz w:val="22"/>
          <w:szCs w:val="22"/>
        </w:rPr>
        <w:t xml:space="preserve">Должностных </w:t>
      </w:r>
      <w:r w:rsidR="00D4666C" w:rsidRPr="00F118F7">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F118F7">
        <w:rPr>
          <w:rFonts w:ascii="Times New Roman" w:hAnsi="Times New Roman" w:cs="Times New Roman"/>
          <w:sz w:val="22"/>
          <w:szCs w:val="22"/>
        </w:rPr>
        <w:t>:</w:t>
      </w:r>
      <w:r w:rsidR="000D1975" w:rsidRPr="00F118F7">
        <w:rPr>
          <w:rFonts w:ascii="Times New Roman" w:hAnsi="Times New Roman" w:cs="Times New Roman"/>
          <w:sz w:val="22"/>
          <w:szCs w:val="22"/>
        </w:rPr>
        <w:t xml:space="preserve"> </w:t>
      </w:r>
      <w:r w:rsidR="00D4666C" w:rsidRPr="00F118F7">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F118F7">
        <w:rPr>
          <w:rFonts w:ascii="Times New Roman" w:hAnsi="Times New Roman" w:cs="Times New Roman"/>
          <w:sz w:val="22"/>
          <w:szCs w:val="22"/>
        </w:rPr>
        <w:t>;</w:t>
      </w:r>
      <w:r w:rsidR="00D4666C" w:rsidRPr="00F118F7">
        <w:rPr>
          <w:rFonts w:ascii="Times New Roman" w:hAnsi="Times New Roman" w:cs="Times New Roman"/>
          <w:sz w:val="22"/>
          <w:szCs w:val="22"/>
        </w:rPr>
        <w:t xml:space="preserve"> невозможность исполнения обяза</w:t>
      </w:r>
      <w:r w:rsidRPr="00F118F7">
        <w:rPr>
          <w:rFonts w:ascii="Times New Roman" w:hAnsi="Times New Roman" w:cs="Times New Roman"/>
          <w:sz w:val="22"/>
          <w:szCs w:val="22"/>
        </w:rPr>
        <w:t>тельств по Договору;</w:t>
      </w:r>
    </w:p>
    <w:p w:rsidR="005E4AA3" w:rsidRPr="00F118F7"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ни один из участников, акционеров, владеющих более чем 5</w:t>
      </w:r>
      <w:r w:rsidR="007B739D" w:rsidRPr="00F118F7">
        <w:rPr>
          <w:rFonts w:ascii="Times New Roman" w:hAnsi="Times New Roman" w:cs="Times New Roman"/>
          <w:sz w:val="22"/>
          <w:szCs w:val="22"/>
        </w:rPr>
        <w:t xml:space="preserve"> (пятью</w:t>
      </w:r>
      <w:r w:rsidR="00E84F4A" w:rsidRPr="00F118F7">
        <w:rPr>
          <w:rFonts w:ascii="Times New Roman" w:hAnsi="Times New Roman" w:cs="Times New Roman"/>
          <w:sz w:val="22"/>
          <w:szCs w:val="22"/>
        </w:rPr>
        <w:t>)</w:t>
      </w:r>
      <w:r w:rsidR="007B739D" w:rsidRPr="00F118F7">
        <w:rPr>
          <w:rFonts w:ascii="Times New Roman" w:hAnsi="Times New Roman" w:cs="Times New Roman"/>
          <w:sz w:val="22"/>
          <w:szCs w:val="22"/>
        </w:rPr>
        <w:t xml:space="preserve"> процентами</w:t>
      </w:r>
      <w:r w:rsidRPr="00F118F7">
        <w:rPr>
          <w:rFonts w:ascii="Times New Roman" w:hAnsi="Times New Roman" w:cs="Times New Roman"/>
          <w:sz w:val="22"/>
          <w:szCs w:val="22"/>
        </w:rPr>
        <w:t xml:space="preserve"> акций</w:t>
      </w:r>
      <w:r w:rsidR="00F47C50" w:rsidRPr="00F118F7">
        <w:rPr>
          <w:rFonts w:ascii="Times New Roman" w:hAnsi="Times New Roman" w:cs="Times New Roman"/>
          <w:sz w:val="22"/>
          <w:szCs w:val="22"/>
        </w:rPr>
        <w:t xml:space="preserve"> / </w:t>
      </w:r>
      <w:r w:rsidR="005E4AA3" w:rsidRPr="00F118F7">
        <w:rPr>
          <w:rFonts w:ascii="Times New Roman" w:hAnsi="Times New Roman" w:cs="Times New Roman"/>
          <w:sz w:val="22"/>
          <w:szCs w:val="22"/>
        </w:rPr>
        <w:t>долей</w:t>
      </w:r>
      <w:r w:rsidRPr="00F118F7">
        <w:rPr>
          <w:rFonts w:ascii="Times New Roman" w:hAnsi="Times New Roman" w:cs="Times New Roman"/>
          <w:sz w:val="22"/>
          <w:szCs w:val="22"/>
        </w:rPr>
        <w:t xml:space="preserve"> в уставном капитале </w:t>
      </w:r>
      <w:r w:rsidR="005E4AA3" w:rsidRPr="00F118F7">
        <w:rPr>
          <w:rFonts w:ascii="Times New Roman" w:hAnsi="Times New Roman" w:cs="Times New Roman"/>
          <w:sz w:val="22"/>
          <w:szCs w:val="22"/>
        </w:rPr>
        <w:t>Подрядчика</w:t>
      </w:r>
      <w:r w:rsidRPr="00F118F7">
        <w:rPr>
          <w:rFonts w:ascii="Times New Roman" w:hAnsi="Times New Roman" w:cs="Times New Roman"/>
          <w:sz w:val="22"/>
          <w:szCs w:val="22"/>
        </w:rPr>
        <w:t xml:space="preserve"> или Представителей </w:t>
      </w:r>
      <w:r w:rsidR="004C050F" w:rsidRPr="00F118F7">
        <w:rPr>
          <w:rFonts w:ascii="Times New Roman" w:hAnsi="Times New Roman" w:cs="Times New Roman"/>
          <w:sz w:val="22"/>
          <w:szCs w:val="22"/>
        </w:rPr>
        <w:t xml:space="preserve"> и / или</w:t>
      </w:r>
      <w:r w:rsidRPr="00F118F7">
        <w:rPr>
          <w:rFonts w:ascii="Times New Roman" w:hAnsi="Times New Roman" w:cs="Times New Roman"/>
          <w:sz w:val="22"/>
          <w:szCs w:val="22"/>
        </w:rPr>
        <w:t xml:space="preserve"> иное </w:t>
      </w:r>
      <w:r w:rsidR="005E4AA3" w:rsidRPr="00F118F7">
        <w:rPr>
          <w:rFonts w:ascii="Times New Roman" w:hAnsi="Times New Roman" w:cs="Times New Roman"/>
          <w:sz w:val="22"/>
          <w:szCs w:val="22"/>
        </w:rPr>
        <w:t>юридическое или</w:t>
      </w:r>
      <w:r w:rsidRPr="00F118F7">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F118F7">
        <w:rPr>
          <w:rFonts w:ascii="Times New Roman" w:hAnsi="Times New Roman" w:cs="Times New Roman"/>
          <w:sz w:val="22"/>
          <w:szCs w:val="22"/>
        </w:rPr>
        <w:t xml:space="preserve">либо </w:t>
      </w:r>
      <w:r w:rsidRPr="00F118F7">
        <w:rPr>
          <w:rFonts w:ascii="Times New Roman" w:hAnsi="Times New Roman" w:cs="Times New Roman"/>
          <w:sz w:val="22"/>
          <w:szCs w:val="22"/>
        </w:rPr>
        <w:t xml:space="preserve">работником </w:t>
      </w:r>
      <w:r w:rsidR="005E4AA3" w:rsidRPr="00F118F7">
        <w:rPr>
          <w:rFonts w:ascii="Times New Roman" w:hAnsi="Times New Roman" w:cs="Times New Roman"/>
          <w:sz w:val="22"/>
          <w:szCs w:val="22"/>
        </w:rPr>
        <w:t xml:space="preserve">какой-либо </w:t>
      </w:r>
      <w:r w:rsidRPr="00F118F7">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F118F7">
        <w:rPr>
          <w:rFonts w:ascii="Times New Roman" w:hAnsi="Times New Roman" w:cs="Times New Roman"/>
          <w:sz w:val="22"/>
          <w:szCs w:val="22"/>
        </w:rPr>
        <w:t xml:space="preserve"> (пятидесяти</w:t>
      </w:r>
      <w:r w:rsidR="00E84F4A" w:rsidRPr="00F118F7">
        <w:rPr>
          <w:rFonts w:ascii="Times New Roman" w:hAnsi="Times New Roman" w:cs="Times New Roman"/>
          <w:sz w:val="22"/>
          <w:szCs w:val="22"/>
        </w:rPr>
        <w:t>)</w:t>
      </w:r>
      <w:r w:rsidR="007B739D" w:rsidRPr="00F118F7">
        <w:rPr>
          <w:rFonts w:ascii="Times New Roman" w:hAnsi="Times New Roman" w:cs="Times New Roman"/>
          <w:sz w:val="22"/>
          <w:szCs w:val="22"/>
        </w:rPr>
        <w:t xml:space="preserve"> процентов</w:t>
      </w:r>
      <w:r w:rsidR="005E4AA3" w:rsidRPr="00F118F7">
        <w:rPr>
          <w:rFonts w:ascii="Times New Roman" w:hAnsi="Times New Roman" w:cs="Times New Roman"/>
          <w:sz w:val="22"/>
          <w:szCs w:val="22"/>
        </w:rPr>
        <w:t xml:space="preserve"> долей участия;</w:t>
      </w:r>
    </w:p>
    <w:p w:rsidR="00D4666C" w:rsidRPr="00F118F7"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F118F7">
        <w:rPr>
          <w:rFonts w:ascii="Times New Roman" w:hAnsi="Times New Roman" w:cs="Times New Roman"/>
          <w:sz w:val="22"/>
          <w:szCs w:val="22"/>
        </w:rPr>
        <w:t>;</w:t>
      </w:r>
    </w:p>
    <w:p w:rsidR="00D4666C" w:rsidRPr="00F118F7"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 xml:space="preserve">в отношении </w:t>
      </w:r>
      <w:r w:rsidR="001F42C6" w:rsidRPr="00F118F7">
        <w:rPr>
          <w:rFonts w:ascii="Times New Roman" w:hAnsi="Times New Roman" w:cs="Times New Roman"/>
          <w:sz w:val="22"/>
          <w:szCs w:val="22"/>
          <w:lang w:eastAsia="en-US"/>
        </w:rPr>
        <w:t>Д</w:t>
      </w:r>
      <w:r w:rsidRPr="00F118F7">
        <w:rPr>
          <w:rFonts w:ascii="Times New Roman" w:hAnsi="Times New Roman" w:cs="Times New Roman"/>
          <w:sz w:val="22"/>
          <w:szCs w:val="22"/>
          <w:lang w:eastAsia="en-US"/>
        </w:rPr>
        <w:t xml:space="preserve">олжностных лиц, Представителей </w:t>
      </w:r>
      <w:r w:rsidR="005E4AA3" w:rsidRPr="00F118F7">
        <w:rPr>
          <w:rFonts w:ascii="Times New Roman" w:hAnsi="Times New Roman" w:cs="Times New Roman"/>
          <w:sz w:val="22"/>
          <w:szCs w:val="22"/>
          <w:lang w:eastAsia="en-US"/>
        </w:rPr>
        <w:t>Подрядчика</w:t>
      </w:r>
      <w:r w:rsidR="00E710D3" w:rsidRPr="00F118F7">
        <w:rPr>
          <w:rFonts w:ascii="Times New Roman" w:hAnsi="Times New Roman" w:cs="Times New Roman"/>
          <w:sz w:val="22"/>
          <w:szCs w:val="22"/>
          <w:lang w:eastAsia="en-US"/>
        </w:rPr>
        <w:t xml:space="preserve"> </w:t>
      </w:r>
      <w:r w:rsidR="004C050F" w:rsidRPr="00F118F7">
        <w:rPr>
          <w:rFonts w:ascii="Times New Roman" w:hAnsi="Times New Roman" w:cs="Times New Roman"/>
          <w:sz w:val="22"/>
          <w:szCs w:val="22"/>
          <w:lang w:eastAsia="en-US"/>
        </w:rPr>
        <w:t xml:space="preserve"> и / или</w:t>
      </w:r>
      <w:r w:rsidR="005E4AA3" w:rsidRPr="00F118F7">
        <w:rPr>
          <w:rFonts w:ascii="Times New Roman" w:hAnsi="Times New Roman" w:cs="Times New Roman"/>
          <w:sz w:val="22"/>
          <w:szCs w:val="22"/>
          <w:lang w:eastAsia="en-US"/>
        </w:rPr>
        <w:t xml:space="preserve"> его</w:t>
      </w:r>
      <w:r w:rsidRPr="00F118F7">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F118F7">
        <w:rPr>
          <w:rFonts w:ascii="Times New Roman" w:hAnsi="Times New Roman" w:cs="Times New Roman"/>
          <w:sz w:val="22"/>
          <w:szCs w:val="22"/>
          <w:lang w:eastAsia="en-US"/>
        </w:rPr>
        <w:t>,</w:t>
      </w:r>
      <w:r w:rsidRPr="00F118F7">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F118F7">
        <w:rPr>
          <w:rFonts w:ascii="Times New Roman" w:hAnsi="Times New Roman" w:cs="Times New Roman"/>
          <w:sz w:val="22"/>
          <w:szCs w:val="22"/>
          <w:lang w:eastAsia="en-US"/>
        </w:rPr>
        <w:t>и / или</w:t>
      </w:r>
      <w:r w:rsidRPr="00F118F7">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F118F7">
        <w:rPr>
          <w:rFonts w:ascii="Times New Roman" w:hAnsi="Times New Roman" w:cs="Times New Roman"/>
          <w:sz w:val="22"/>
          <w:szCs w:val="22"/>
          <w:lang w:eastAsia="en-US"/>
        </w:rPr>
        <w:t>го</w:t>
      </w:r>
      <w:r w:rsidRPr="00F118F7">
        <w:rPr>
          <w:rFonts w:ascii="Times New Roman" w:hAnsi="Times New Roman" w:cs="Times New Roman"/>
          <w:sz w:val="22"/>
          <w:szCs w:val="22"/>
          <w:lang w:eastAsia="en-US"/>
        </w:rPr>
        <w:t xml:space="preserve"> содействия ее осуществлению.</w:t>
      </w:r>
    </w:p>
    <w:p w:rsidR="004E38EC" w:rsidRPr="00F118F7" w:rsidRDefault="004E38EC" w:rsidP="0080728B">
      <w:pPr>
        <w:widowControl w:val="0"/>
        <w:tabs>
          <w:tab w:val="left" w:pos="54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F118F7">
        <w:rPr>
          <w:rFonts w:ascii="Times New Roman" w:hAnsi="Times New Roman" w:cs="Times New Roman"/>
          <w:sz w:val="22"/>
          <w:szCs w:val="22"/>
          <w:lang w:eastAsia="en-US"/>
        </w:rPr>
        <w:t>Задания на проектирование</w:t>
      </w:r>
      <w:r w:rsidRPr="00F118F7">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4666C" w:rsidRPr="00F118F7" w:rsidRDefault="005E4AA3" w:rsidP="0080728B">
      <w:pPr>
        <w:widowControl w:val="0"/>
        <w:tabs>
          <w:tab w:val="left" w:pos="54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Подрядчик</w:t>
      </w:r>
      <w:r w:rsidR="00D4666C" w:rsidRPr="00F118F7">
        <w:rPr>
          <w:rFonts w:ascii="Times New Roman" w:hAnsi="Times New Roman" w:cs="Times New Roman"/>
          <w:sz w:val="22"/>
          <w:szCs w:val="22"/>
          <w:lang w:eastAsia="en-US"/>
        </w:rPr>
        <w:t xml:space="preserve"> подтверждает, что ознакомлен с</w:t>
      </w:r>
      <w:r w:rsidR="008F09E0" w:rsidRPr="00F118F7">
        <w:rPr>
          <w:rFonts w:ascii="Times New Roman" w:hAnsi="Times New Roman" w:cs="Times New Roman"/>
          <w:sz w:val="22"/>
          <w:szCs w:val="22"/>
          <w:lang w:eastAsia="en-US"/>
        </w:rPr>
        <w:t xml:space="preserve"> (доступным</w:t>
      </w:r>
      <w:r w:rsidR="00D4666C" w:rsidRPr="00F118F7">
        <w:rPr>
          <w:rFonts w:ascii="Times New Roman" w:hAnsi="Times New Roman" w:cs="Times New Roman"/>
          <w:sz w:val="22"/>
          <w:szCs w:val="22"/>
          <w:lang w:eastAsia="en-US"/>
        </w:rPr>
        <w:t xml:space="preserve"> в электронном виде на </w:t>
      </w:r>
      <w:r w:rsidR="008F09E0" w:rsidRPr="00F118F7">
        <w:rPr>
          <w:rFonts w:ascii="Times New Roman" w:hAnsi="Times New Roman" w:cs="Times New Roman"/>
          <w:sz w:val="22"/>
          <w:szCs w:val="22"/>
          <w:lang w:eastAsia="en-US"/>
        </w:rPr>
        <w:t>веб-</w:t>
      </w:r>
      <w:r w:rsidR="00D4666C" w:rsidRPr="00F118F7">
        <w:rPr>
          <w:rFonts w:ascii="Times New Roman" w:hAnsi="Times New Roman" w:cs="Times New Roman"/>
          <w:sz w:val="22"/>
          <w:szCs w:val="22"/>
          <w:lang w:eastAsia="en-US"/>
        </w:rPr>
        <w:t xml:space="preserve">сайте Заказчика </w:t>
      </w:r>
      <w:hyperlink r:id="rId20" w:history="1">
        <w:r w:rsidR="00E81A38" w:rsidRPr="00E81A38">
          <w:rPr>
            <w:rFonts w:ascii="Times New Roman" w:eastAsia="Times New Roman" w:hAnsi="Times New Roman" w:cs="Times New Roman"/>
            <w:color w:val="0000FF"/>
            <w:sz w:val="22"/>
            <w:szCs w:val="22"/>
            <w:u w:val="single"/>
          </w:rPr>
          <w:t>http://irk-esk.ru/поставщикам-работ-услуг</w:t>
        </w:r>
      </w:hyperlink>
      <w:r w:rsidR="00D4666C" w:rsidRPr="00F118F7">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F118F7">
        <w:rPr>
          <w:rFonts w:ascii="Times New Roman" w:hAnsi="Times New Roman" w:cs="Times New Roman"/>
          <w:sz w:val="22"/>
          <w:szCs w:val="22"/>
        </w:rPr>
        <w:t>Подрядчику</w:t>
      </w:r>
      <w:r w:rsidR="00D4666C" w:rsidRPr="00F118F7">
        <w:rPr>
          <w:rFonts w:ascii="Times New Roman" w:hAnsi="Times New Roman" w:cs="Times New Roman"/>
          <w:sz w:val="22"/>
          <w:szCs w:val="22"/>
          <w:lang w:eastAsia="en-US"/>
        </w:rPr>
        <w:t>, основные принципы, изложенные в указанных в настоящем пункте документах.</w:t>
      </w:r>
    </w:p>
    <w:p w:rsidR="00D4666C" w:rsidRPr="00F118F7" w:rsidRDefault="005E4AA3"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Подрядчик </w:t>
      </w:r>
      <w:r w:rsidR="00D4666C" w:rsidRPr="00F118F7">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F118F7">
        <w:rPr>
          <w:rFonts w:ascii="Times New Roman" w:hAnsi="Times New Roman" w:cs="Times New Roman"/>
          <w:sz w:val="22"/>
          <w:szCs w:val="22"/>
        </w:rPr>
        <w:t>ей</w:t>
      </w:r>
      <w:r w:rsidR="00E710D3" w:rsidRPr="00F118F7">
        <w:rPr>
          <w:rFonts w:ascii="Times New Roman" w:hAnsi="Times New Roman" w:cs="Times New Roman"/>
          <w:sz w:val="22"/>
          <w:szCs w:val="22"/>
        </w:rPr>
        <w:t xml:space="preserve"> </w:t>
      </w:r>
      <w:r w:rsidR="00E636CE" w:rsidRPr="00F118F7">
        <w:rPr>
          <w:rFonts w:ascii="Times New Roman" w:hAnsi="Times New Roman" w:cs="Times New Roman"/>
          <w:sz w:val="22"/>
          <w:szCs w:val="22"/>
        </w:rPr>
        <w:t>Подрядчика</w:t>
      </w:r>
      <w:r w:rsidR="00D4666C" w:rsidRPr="00F118F7">
        <w:rPr>
          <w:rFonts w:ascii="Times New Roman" w:hAnsi="Times New Roman" w:cs="Times New Roman"/>
          <w:sz w:val="22"/>
          <w:szCs w:val="22"/>
        </w:rPr>
        <w:t>, предусмотренн</w:t>
      </w:r>
      <w:r w:rsidR="00E636CE" w:rsidRPr="00F118F7">
        <w:rPr>
          <w:rFonts w:ascii="Times New Roman" w:hAnsi="Times New Roman" w:cs="Times New Roman"/>
          <w:sz w:val="22"/>
          <w:szCs w:val="22"/>
        </w:rPr>
        <w:t xml:space="preserve">ых в настоящем </w:t>
      </w:r>
      <w:r w:rsidR="00D4666C" w:rsidRPr="00F118F7">
        <w:rPr>
          <w:rFonts w:ascii="Times New Roman" w:hAnsi="Times New Roman" w:cs="Times New Roman"/>
          <w:sz w:val="22"/>
          <w:szCs w:val="22"/>
        </w:rPr>
        <w:t>пункте Гарантий и заверений.</w:t>
      </w:r>
    </w:p>
    <w:p w:rsidR="0012563B" w:rsidRPr="00F118F7" w:rsidRDefault="0012563B"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D4666C" w:rsidRPr="00F118F7" w:rsidRDefault="001E0808"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rsidR="00D4666C" w:rsidRPr="00F118F7" w:rsidRDefault="00D4666C" w:rsidP="0080728B">
      <w:pPr>
        <w:widowControl w:val="0"/>
        <w:numPr>
          <w:ilvl w:val="0"/>
          <w:numId w:val="6"/>
        </w:numPr>
        <w:ind w:left="0" w:firstLine="0"/>
        <w:rPr>
          <w:rFonts w:ascii="Times New Roman" w:eastAsia="BatangChe" w:hAnsi="Times New Roman" w:cs="Times New Roman"/>
          <w:b/>
          <w:sz w:val="22"/>
          <w:szCs w:val="22"/>
        </w:rPr>
      </w:pPr>
      <w:r w:rsidRPr="00F118F7">
        <w:rPr>
          <w:rFonts w:ascii="Times New Roman" w:eastAsia="BatangChe" w:hAnsi="Times New Roman" w:cs="Times New Roman"/>
          <w:b/>
          <w:sz w:val="22"/>
          <w:szCs w:val="22"/>
        </w:rPr>
        <w:t>Отказ от найма работников</w:t>
      </w:r>
    </w:p>
    <w:p w:rsidR="00D4666C" w:rsidRPr="00F118F7" w:rsidRDefault="00D4666C" w:rsidP="0080728B">
      <w:pPr>
        <w:widowControl w:val="0"/>
        <w:tabs>
          <w:tab w:val="left" w:pos="54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F118F7">
        <w:rPr>
          <w:rFonts w:ascii="Times New Roman" w:hAnsi="Times New Roman" w:cs="Times New Roman"/>
          <w:sz w:val="22"/>
          <w:szCs w:val="22"/>
        </w:rPr>
        <w:t xml:space="preserve">Подрядчик </w:t>
      </w:r>
      <w:r w:rsidRPr="00F118F7">
        <w:rPr>
          <w:rFonts w:ascii="Times New Roman" w:hAnsi="Times New Roman" w:cs="Times New Roman"/>
          <w:sz w:val="22"/>
          <w:szCs w:val="22"/>
          <w:lang w:eastAsia="en-US"/>
        </w:rPr>
        <w:t xml:space="preserve">обязуется не предлагать работникам Заказчика ни в какой форме (в том числе ни устно, </w:t>
      </w:r>
      <w:r w:rsidRPr="00F118F7">
        <w:rPr>
          <w:rFonts w:ascii="Times New Roman" w:hAnsi="Times New Roman" w:cs="Times New Roman"/>
          <w:sz w:val="22"/>
          <w:szCs w:val="22"/>
          <w:lang w:eastAsia="en-US"/>
        </w:rPr>
        <w:lastRenderedPageBreak/>
        <w:t>ни письменно) заключени</w:t>
      </w:r>
      <w:r w:rsidR="008F09E0" w:rsidRPr="00F118F7">
        <w:rPr>
          <w:rFonts w:ascii="Times New Roman" w:hAnsi="Times New Roman" w:cs="Times New Roman"/>
          <w:sz w:val="22"/>
          <w:szCs w:val="22"/>
          <w:lang w:eastAsia="en-US"/>
        </w:rPr>
        <w:t>е</w:t>
      </w:r>
      <w:r w:rsidRPr="00F118F7">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F118F7">
        <w:rPr>
          <w:rFonts w:ascii="Times New Roman" w:hAnsi="Times New Roman" w:cs="Times New Roman"/>
          <w:sz w:val="22"/>
          <w:szCs w:val="22"/>
          <w:lang w:eastAsia="en-US"/>
        </w:rPr>
        <w:t xml:space="preserve"> / </w:t>
      </w:r>
      <w:r w:rsidRPr="00F118F7">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4666C" w:rsidRPr="00F118F7" w:rsidRDefault="00E636CE"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Подрядчик </w:t>
      </w:r>
      <w:r w:rsidR="00D4666C" w:rsidRPr="00F118F7">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F118F7">
        <w:rPr>
          <w:rFonts w:ascii="Times New Roman" w:hAnsi="Times New Roman" w:cs="Times New Roman"/>
          <w:sz w:val="22"/>
          <w:szCs w:val="22"/>
        </w:rPr>
        <w:t xml:space="preserve">Третьи </w:t>
      </w:r>
      <w:r w:rsidR="00D4666C" w:rsidRPr="00F118F7">
        <w:rPr>
          <w:rFonts w:ascii="Times New Roman" w:hAnsi="Times New Roman" w:cs="Times New Roman"/>
          <w:sz w:val="22"/>
          <w:szCs w:val="22"/>
        </w:rPr>
        <w:t xml:space="preserve">лица, действующие в интересах, с согласия или с ведома </w:t>
      </w:r>
      <w:r w:rsidRPr="00F118F7">
        <w:rPr>
          <w:rFonts w:ascii="Times New Roman" w:hAnsi="Times New Roman" w:cs="Times New Roman"/>
          <w:sz w:val="22"/>
          <w:szCs w:val="22"/>
        </w:rPr>
        <w:t>Подрядчика</w:t>
      </w:r>
      <w:r w:rsidR="00D4666C" w:rsidRPr="00F118F7">
        <w:rPr>
          <w:rFonts w:ascii="Times New Roman" w:hAnsi="Times New Roman" w:cs="Times New Roman"/>
          <w:sz w:val="22"/>
          <w:szCs w:val="22"/>
        </w:rPr>
        <w:t>, не будут предлагать работникам Заказчика ни в какой форме (в том числе</w:t>
      </w:r>
      <w:r w:rsidRPr="00F118F7">
        <w:rPr>
          <w:rFonts w:ascii="Times New Roman" w:hAnsi="Times New Roman" w:cs="Times New Roman"/>
          <w:sz w:val="22"/>
          <w:szCs w:val="22"/>
        </w:rPr>
        <w:t>,</w:t>
      </w:r>
      <w:r w:rsidR="00D4666C" w:rsidRPr="00F118F7">
        <w:rPr>
          <w:rFonts w:ascii="Times New Roman" w:hAnsi="Times New Roman" w:cs="Times New Roman"/>
          <w:sz w:val="22"/>
          <w:szCs w:val="22"/>
        </w:rPr>
        <w:t xml:space="preserve"> ни устно, ни письменно) заключени</w:t>
      </w:r>
      <w:r w:rsidR="008F09E0" w:rsidRPr="00F118F7">
        <w:rPr>
          <w:rFonts w:ascii="Times New Roman" w:hAnsi="Times New Roman" w:cs="Times New Roman"/>
          <w:sz w:val="22"/>
          <w:szCs w:val="22"/>
        </w:rPr>
        <w:t>е</w:t>
      </w:r>
      <w:r w:rsidR="00D4666C" w:rsidRPr="00F118F7">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F118F7">
        <w:rPr>
          <w:rFonts w:ascii="Times New Roman" w:hAnsi="Times New Roman" w:cs="Times New Roman"/>
          <w:sz w:val="22"/>
          <w:szCs w:val="22"/>
        </w:rPr>
        <w:t xml:space="preserve"> / </w:t>
      </w:r>
      <w:r w:rsidR="00D4666C" w:rsidRPr="00F118F7">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4666C" w:rsidRPr="00F118F7" w:rsidRDefault="00D4666C"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lang w:eastAsia="en-US"/>
        </w:rPr>
        <w:t xml:space="preserve">В случае если у Заказчика есть основания полагать, что </w:t>
      </w:r>
      <w:r w:rsidR="00E636CE" w:rsidRPr="00F118F7">
        <w:rPr>
          <w:rFonts w:ascii="Times New Roman" w:hAnsi="Times New Roman" w:cs="Times New Roman"/>
          <w:sz w:val="22"/>
          <w:szCs w:val="22"/>
        </w:rPr>
        <w:t xml:space="preserve">Подрядчик </w:t>
      </w:r>
      <w:r w:rsidRPr="00F118F7">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F118F7">
        <w:rPr>
          <w:rFonts w:ascii="Times New Roman" w:hAnsi="Times New Roman" w:cs="Times New Roman"/>
          <w:sz w:val="22"/>
          <w:szCs w:val="22"/>
          <w:lang w:eastAsia="en-US"/>
        </w:rPr>
        <w:t xml:space="preserve">Подрядчиком </w:t>
      </w:r>
      <w:r w:rsidRPr="00F118F7">
        <w:rPr>
          <w:rFonts w:ascii="Times New Roman" w:hAnsi="Times New Roman" w:cs="Times New Roman"/>
          <w:sz w:val="22"/>
          <w:szCs w:val="22"/>
          <w:lang w:eastAsia="en-US"/>
        </w:rPr>
        <w:t xml:space="preserve">в </w:t>
      </w:r>
      <w:r w:rsidR="00E636CE" w:rsidRPr="00F118F7">
        <w:rPr>
          <w:rFonts w:ascii="Times New Roman" w:hAnsi="Times New Roman" w:cs="Times New Roman"/>
          <w:sz w:val="22"/>
          <w:szCs w:val="22"/>
          <w:lang w:eastAsia="en-US"/>
        </w:rPr>
        <w:t>данном</w:t>
      </w:r>
      <w:r w:rsidRPr="00F118F7">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4037F6">
        <w:rPr>
          <w:rFonts w:ascii="Times New Roman" w:hAnsi="Times New Roman" w:cs="Times New Roman"/>
          <w:sz w:val="22"/>
          <w:szCs w:val="22"/>
          <w:lang w:eastAsia="en-US"/>
        </w:rPr>
        <w:t>5</w:t>
      </w:r>
      <w:r w:rsidR="00E636CE" w:rsidRPr="00F118F7">
        <w:rPr>
          <w:rFonts w:ascii="Times New Roman" w:hAnsi="Times New Roman" w:cs="Times New Roman"/>
          <w:sz w:val="22"/>
          <w:szCs w:val="22"/>
          <w:lang w:eastAsia="en-US"/>
        </w:rPr>
        <w:t xml:space="preserve"> (</w:t>
      </w:r>
      <w:r w:rsidR="004037F6">
        <w:rPr>
          <w:rFonts w:ascii="Times New Roman" w:hAnsi="Times New Roman" w:cs="Times New Roman"/>
          <w:sz w:val="22"/>
          <w:szCs w:val="22"/>
          <w:lang w:eastAsia="en-US"/>
        </w:rPr>
        <w:t>пяти</w:t>
      </w:r>
      <w:r w:rsidR="00E84F4A" w:rsidRPr="00F118F7">
        <w:rPr>
          <w:rFonts w:ascii="Times New Roman" w:hAnsi="Times New Roman" w:cs="Times New Roman"/>
          <w:sz w:val="22"/>
          <w:szCs w:val="22"/>
          <w:lang w:eastAsia="en-US"/>
        </w:rPr>
        <w:t>)</w:t>
      </w:r>
      <w:r w:rsidR="00E636CE" w:rsidRPr="00F118F7">
        <w:rPr>
          <w:rFonts w:ascii="Times New Roman" w:hAnsi="Times New Roman" w:cs="Times New Roman"/>
          <w:sz w:val="22"/>
          <w:szCs w:val="22"/>
          <w:lang w:eastAsia="en-US"/>
        </w:rPr>
        <w:t xml:space="preserve"> процентов</w:t>
      </w:r>
      <w:r w:rsidRPr="00F118F7">
        <w:rPr>
          <w:rFonts w:ascii="Times New Roman" w:hAnsi="Times New Roman" w:cs="Times New Roman"/>
          <w:sz w:val="22"/>
          <w:szCs w:val="22"/>
          <w:lang w:eastAsia="en-US"/>
        </w:rPr>
        <w:t xml:space="preserve"> от цены Договора в течение 10 (десяти) </w:t>
      </w:r>
      <w:r w:rsidR="00E636CE" w:rsidRPr="00F118F7">
        <w:rPr>
          <w:rFonts w:ascii="Times New Roman" w:hAnsi="Times New Roman" w:cs="Times New Roman"/>
          <w:sz w:val="22"/>
          <w:szCs w:val="22"/>
          <w:lang w:eastAsia="en-US"/>
        </w:rPr>
        <w:t>рабочих</w:t>
      </w:r>
      <w:r w:rsidRPr="00F118F7">
        <w:rPr>
          <w:rFonts w:ascii="Times New Roman" w:hAnsi="Times New Roman" w:cs="Times New Roman"/>
          <w:sz w:val="22"/>
          <w:szCs w:val="22"/>
          <w:lang w:eastAsia="en-US"/>
        </w:rPr>
        <w:t xml:space="preserve"> дней со дня получения соответствующего требования Заказчика.</w:t>
      </w:r>
    </w:p>
    <w:p w:rsidR="00D4666C" w:rsidRPr="00F118F7" w:rsidRDefault="00D4666C" w:rsidP="0080728B">
      <w:pPr>
        <w:widowControl w:val="0"/>
        <w:numPr>
          <w:ilvl w:val="0"/>
          <w:numId w:val="6"/>
        </w:numPr>
        <w:ind w:left="0" w:firstLine="0"/>
        <w:rPr>
          <w:rFonts w:ascii="Times New Roman" w:eastAsia="BatangChe" w:hAnsi="Times New Roman" w:cs="Times New Roman"/>
          <w:b/>
          <w:sz w:val="22"/>
          <w:szCs w:val="22"/>
        </w:rPr>
      </w:pPr>
      <w:r w:rsidRPr="00F118F7">
        <w:rPr>
          <w:rFonts w:ascii="Times New Roman" w:eastAsia="BatangChe" w:hAnsi="Times New Roman" w:cs="Times New Roman"/>
          <w:b/>
          <w:sz w:val="22"/>
          <w:szCs w:val="22"/>
        </w:rPr>
        <w:t>Миграционные требования</w:t>
      </w:r>
    </w:p>
    <w:p w:rsidR="00D4666C" w:rsidRPr="00F118F7" w:rsidRDefault="00D4666C"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Заказчик не оказывает Представителям </w:t>
      </w:r>
      <w:r w:rsidR="00E636CE" w:rsidRPr="00F118F7">
        <w:rPr>
          <w:rFonts w:ascii="Times New Roman" w:hAnsi="Times New Roman" w:cs="Times New Roman"/>
          <w:sz w:val="22"/>
          <w:szCs w:val="22"/>
        </w:rPr>
        <w:t xml:space="preserve">Подрядчика </w:t>
      </w:r>
      <w:r w:rsidRPr="00F118F7">
        <w:rPr>
          <w:rFonts w:ascii="Times New Roman" w:hAnsi="Times New Roman" w:cs="Times New Roman"/>
          <w:sz w:val="22"/>
          <w:szCs w:val="22"/>
        </w:rPr>
        <w:t>како</w:t>
      </w:r>
      <w:r w:rsidR="00E636CE" w:rsidRPr="00F118F7">
        <w:rPr>
          <w:rFonts w:ascii="Times New Roman" w:hAnsi="Times New Roman" w:cs="Times New Roman"/>
          <w:sz w:val="22"/>
          <w:szCs w:val="22"/>
        </w:rPr>
        <w:t>го-либо содействия</w:t>
      </w:r>
      <w:r w:rsidRPr="00F118F7">
        <w:rPr>
          <w:rFonts w:ascii="Times New Roman" w:hAnsi="Times New Roman" w:cs="Times New Roman"/>
          <w:sz w:val="22"/>
          <w:szCs w:val="22"/>
        </w:rPr>
        <w:t xml:space="preserve"> по организации въезда</w:t>
      </w:r>
      <w:r w:rsidR="00F47C50" w:rsidRPr="00F118F7">
        <w:rPr>
          <w:rFonts w:ascii="Times New Roman" w:hAnsi="Times New Roman" w:cs="Times New Roman"/>
          <w:sz w:val="22"/>
          <w:szCs w:val="22"/>
        </w:rPr>
        <w:t xml:space="preserve"> / </w:t>
      </w:r>
      <w:r w:rsidRPr="00F118F7">
        <w:rPr>
          <w:rFonts w:ascii="Times New Roman" w:hAnsi="Times New Roman" w:cs="Times New Roman"/>
          <w:sz w:val="22"/>
          <w:szCs w:val="22"/>
        </w:rPr>
        <w:t>выезда на</w:t>
      </w:r>
      <w:r w:rsidR="00F47C50" w:rsidRPr="00F118F7">
        <w:rPr>
          <w:rFonts w:ascii="Times New Roman" w:hAnsi="Times New Roman" w:cs="Times New Roman"/>
          <w:sz w:val="22"/>
          <w:szCs w:val="22"/>
        </w:rPr>
        <w:t xml:space="preserve"> / </w:t>
      </w:r>
      <w:r w:rsidRPr="00F118F7">
        <w:rPr>
          <w:rFonts w:ascii="Times New Roman" w:hAnsi="Times New Roman" w:cs="Times New Roman"/>
          <w:sz w:val="22"/>
          <w:szCs w:val="22"/>
        </w:rPr>
        <w:t xml:space="preserve">с территории Российской Федерации Представителей </w:t>
      </w:r>
      <w:r w:rsidR="00E636CE" w:rsidRPr="00F118F7">
        <w:rPr>
          <w:rFonts w:ascii="Times New Roman" w:hAnsi="Times New Roman" w:cs="Times New Roman"/>
          <w:sz w:val="22"/>
          <w:szCs w:val="22"/>
        </w:rPr>
        <w:t>Подрядчика</w:t>
      </w:r>
      <w:r w:rsidRPr="00F118F7">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F118F7">
        <w:rPr>
          <w:rFonts w:ascii="Times New Roman" w:hAnsi="Times New Roman" w:cs="Times New Roman"/>
          <w:sz w:val="22"/>
          <w:szCs w:val="22"/>
          <w:lang w:eastAsia="en-US"/>
        </w:rPr>
        <w:t xml:space="preserve">Подрядчика </w:t>
      </w:r>
      <w:r w:rsidRPr="00F118F7">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F118F7">
        <w:rPr>
          <w:rFonts w:ascii="Times New Roman" w:hAnsi="Times New Roman" w:cs="Times New Roman"/>
          <w:sz w:val="22"/>
          <w:szCs w:val="22"/>
        </w:rPr>
        <w:t xml:space="preserve"> </w:t>
      </w:r>
      <w:r w:rsidRPr="00F118F7">
        <w:rPr>
          <w:rFonts w:ascii="Times New Roman" w:hAnsi="Times New Roman" w:cs="Times New Roman"/>
          <w:sz w:val="22"/>
          <w:szCs w:val="22"/>
        </w:rPr>
        <w:t>учете иностранных граждан и лиц без гражданства в Российской Федерации (далее – «</w:t>
      </w:r>
      <w:r w:rsidRPr="00F118F7">
        <w:rPr>
          <w:rFonts w:ascii="Times New Roman" w:hAnsi="Times New Roman" w:cs="Times New Roman"/>
          <w:b/>
          <w:sz w:val="22"/>
          <w:szCs w:val="22"/>
        </w:rPr>
        <w:t>Миграционное законодательство</w:t>
      </w:r>
      <w:r w:rsidRPr="00F118F7">
        <w:rPr>
          <w:rFonts w:ascii="Times New Roman" w:hAnsi="Times New Roman" w:cs="Times New Roman"/>
          <w:sz w:val="22"/>
          <w:szCs w:val="22"/>
        </w:rPr>
        <w:t>»).</w:t>
      </w:r>
    </w:p>
    <w:p w:rsidR="00D4666C" w:rsidRPr="00F118F7" w:rsidRDefault="00E636CE" w:rsidP="0080728B">
      <w:pPr>
        <w:widowControl w:val="0"/>
        <w:jc w:val="both"/>
        <w:rPr>
          <w:rFonts w:ascii="Times New Roman" w:eastAsia="Calibri" w:hAnsi="Times New Roman" w:cs="Times New Roman"/>
          <w:sz w:val="22"/>
          <w:szCs w:val="22"/>
          <w:lang w:eastAsia="en-US"/>
        </w:rPr>
      </w:pPr>
      <w:r w:rsidRPr="00F118F7">
        <w:rPr>
          <w:rFonts w:ascii="Times New Roman" w:hAnsi="Times New Roman" w:cs="Times New Roman"/>
          <w:sz w:val="22"/>
          <w:szCs w:val="22"/>
        </w:rPr>
        <w:t xml:space="preserve">Подрядчик </w:t>
      </w:r>
      <w:r w:rsidR="00D4666C" w:rsidRPr="00F118F7">
        <w:rPr>
          <w:rFonts w:ascii="Times New Roman" w:eastAsia="Calibri" w:hAnsi="Times New Roman" w:cs="Times New Roman"/>
          <w:sz w:val="22"/>
          <w:szCs w:val="22"/>
          <w:lang w:eastAsia="en-US"/>
        </w:rPr>
        <w:t>обязуется:</w:t>
      </w:r>
    </w:p>
    <w:p w:rsidR="00D4666C" w:rsidRPr="00F118F7"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 xml:space="preserve">допускать Представителей </w:t>
      </w:r>
      <w:r w:rsidR="00E636CE" w:rsidRPr="00F118F7">
        <w:rPr>
          <w:rFonts w:ascii="Times New Roman" w:hAnsi="Times New Roman" w:cs="Times New Roman"/>
          <w:sz w:val="22"/>
          <w:szCs w:val="22"/>
        </w:rPr>
        <w:t xml:space="preserve">Подрядчика </w:t>
      </w:r>
      <w:r w:rsidRPr="00F118F7">
        <w:rPr>
          <w:rFonts w:ascii="Times New Roman" w:hAnsi="Times New Roman" w:cs="Times New Roman"/>
          <w:sz w:val="22"/>
          <w:szCs w:val="22"/>
        </w:rPr>
        <w:t xml:space="preserve">и Третьих лиц к выполнению </w:t>
      </w:r>
      <w:r w:rsidR="00E636CE" w:rsidRPr="00F118F7">
        <w:rPr>
          <w:rFonts w:ascii="Times New Roman" w:hAnsi="Times New Roman" w:cs="Times New Roman"/>
          <w:sz w:val="22"/>
          <w:szCs w:val="22"/>
        </w:rPr>
        <w:t xml:space="preserve">Работ </w:t>
      </w:r>
      <w:r w:rsidRPr="00F118F7">
        <w:rPr>
          <w:rFonts w:ascii="Times New Roman" w:hAnsi="Times New Roman" w:cs="Times New Roman"/>
          <w:sz w:val="22"/>
          <w:szCs w:val="22"/>
        </w:rPr>
        <w:t>в соответствии с Миграционным законодательством Р</w:t>
      </w:r>
      <w:r w:rsidR="00E636CE" w:rsidRPr="00F118F7">
        <w:rPr>
          <w:rFonts w:ascii="Times New Roman" w:hAnsi="Times New Roman" w:cs="Times New Roman"/>
          <w:sz w:val="22"/>
          <w:szCs w:val="22"/>
        </w:rPr>
        <w:t xml:space="preserve">оссийской </w:t>
      </w:r>
      <w:r w:rsidRPr="00F118F7">
        <w:rPr>
          <w:rFonts w:ascii="Times New Roman" w:hAnsi="Times New Roman" w:cs="Times New Roman"/>
          <w:sz w:val="22"/>
          <w:szCs w:val="22"/>
        </w:rPr>
        <w:t>Ф</w:t>
      </w:r>
      <w:r w:rsidR="00E636CE" w:rsidRPr="00F118F7">
        <w:rPr>
          <w:rFonts w:ascii="Times New Roman" w:hAnsi="Times New Roman" w:cs="Times New Roman"/>
          <w:sz w:val="22"/>
          <w:szCs w:val="22"/>
        </w:rPr>
        <w:t>едерации</w:t>
      </w:r>
      <w:r w:rsidRPr="00F118F7">
        <w:rPr>
          <w:rFonts w:ascii="Times New Roman" w:hAnsi="Times New Roman" w:cs="Times New Roman"/>
          <w:sz w:val="22"/>
          <w:szCs w:val="22"/>
        </w:rPr>
        <w:t>, в том числе, но не ограничиваясь</w:t>
      </w:r>
      <w:r w:rsidR="00E636CE" w:rsidRPr="00F118F7">
        <w:rPr>
          <w:rFonts w:ascii="Times New Roman" w:hAnsi="Times New Roman" w:cs="Times New Roman"/>
          <w:sz w:val="22"/>
          <w:szCs w:val="22"/>
        </w:rPr>
        <w:t xml:space="preserve"> этим</w:t>
      </w:r>
      <w:r w:rsidRPr="00F118F7">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F118F7"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F118F7">
        <w:rPr>
          <w:rFonts w:ascii="Times New Roman" w:hAnsi="Times New Roman" w:cs="Times New Roman"/>
          <w:sz w:val="22"/>
          <w:szCs w:val="22"/>
        </w:rPr>
        <w:t>,</w:t>
      </w:r>
      <w:r w:rsidRPr="00F118F7">
        <w:rPr>
          <w:rFonts w:ascii="Times New Roman" w:hAnsi="Times New Roman" w:cs="Times New Roman"/>
          <w:sz w:val="22"/>
          <w:szCs w:val="22"/>
        </w:rPr>
        <w:t xml:space="preserve"> в любое время по требованию Заказчика.</w:t>
      </w:r>
    </w:p>
    <w:p w:rsidR="00D4666C" w:rsidRPr="00F118F7" w:rsidRDefault="00D4666C" w:rsidP="0080728B">
      <w:pPr>
        <w:widowControl w:val="0"/>
        <w:jc w:val="both"/>
        <w:rPr>
          <w:rFonts w:ascii="Times New Roman" w:eastAsia="Calibri" w:hAnsi="Times New Roman" w:cs="Times New Roman"/>
          <w:sz w:val="22"/>
          <w:szCs w:val="22"/>
          <w:lang w:eastAsia="en-US"/>
        </w:rPr>
      </w:pPr>
      <w:r w:rsidRPr="00F118F7">
        <w:rPr>
          <w:rFonts w:ascii="Times New Roman" w:eastAsia="Calibri" w:hAnsi="Times New Roman" w:cs="Times New Roman"/>
          <w:sz w:val="22"/>
          <w:szCs w:val="22"/>
          <w:lang w:eastAsia="en-US"/>
        </w:rPr>
        <w:t>Заказчик вправе:</w:t>
      </w:r>
    </w:p>
    <w:p w:rsidR="00D4666C" w:rsidRPr="00F118F7"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F118F7">
        <w:rPr>
          <w:rFonts w:ascii="Times New Roman" w:hAnsi="Times New Roman" w:cs="Times New Roman"/>
          <w:sz w:val="22"/>
          <w:szCs w:val="22"/>
        </w:rPr>
        <w:t xml:space="preserve">Подрядчика </w:t>
      </w:r>
      <w:r w:rsidRPr="00F118F7">
        <w:rPr>
          <w:rFonts w:ascii="Times New Roman" w:hAnsi="Times New Roman" w:cs="Times New Roman"/>
          <w:sz w:val="22"/>
          <w:szCs w:val="22"/>
        </w:rPr>
        <w:t>и Третьих лиц, находящихся на Объектах Заказчика, в любое время;</w:t>
      </w:r>
    </w:p>
    <w:p w:rsidR="00D4666C" w:rsidRPr="00F118F7"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F118F7">
        <w:rPr>
          <w:rFonts w:ascii="Times New Roman" w:hAnsi="Times New Roman" w:cs="Times New Roman"/>
          <w:sz w:val="22"/>
          <w:szCs w:val="22"/>
        </w:rPr>
        <w:t>Подрядчика</w:t>
      </w:r>
      <w:r w:rsidRPr="00F118F7">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rsidR="00D4666C" w:rsidRPr="00F118F7"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F118F7">
        <w:rPr>
          <w:rFonts w:ascii="Times New Roman" w:hAnsi="Times New Roman" w:cs="Times New Roman"/>
          <w:sz w:val="22"/>
          <w:szCs w:val="22"/>
        </w:rPr>
        <w:t xml:space="preserve">Подрядчиком </w:t>
      </w:r>
      <w:r w:rsidRPr="00F118F7">
        <w:rPr>
          <w:rFonts w:ascii="Times New Roman" w:hAnsi="Times New Roman" w:cs="Times New Roman"/>
          <w:sz w:val="22"/>
          <w:szCs w:val="22"/>
        </w:rPr>
        <w:t>требований настоящего раздела.</w:t>
      </w:r>
    </w:p>
    <w:p w:rsidR="00D4666C" w:rsidRPr="00F118F7" w:rsidRDefault="00005F50" w:rsidP="0080728B">
      <w:pPr>
        <w:widowControl w:val="0"/>
        <w:jc w:val="both"/>
        <w:rPr>
          <w:rFonts w:ascii="Times New Roman" w:eastAsia="Calibri" w:hAnsi="Times New Roman" w:cs="Times New Roman"/>
          <w:sz w:val="22"/>
          <w:szCs w:val="22"/>
          <w:lang w:eastAsia="en-US"/>
        </w:rPr>
      </w:pPr>
      <w:r w:rsidRPr="00F118F7">
        <w:rPr>
          <w:rFonts w:ascii="Times New Roman" w:hAnsi="Times New Roman" w:cs="Times New Roman"/>
          <w:sz w:val="22"/>
          <w:szCs w:val="22"/>
          <w:lang w:eastAsia="en-US"/>
        </w:rPr>
        <w:t xml:space="preserve">Подрядчик </w:t>
      </w:r>
      <w:r w:rsidR="00D4666C" w:rsidRPr="00F118F7">
        <w:rPr>
          <w:rFonts w:ascii="Times New Roman" w:eastAsia="Calibri" w:hAnsi="Times New Roman" w:cs="Times New Roman"/>
          <w:sz w:val="22"/>
          <w:szCs w:val="22"/>
          <w:lang w:eastAsia="en-US"/>
        </w:rPr>
        <w:t>обязуется:</w:t>
      </w:r>
    </w:p>
    <w:p w:rsidR="00D4666C" w:rsidRPr="00F118F7"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lastRenderedPageBreak/>
        <w:t xml:space="preserve">уведомить Представителей и Третьих лиц о требованиях и правах Заказчика, установленных настоящим </w:t>
      </w:r>
      <w:r w:rsidR="00E636CE" w:rsidRPr="00F118F7">
        <w:rPr>
          <w:rFonts w:ascii="Times New Roman" w:hAnsi="Times New Roman" w:cs="Times New Roman"/>
          <w:sz w:val="22"/>
          <w:szCs w:val="22"/>
        </w:rPr>
        <w:t>пунктом</w:t>
      </w:r>
      <w:r w:rsidRPr="00F118F7">
        <w:rPr>
          <w:rFonts w:ascii="Times New Roman" w:hAnsi="Times New Roman" w:cs="Times New Roman"/>
          <w:sz w:val="22"/>
          <w:szCs w:val="22"/>
        </w:rPr>
        <w:t xml:space="preserve">; </w:t>
      </w:r>
    </w:p>
    <w:p w:rsidR="00D4666C" w:rsidRPr="00F118F7"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F118F7">
        <w:rPr>
          <w:rFonts w:ascii="Times New Roman" w:hAnsi="Times New Roman" w:cs="Times New Roman"/>
          <w:sz w:val="22"/>
          <w:szCs w:val="22"/>
        </w:rPr>
        <w:t>пункта</w:t>
      </w:r>
      <w:r w:rsidRPr="00F118F7">
        <w:rPr>
          <w:rFonts w:ascii="Times New Roman" w:hAnsi="Times New Roman" w:cs="Times New Roman"/>
          <w:sz w:val="22"/>
          <w:szCs w:val="22"/>
        </w:rPr>
        <w:t xml:space="preserve">, в </w:t>
      </w:r>
      <w:r w:rsidR="003E6761" w:rsidRPr="00F118F7">
        <w:rPr>
          <w:rFonts w:ascii="Times New Roman" w:hAnsi="Times New Roman" w:cs="Times New Roman"/>
          <w:sz w:val="22"/>
          <w:szCs w:val="22"/>
        </w:rPr>
        <w:t>том числе</w:t>
      </w:r>
      <w:r w:rsidRPr="00F118F7">
        <w:rPr>
          <w:rFonts w:ascii="Times New Roman" w:hAnsi="Times New Roman" w:cs="Times New Roman"/>
          <w:sz w:val="22"/>
          <w:szCs w:val="22"/>
        </w:rPr>
        <w:t xml:space="preserve"> путем включения соответствующих условий в договоры с Третьими лицами.</w:t>
      </w:r>
    </w:p>
    <w:p w:rsidR="00D4666C" w:rsidRPr="00F118F7" w:rsidRDefault="00E636CE"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Подрядчик </w:t>
      </w:r>
      <w:r w:rsidR="00D4666C" w:rsidRPr="00F118F7">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F118F7">
        <w:rPr>
          <w:rFonts w:ascii="Times New Roman" w:hAnsi="Times New Roman" w:cs="Times New Roman"/>
          <w:sz w:val="22"/>
          <w:szCs w:val="22"/>
        </w:rPr>
        <w:t>пунктом</w:t>
      </w:r>
      <w:r w:rsidR="00D4666C" w:rsidRPr="00F118F7">
        <w:rPr>
          <w:rFonts w:ascii="Times New Roman" w:hAnsi="Times New Roman" w:cs="Times New Roman"/>
          <w:sz w:val="22"/>
          <w:szCs w:val="22"/>
        </w:rPr>
        <w:t xml:space="preserve">, а именно: в случае если Представители или Третьи лица привлечены </w:t>
      </w:r>
      <w:r w:rsidRPr="00F118F7">
        <w:rPr>
          <w:rFonts w:ascii="Times New Roman" w:hAnsi="Times New Roman" w:cs="Times New Roman"/>
          <w:sz w:val="22"/>
          <w:szCs w:val="22"/>
        </w:rPr>
        <w:t xml:space="preserve">Подрядчиком </w:t>
      </w:r>
      <w:r w:rsidR="00D4666C" w:rsidRPr="00F118F7">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F118F7">
        <w:rPr>
          <w:rFonts w:ascii="Times New Roman" w:hAnsi="Times New Roman" w:cs="Times New Roman"/>
          <w:sz w:val="22"/>
          <w:szCs w:val="22"/>
        </w:rPr>
        <w:t xml:space="preserve">Подрядчик </w:t>
      </w:r>
      <w:r w:rsidR="00D4666C" w:rsidRPr="00F118F7">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F118F7">
        <w:rPr>
          <w:rFonts w:ascii="Times New Roman" w:hAnsi="Times New Roman" w:cs="Times New Roman"/>
          <w:sz w:val="22"/>
          <w:szCs w:val="22"/>
        </w:rPr>
        <w:t xml:space="preserve"> </w:t>
      </w:r>
      <w:r w:rsidRPr="00F118F7">
        <w:rPr>
          <w:rFonts w:ascii="Times New Roman" w:hAnsi="Times New Roman" w:cs="Times New Roman"/>
          <w:sz w:val="22"/>
          <w:szCs w:val="22"/>
        </w:rPr>
        <w:t>Подрядчика</w:t>
      </w:r>
      <w:r w:rsidR="00D4666C" w:rsidRPr="00F118F7">
        <w:rPr>
          <w:rFonts w:ascii="Times New Roman" w:hAnsi="Times New Roman" w:cs="Times New Roman"/>
          <w:sz w:val="22"/>
          <w:szCs w:val="22"/>
        </w:rPr>
        <w:t>, не имеющих разрешений.</w:t>
      </w:r>
    </w:p>
    <w:p w:rsidR="00D4666C" w:rsidRPr="00F118F7" w:rsidRDefault="00E636CE"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Подрядчик </w:t>
      </w:r>
      <w:r w:rsidR="00D4666C" w:rsidRPr="00F118F7">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F118F7">
        <w:rPr>
          <w:rFonts w:ascii="Times New Roman" w:hAnsi="Times New Roman" w:cs="Times New Roman"/>
          <w:sz w:val="22"/>
          <w:szCs w:val="22"/>
        </w:rPr>
        <w:t>пункта</w:t>
      </w:r>
      <w:r w:rsidR="00D4666C" w:rsidRPr="00F118F7">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F118F7">
        <w:rPr>
          <w:rFonts w:ascii="Times New Roman" w:hAnsi="Times New Roman" w:cs="Times New Roman"/>
          <w:sz w:val="22"/>
          <w:szCs w:val="22"/>
        </w:rPr>
        <w:t>пунктом</w:t>
      </w:r>
      <w:r w:rsidR="00D4666C" w:rsidRPr="00F118F7">
        <w:rPr>
          <w:rFonts w:ascii="Times New Roman" w:hAnsi="Times New Roman" w:cs="Times New Roman"/>
          <w:sz w:val="22"/>
          <w:szCs w:val="22"/>
        </w:rPr>
        <w:t>, в том числе, но не ограничиваясь</w:t>
      </w:r>
      <w:r w:rsidRPr="00F118F7">
        <w:rPr>
          <w:rFonts w:ascii="Times New Roman" w:hAnsi="Times New Roman" w:cs="Times New Roman"/>
          <w:sz w:val="22"/>
          <w:szCs w:val="22"/>
        </w:rPr>
        <w:t xml:space="preserve"> этим</w:t>
      </w:r>
      <w:r w:rsidR="00D4666C" w:rsidRPr="00F118F7">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F118F7">
        <w:rPr>
          <w:rFonts w:ascii="Times New Roman" w:hAnsi="Times New Roman" w:cs="Times New Roman"/>
          <w:sz w:val="22"/>
          <w:szCs w:val="22"/>
        </w:rPr>
        <w:t xml:space="preserve">Подрядчиком </w:t>
      </w:r>
      <w:r w:rsidR="00D4666C" w:rsidRPr="00F118F7">
        <w:rPr>
          <w:rFonts w:ascii="Times New Roman" w:hAnsi="Times New Roman" w:cs="Times New Roman"/>
          <w:sz w:val="22"/>
          <w:szCs w:val="22"/>
        </w:rPr>
        <w:t xml:space="preserve">требований настоящего </w:t>
      </w:r>
      <w:r w:rsidRPr="00F118F7">
        <w:rPr>
          <w:rFonts w:ascii="Times New Roman" w:hAnsi="Times New Roman" w:cs="Times New Roman"/>
          <w:sz w:val="22"/>
          <w:szCs w:val="22"/>
        </w:rPr>
        <w:t>пункта</w:t>
      </w:r>
      <w:r w:rsidR="00D4666C" w:rsidRPr="00F118F7">
        <w:rPr>
          <w:rFonts w:ascii="Times New Roman" w:hAnsi="Times New Roman" w:cs="Times New Roman"/>
          <w:sz w:val="22"/>
          <w:szCs w:val="22"/>
        </w:rPr>
        <w:t xml:space="preserve"> по результатам проверки </w:t>
      </w:r>
      <w:r w:rsidRPr="00F118F7">
        <w:rPr>
          <w:rFonts w:ascii="Times New Roman" w:hAnsi="Times New Roman" w:cs="Times New Roman"/>
          <w:sz w:val="22"/>
          <w:szCs w:val="22"/>
        </w:rPr>
        <w:t>Государственных</w:t>
      </w:r>
      <w:r w:rsidR="00D4666C" w:rsidRPr="00F118F7">
        <w:rPr>
          <w:rFonts w:ascii="Times New Roman" w:hAnsi="Times New Roman" w:cs="Times New Roman"/>
          <w:sz w:val="22"/>
          <w:szCs w:val="22"/>
        </w:rPr>
        <w:t xml:space="preserve"> органов.</w:t>
      </w:r>
    </w:p>
    <w:p w:rsidR="00D4666C" w:rsidRPr="00F118F7" w:rsidRDefault="00D4666C"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F118F7">
        <w:rPr>
          <w:rFonts w:ascii="Times New Roman" w:hAnsi="Times New Roman" w:cs="Times New Roman"/>
          <w:sz w:val="22"/>
          <w:szCs w:val="22"/>
        </w:rPr>
        <w:t>пункта</w:t>
      </w:r>
      <w:r w:rsidRPr="00F118F7">
        <w:rPr>
          <w:rFonts w:ascii="Times New Roman" w:hAnsi="Times New Roman" w:cs="Times New Roman"/>
          <w:sz w:val="22"/>
          <w:szCs w:val="22"/>
        </w:rPr>
        <w:t xml:space="preserve">, не освобождает </w:t>
      </w:r>
      <w:r w:rsidR="00E636CE" w:rsidRPr="00F118F7">
        <w:rPr>
          <w:rFonts w:ascii="Times New Roman" w:hAnsi="Times New Roman" w:cs="Times New Roman"/>
          <w:sz w:val="22"/>
          <w:szCs w:val="22"/>
        </w:rPr>
        <w:t xml:space="preserve">Подрядчика </w:t>
      </w:r>
      <w:r w:rsidRPr="00F118F7">
        <w:rPr>
          <w:rFonts w:ascii="Times New Roman" w:hAnsi="Times New Roman" w:cs="Times New Roman"/>
          <w:sz w:val="22"/>
          <w:szCs w:val="22"/>
        </w:rPr>
        <w:t>от иной ответственности, предусмотренной Договором или применимым законодательством.</w:t>
      </w:r>
    </w:p>
    <w:p w:rsidR="00D4666C" w:rsidRPr="00F118F7" w:rsidRDefault="00D4666C" w:rsidP="0080728B">
      <w:pPr>
        <w:widowControl w:val="0"/>
        <w:numPr>
          <w:ilvl w:val="0"/>
          <w:numId w:val="6"/>
        </w:numPr>
        <w:ind w:left="0" w:firstLine="0"/>
        <w:rPr>
          <w:rFonts w:ascii="Times New Roman" w:eastAsia="BatangChe" w:hAnsi="Times New Roman" w:cs="Times New Roman"/>
          <w:b/>
          <w:sz w:val="22"/>
          <w:szCs w:val="22"/>
        </w:rPr>
      </w:pPr>
      <w:r w:rsidRPr="00F118F7">
        <w:rPr>
          <w:rFonts w:ascii="Times New Roman" w:eastAsia="BatangChe" w:hAnsi="Times New Roman" w:cs="Times New Roman"/>
          <w:b/>
          <w:sz w:val="22"/>
          <w:szCs w:val="22"/>
        </w:rPr>
        <w:t>Опубликование информации о Договоре</w:t>
      </w:r>
    </w:p>
    <w:p w:rsidR="00D4666C" w:rsidRPr="00F118F7" w:rsidRDefault="00471725"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Подрядчик </w:t>
      </w:r>
      <w:r w:rsidR="00D4666C" w:rsidRPr="00F118F7">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F118F7">
        <w:rPr>
          <w:rFonts w:ascii="Times New Roman" w:hAnsi="Times New Roman" w:cs="Times New Roman"/>
          <w:sz w:val="22"/>
          <w:szCs w:val="22"/>
        </w:rPr>
        <w:t>,</w:t>
      </w:r>
      <w:r w:rsidR="00D4666C" w:rsidRPr="00F118F7">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rsidR="00D4666C" w:rsidRPr="00F118F7" w:rsidRDefault="00D4666C" w:rsidP="0080728B">
      <w:pPr>
        <w:widowControl w:val="0"/>
        <w:numPr>
          <w:ilvl w:val="0"/>
          <w:numId w:val="6"/>
        </w:numPr>
        <w:ind w:left="0" w:firstLine="0"/>
        <w:rPr>
          <w:rFonts w:ascii="Times New Roman" w:eastAsia="BatangChe" w:hAnsi="Times New Roman" w:cs="Times New Roman"/>
          <w:b/>
          <w:sz w:val="22"/>
          <w:szCs w:val="22"/>
        </w:rPr>
      </w:pPr>
      <w:r w:rsidRPr="00F118F7">
        <w:rPr>
          <w:rFonts w:ascii="Times New Roman" w:eastAsia="BatangChe" w:hAnsi="Times New Roman" w:cs="Times New Roman"/>
          <w:b/>
          <w:sz w:val="22"/>
          <w:szCs w:val="22"/>
        </w:rPr>
        <w:t>Соответствие продукции, работ (услуг) стандартам качества</w:t>
      </w:r>
    </w:p>
    <w:p w:rsidR="00D4666C" w:rsidRPr="00F118F7" w:rsidRDefault="00005F50"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 xml:space="preserve">Подрядчик </w:t>
      </w:r>
      <w:r w:rsidR="00D4666C" w:rsidRPr="00F118F7">
        <w:rPr>
          <w:rFonts w:ascii="Times New Roman" w:hAnsi="Times New Roman" w:cs="Times New Roman"/>
          <w:sz w:val="22"/>
          <w:szCs w:val="22"/>
          <w:lang w:eastAsia="en-US"/>
        </w:rPr>
        <w:t xml:space="preserve">обеспечивает соответствие выполняемых </w:t>
      </w:r>
      <w:r w:rsidR="00471725" w:rsidRPr="00F118F7">
        <w:rPr>
          <w:rFonts w:ascii="Times New Roman" w:hAnsi="Times New Roman" w:cs="Times New Roman"/>
          <w:sz w:val="22"/>
          <w:szCs w:val="22"/>
          <w:lang w:eastAsia="en-US"/>
        </w:rPr>
        <w:t>Работ</w:t>
      </w:r>
      <w:r w:rsidR="00D4666C" w:rsidRPr="00F118F7">
        <w:rPr>
          <w:rFonts w:ascii="Times New Roman" w:hAnsi="Times New Roman" w:cs="Times New Roman"/>
          <w:sz w:val="22"/>
          <w:szCs w:val="22"/>
          <w:lang w:eastAsia="en-US"/>
        </w:rPr>
        <w:t xml:space="preserve"> требованиям </w:t>
      </w:r>
      <w:r w:rsidR="006857B4" w:rsidRPr="00F118F7">
        <w:rPr>
          <w:rFonts w:ascii="Times New Roman" w:hAnsi="Times New Roman" w:cs="Times New Roman"/>
          <w:sz w:val="22"/>
          <w:szCs w:val="22"/>
          <w:lang w:eastAsia="en-US"/>
        </w:rPr>
        <w:t>Задания на проектирование</w:t>
      </w:r>
      <w:r w:rsidR="006F725E" w:rsidRPr="00F118F7">
        <w:rPr>
          <w:rFonts w:ascii="Times New Roman" w:hAnsi="Times New Roman" w:cs="Times New Roman"/>
          <w:sz w:val="22"/>
          <w:szCs w:val="22"/>
          <w:lang w:eastAsia="en-US"/>
        </w:rPr>
        <w:t>, иным условиям Договора</w:t>
      </w:r>
      <w:r w:rsidR="00D4666C" w:rsidRPr="00F118F7">
        <w:rPr>
          <w:rFonts w:ascii="Times New Roman" w:hAnsi="Times New Roman" w:cs="Times New Roman"/>
          <w:sz w:val="22"/>
          <w:szCs w:val="22"/>
          <w:lang w:eastAsia="en-US"/>
        </w:rPr>
        <w:t xml:space="preserve">; действующему законодательству и </w:t>
      </w:r>
      <w:r w:rsidR="00471725" w:rsidRPr="00F118F7">
        <w:rPr>
          <w:rFonts w:ascii="Times New Roman" w:hAnsi="Times New Roman" w:cs="Times New Roman"/>
          <w:sz w:val="22"/>
          <w:szCs w:val="22"/>
          <w:lang w:eastAsia="en-US"/>
        </w:rPr>
        <w:t>Обязательным техническим правилам</w:t>
      </w:r>
      <w:r w:rsidR="00D4666C" w:rsidRPr="00F118F7">
        <w:rPr>
          <w:rFonts w:ascii="Times New Roman" w:hAnsi="Times New Roman" w:cs="Times New Roman"/>
          <w:sz w:val="22"/>
          <w:szCs w:val="22"/>
          <w:lang w:eastAsia="en-US"/>
        </w:rPr>
        <w:t xml:space="preserve"> (в том числе, носящим рекомендательный характер).</w:t>
      </w:r>
    </w:p>
    <w:p w:rsidR="00D4666C" w:rsidRPr="00F118F7" w:rsidRDefault="00D4666C"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При этом:</w:t>
      </w:r>
    </w:p>
    <w:p w:rsidR="00D4666C" w:rsidRPr="00F118F7"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F118F7">
        <w:rPr>
          <w:rFonts w:ascii="Times New Roman" w:hAnsi="Times New Roman" w:cs="Times New Roman"/>
          <w:sz w:val="22"/>
          <w:szCs w:val="22"/>
        </w:rPr>
        <w:t>Обязательных технических правил</w:t>
      </w:r>
      <w:r w:rsidRPr="00F118F7">
        <w:rPr>
          <w:rFonts w:ascii="Times New Roman" w:hAnsi="Times New Roman" w:cs="Times New Roman"/>
          <w:sz w:val="22"/>
          <w:szCs w:val="22"/>
        </w:rPr>
        <w:t xml:space="preserve">, не означает исключение ответственности </w:t>
      </w:r>
      <w:r w:rsidR="00471725" w:rsidRPr="00F118F7">
        <w:rPr>
          <w:rFonts w:ascii="Times New Roman" w:hAnsi="Times New Roman" w:cs="Times New Roman"/>
          <w:sz w:val="22"/>
          <w:szCs w:val="22"/>
        </w:rPr>
        <w:t>Подрядчика</w:t>
      </w:r>
      <w:r w:rsidRPr="00F118F7">
        <w:rPr>
          <w:rFonts w:ascii="Times New Roman" w:hAnsi="Times New Roman" w:cs="Times New Roman"/>
          <w:sz w:val="22"/>
          <w:szCs w:val="22"/>
        </w:rPr>
        <w:t xml:space="preserve"> за обеспечение соответствия выполняемых </w:t>
      </w:r>
      <w:r w:rsidR="00471725" w:rsidRPr="00F118F7">
        <w:rPr>
          <w:rFonts w:ascii="Times New Roman" w:hAnsi="Times New Roman" w:cs="Times New Roman"/>
          <w:sz w:val="22"/>
          <w:szCs w:val="22"/>
        </w:rPr>
        <w:t>Работ</w:t>
      </w:r>
      <w:r w:rsidRPr="00F118F7">
        <w:rPr>
          <w:rFonts w:ascii="Times New Roman" w:hAnsi="Times New Roman" w:cs="Times New Roman"/>
          <w:sz w:val="22"/>
          <w:szCs w:val="22"/>
        </w:rPr>
        <w:t xml:space="preserve"> действующему законодательству и </w:t>
      </w:r>
      <w:r w:rsidR="00471725" w:rsidRPr="00F118F7">
        <w:rPr>
          <w:rFonts w:ascii="Times New Roman" w:hAnsi="Times New Roman" w:cs="Times New Roman"/>
          <w:sz w:val="22"/>
          <w:szCs w:val="22"/>
        </w:rPr>
        <w:t>Обязательным техническим правилам</w:t>
      </w:r>
      <w:r w:rsidRPr="00F118F7">
        <w:rPr>
          <w:rFonts w:ascii="Times New Roman" w:hAnsi="Times New Roman" w:cs="Times New Roman"/>
          <w:sz w:val="22"/>
          <w:szCs w:val="22"/>
        </w:rPr>
        <w:t>, прямо не поименованным в Договоре;</w:t>
      </w:r>
    </w:p>
    <w:p w:rsidR="00D4666C" w:rsidRPr="00F118F7"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F118F7">
        <w:rPr>
          <w:rFonts w:ascii="Times New Roman" w:hAnsi="Times New Roman" w:cs="Times New Roman"/>
          <w:sz w:val="22"/>
          <w:szCs w:val="22"/>
        </w:rPr>
        <w:t xml:space="preserve">изменение действующего законодательства и </w:t>
      </w:r>
      <w:r w:rsidR="00471725" w:rsidRPr="00F118F7">
        <w:rPr>
          <w:rFonts w:ascii="Times New Roman" w:hAnsi="Times New Roman" w:cs="Times New Roman"/>
          <w:sz w:val="22"/>
          <w:szCs w:val="22"/>
        </w:rPr>
        <w:t xml:space="preserve">Обязательных технических правил </w:t>
      </w:r>
      <w:r w:rsidRPr="00F118F7">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F118F7">
        <w:rPr>
          <w:rFonts w:ascii="Times New Roman" w:hAnsi="Times New Roman" w:cs="Times New Roman"/>
          <w:sz w:val="22"/>
          <w:szCs w:val="22"/>
        </w:rPr>
        <w:t>Подрядчика</w:t>
      </w:r>
      <w:r w:rsidRPr="00F118F7">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F118F7">
        <w:rPr>
          <w:rFonts w:ascii="Times New Roman" w:hAnsi="Times New Roman" w:cs="Times New Roman"/>
          <w:sz w:val="22"/>
          <w:szCs w:val="22"/>
        </w:rPr>
        <w:t>Результаты</w:t>
      </w:r>
      <w:r w:rsidR="00E710D3" w:rsidRPr="00F118F7">
        <w:rPr>
          <w:rFonts w:ascii="Times New Roman" w:hAnsi="Times New Roman" w:cs="Times New Roman"/>
          <w:sz w:val="22"/>
          <w:szCs w:val="22"/>
        </w:rPr>
        <w:t xml:space="preserve"> </w:t>
      </w:r>
      <w:r w:rsidR="006F725E" w:rsidRPr="00F118F7">
        <w:rPr>
          <w:rFonts w:ascii="Times New Roman" w:hAnsi="Times New Roman" w:cs="Times New Roman"/>
          <w:sz w:val="22"/>
          <w:szCs w:val="22"/>
        </w:rPr>
        <w:t>Работ</w:t>
      </w:r>
      <w:r w:rsidRPr="00F118F7">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F118F7">
        <w:rPr>
          <w:rFonts w:ascii="Times New Roman" w:hAnsi="Times New Roman" w:cs="Times New Roman"/>
          <w:sz w:val="22"/>
          <w:szCs w:val="22"/>
        </w:rPr>
        <w:t>объекта, созданного на их основе</w:t>
      </w:r>
      <w:r w:rsidR="005E42AC" w:rsidRPr="00F118F7">
        <w:rPr>
          <w:rFonts w:ascii="Times New Roman" w:hAnsi="Times New Roman" w:cs="Times New Roman"/>
          <w:sz w:val="22"/>
          <w:szCs w:val="22"/>
        </w:rPr>
        <w:t>.</w:t>
      </w:r>
    </w:p>
    <w:p w:rsidR="00D4666C" w:rsidRPr="00F118F7" w:rsidRDefault="00D4666C"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В таком случае </w:t>
      </w:r>
      <w:r w:rsidR="00471725" w:rsidRPr="00F118F7">
        <w:rPr>
          <w:rFonts w:ascii="Times New Roman" w:hAnsi="Times New Roman" w:cs="Times New Roman"/>
          <w:sz w:val="22"/>
          <w:szCs w:val="22"/>
        </w:rPr>
        <w:t>Подрядчик</w:t>
      </w:r>
      <w:r w:rsidRPr="00F118F7">
        <w:rPr>
          <w:rFonts w:ascii="Times New Roman" w:hAnsi="Times New Roman" w:cs="Times New Roman"/>
          <w:sz w:val="22"/>
          <w:szCs w:val="22"/>
        </w:rPr>
        <w:t xml:space="preserve"> обязуется </w:t>
      </w:r>
      <w:r w:rsidR="006F725E" w:rsidRPr="00F118F7">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F118F7">
        <w:rPr>
          <w:rFonts w:ascii="Times New Roman" w:hAnsi="Times New Roman" w:cs="Times New Roman"/>
          <w:sz w:val="22"/>
          <w:szCs w:val="22"/>
        </w:rPr>
        <w:t>.</w:t>
      </w:r>
    </w:p>
    <w:p w:rsidR="00D4666C" w:rsidRPr="00F118F7" w:rsidRDefault="00D4666C"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 xml:space="preserve">За невыполнение требования любого </w:t>
      </w:r>
      <w:r w:rsidR="00471725" w:rsidRPr="00F118F7">
        <w:rPr>
          <w:rFonts w:ascii="Times New Roman" w:hAnsi="Times New Roman" w:cs="Times New Roman"/>
          <w:sz w:val="22"/>
          <w:szCs w:val="22"/>
          <w:lang w:eastAsia="en-US"/>
        </w:rPr>
        <w:t>Обязательного технического правила</w:t>
      </w:r>
      <w:r w:rsidRPr="00F118F7">
        <w:rPr>
          <w:rFonts w:ascii="Times New Roman" w:hAnsi="Times New Roman" w:cs="Times New Roman"/>
          <w:sz w:val="22"/>
          <w:szCs w:val="22"/>
          <w:lang w:eastAsia="en-US"/>
        </w:rPr>
        <w:t>, прямо поименованного в Договоре в качестве обязательного для</w:t>
      </w:r>
      <w:r w:rsidR="00E710D3" w:rsidRPr="00F118F7">
        <w:rPr>
          <w:rFonts w:ascii="Times New Roman" w:hAnsi="Times New Roman" w:cs="Times New Roman"/>
          <w:sz w:val="22"/>
          <w:szCs w:val="22"/>
          <w:lang w:eastAsia="en-US"/>
        </w:rPr>
        <w:t xml:space="preserve"> </w:t>
      </w:r>
      <w:r w:rsidR="00F3088C" w:rsidRPr="00F118F7">
        <w:rPr>
          <w:rFonts w:ascii="Times New Roman" w:hAnsi="Times New Roman" w:cs="Times New Roman"/>
          <w:sz w:val="22"/>
          <w:szCs w:val="22"/>
          <w:lang w:eastAsia="en-US"/>
        </w:rPr>
        <w:t>Подрядчика</w:t>
      </w:r>
      <w:r w:rsidRPr="00F118F7">
        <w:rPr>
          <w:rFonts w:ascii="Times New Roman" w:hAnsi="Times New Roman" w:cs="Times New Roman"/>
          <w:sz w:val="22"/>
          <w:szCs w:val="22"/>
          <w:lang w:eastAsia="en-US"/>
        </w:rPr>
        <w:t xml:space="preserve">, Заказчик вправе взыскать с </w:t>
      </w:r>
      <w:r w:rsidR="00471725" w:rsidRPr="00F118F7">
        <w:rPr>
          <w:rFonts w:ascii="Times New Roman" w:hAnsi="Times New Roman" w:cs="Times New Roman"/>
          <w:sz w:val="22"/>
          <w:szCs w:val="22"/>
          <w:lang w:eastAsia="en-US"/>
        </w:rPr>
        <w:t xml:space="preserve">Подрядчика </w:t>
      </w:r>
      <w:r w:rsidRPr="00F118F7">
        <w:rPr>
          <w:rFonts w:ascii="Times New Roman" w:hAnsi="Times New Roman" w:cs="Times New Roman"/>
          <w:sz w:val="22"/>
          <w:szCs w:val="22"/>
          <w:lang w:eastAsia="en-US"/>
        </w:rPr>
        <w:t>штрафную неустойку в размере</w:t>
      </w:r>
      <w:r w:rsidR="004037F6">
        <w:rPr>
          <w:rFonts w:ascii="Times New Roman" w:hAnsi="Times New Roman" w:cs="Times New Roman"/>
          <w:sz w:val="22"/>
          <w:szCs w:val="22"/>
          <w:lang w:eastAsia="en-US"/>
        </w:rPr>
        <w:t xml:space="preserve"> </w:t>
      </w:r>
      <w:r w:rsidRPr="00F118F7">
        <w:rPr>
          <w:rFonts w:ascii="Times New Roman" w:hAnsi="Times New Roman" w:cs="Times New Roman"/>
          <w:sz w:val="22"/>
          <w:szCs w:val="22"/>
          <w:lang w:eastAsia="en-US"/>
        </w:rPr>
        <w:t>10</w:t>
      </w:r>
      <w:r w:rsidR="00471725" w:rsidRPr="00F118F7">
        <w:rPr>
          <w:rFonts w:ascii="Times New Roman" w:hAnsi="Times New Roman" w:cs="Times New Roman"/>
          <w:sz w:val="22"/>
          <w:szCs w:val="22"/>
          <w:lang w:eastAsia="en-US"/>
        </w:rPr>
        <w:t xml:space="preserve"> (десяти</w:t>
      </w:r>
      <w:r w:rsidR="00E84F4A" w:rsidRPr="00F118F7">
        <w:rPr>
          <w:rFonts w:ascii="Times New Roman" w:hAnsi="Times New Roman" w:cs="Times New Roman"/>
          <w:sz w:val="22"/>
          <w:szCs w:val="22"/>
          <w:lang w:eastAsia="en-US"/>
        </w:rPr>
        <w:t>)</w:t>
      </w:r>
      <w:r w:rsidR="00471725" w:rsidRPr="00F118F7">
        <w:rPr>
          <w:rFonts w:ascii="Times New Roman" w:hAnsi="Times New Roman" w:cs="Times New Roman"/>
          <w:sz w:val="22"/>
          <w:szCs w:val="22"/>
          <w:lang w:eastAsia="en-US"/>
        </w:rPr>
        <w:t xml:space="preserve"> процентов</w:t>
      </w:r>
      <w:r w:rsidRPr="00F118F7">
        <w:rPr>
          <w:rFonts w:ascii="Times New Roman" w:hAnsi="Times New Roman" w:cs="Times New Roman"/>
          <w:sz w:val="22"/>
          <w:szCs w:val="22"/>
          <w:lang w:eastAsia="en-US"/>
        </w:rPr>
        <w:t xml:space="preserve"> от стоимости </w:t>
      </w:r>
      <w:r w:rsidR="00471725" w:rsidRPr="00F118F7">
        <w:rPr>
          <w:rFonts w:ascii="Times New Roman" w:hAnsi="Times New Roman" w:cs="Times New Roman"/>
          <w:sz w:val="22"/>
          <w:szCs w:val="22"/>
          <w:lang w:eastAsia="en-US"/>
        </w:rPr>
        <w:t xml:space="preserve">Работ </w:t>
      </w:r>
      <w:r w:rsidRPr="00F118F7">
        <w:rPr>
          <w:rFonts w:ascii="Times New Roman" w:hAnsi="Times New Roman" w:cs="Times New Roman"/>
          <w:sz w:val="22"/>
          <w:szCs w:val="22"/>
          <w:lang w:eastAsia="en-US"/>
        </w:rPr>
        <w:t xml:space="preserve">за каждый выявленный факт несоответствия выполняемой </w:t>
      </w:r>
      <w:r w:rsidR="00471725" w:rsidRPr="00F118F7">
        <w:rPr>
          <w:rFonts w:ascii="Times New Roman" w:hAnsi="Times New Roman" w:cs="Times New Roman"/>
          <w:sz w:val="22"/>
          <w:szCs w:val="22"/>
          <w:lang w:eastAsia="en-US"/>
        </w:rPr>
        <w:t xml:space="preserve">Работы </w:t>
      </w:r>
      <w:r w:rsidRPr="00F118F7">
        <w:rPr>
          <w:rFonts w:ascii="Times New Roman" w:hAnsi="Times New Roman" w:cs="Times New Roman"/>
          <w:sz w:val="22"/>
          <w:szCs w:val="22"/>
          <w:lang w:eastAsia="en-US"/>
        </w:rPr>
        <w:t xml:space="preserve">каждому вышеуказанному </w:t>
      </w:r>
      <w:r w:rsidR="00471725" w:rsidRPr="00F118F7">
        <w:rPr>
          <w:rFonts w:ascii="Times New Roman" w:hAnsi="Times New Roman" w:cs="Times New Roman"/>
          <w:sz w:val="22"/>
          <w:szCs w:val="22"/>
          <w:lang w:eastAsia="en-US"/>
        </w:rPr>
        <w:t xml:space="preserve">Обязательному техническому </w:t>
      </w:r>
      <w:r w:rsidR="00471725" w:rsidRPr="00F118F7">
        <w:rPr>
          <w:rFonts w:ascii="Times New Roman" w:hAnsi="Times New Roman" w:cs="Times New Roman"/>
          <w:sz w:val="22"/>
          <w:szCs w:val="22"/>
          <w:lang w:eastAsia="en-US"/>
        </w:rPr>
        <w:lastRenderedPageBreak/>
        <w:t xml:space="preserve">правилу </w:t>
      </w:r>
      <w:r w:rsidRPr="00F118F7">
        <w:rPr>
          <w:rFonts w:ascii="Times New Roman" w:hAnsi="Times New Roman" w:cs="Times New Roman"/>
          <w:sz w:val="22"/>
          <w:szCs w:val="22"/>
          <w:lang w:eastAsia="en-US"/>
        </w:rPr>
        <w:t xml:space="preserve">в отдельности. </w:t>
      </w:r>
    </w:p>
    <w:p w:rsidR="00D4666C" w:rsidRPr="00F118F7" w:rsidRDefault="00D4666C"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В случае неисполнения (ненадлежащего исполнения) </w:t>
      </w:r>
      <w:r w:rsidR="00471725" w:rsidRPr="00F118F7">
        <w:rPr>
          <w:rFonts w:ascii="Times New Roman" w:hAnsi="Times New Roman" w:cs="Times New Roman"/>
          <w:sz w:val="22"/>
          <w:szCs w:val="22"/>
        </w:rPr>
        <w:t xml:space="preserve">Подрядчиком </w:t>
      </w:r>
      <w:r w:rsidRPr="00F118F7">
        <w:rPr>
          <w:rFonts w:ascii="Times New Roman" w:hAnsi="Times New Roman" w:cs="Times New Roman"/>
          <w:sz w:val="22"/>
          <w:szCs w:val="22"/>
        </w:rPr>
        <w:t xml:space="preserve">своих обязанностей Заказчик вправе взыскать с </w:t>
      </w:r>
      <w:r w:rsidR="00471725" w:rsidRPr="00F118F7">
        <w:rPr>
          <w:rFonts w:ascii="Times New Roman" w:hAnsi="Times New Roman" w:cs="Times New Roman"/>
          <w:sz w:val="22"/>
          <w:szCs w:val="22"/>
        </w:rPr>
        <w:t xml:space="preserve">Подрядчика </w:t>
      </w:r>
      <w:r w:rsidRPr="00F118F7">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F118F7">
        <w:rPr>
          <w:rFonts w:ascii="Times New Roman" w:hAnsi="Times New Roman" w:cs="Times New Roman"/>
          <w:sz w:val="22"/>
          <w:szCs w:val="22"/>
        </w:rPr>
        <w:t>Работы</w:t>
      </w:r>
      <w:r w:rsidRPr="00F118F7">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F118F7">
        <w:rPr>
          <w:rFonts w:ascii="Times New Roman" w:hAnsi="Times New Roman" w:cs="Times New Roman"/>
          <w:sz w:val="22"/>
          <w:szCs w:val="22"/>
        </w:rPr>
        <w:t>Работ,</w:t>
      </w:r>
      <w:r w:rsidRPr="00F118F7">
        <w:rPr>
          <w:rFonts w:ascii="Times New Roman" w:hAnsi="Times New Roman" w:cs="Times New Roman"/>
          <w:sz w:val="22"/>
          <w:szCs w:val="22"/>
        </w:rPr>
        <w:t xml:space="preserve"> и ее согласовани</w:t>
      </w:r>
      <w:r w:rsidR="00471725" w:rsidRPr="00F118F7">
        <w:rPr>
          <w:rFonts w:ascii="Times New Roman" w:hAnsi="Times New Roman" w:cs="Times New Roman"/>
          <w:sz w:val="22"/>
          <w:szCs w:val="22"/>
        </w:rPr>
        <w:t>я</w:t>
      </w:r>
      <w:r w:rsidRPr="00F118F7">
        <w:rPr>
          <w:rFonts w:ascii="Times New Roman" w:hAnsi="Times New Roman" w:cs="Times New Roman"/>
          <w:sz w:val="22"/>
          <w:szCs w:val="22"/>
        </w:rPr>
        <w:t xml:space="preserve"> с соответствующими </w:t>
      </w:r>
      <w:r w:rsidR="00471725" w:rsidRPr="00F118F7">
        <w:rPr>
          <w:rFonts w:ascii="Times New Roman" w:hAnsi="Times New Roman" w:cs="Times New Roman"/>
          <w:sz w:val="22"/>
          <w:szCs w:val="22"/>
        </w:rPr>
        <w:t>Государственными</w:t>
      </w:r>
      <w:r w:rsidRPr="00F118F7">
        <w:rPr>
          <w:rFonts w:ascii="Times New Roman" w:hAnsi="Times New Roman" w:cs="Times New Roman"/>
          <w:sz w:val="22"/>
          <w:szCs w:val="22"/>
        </w:rPr>
        <w:t xml:space="preserve"> органами; взысканные с Заказчика штрафные санкции, в </w:t>
      </w:r>
      <w:r w:rsidR="003E6761" w:rsidRPr="00F118F7">
        <w:rPr>
          <w:rFonts w:ascii="Times New Roman" w:hAnsi="Times New Roman" w:cs="Times New Roman"/>
          <w:sz w:val="22"/>
          <w:szCs w:val="22"/>
        </w:rPr>
        <w:t>том числе</w:t>
      </w:r>
      <w:r w:rsidR="00E710D3" w:rsidRPr="00F118F7">
        <w:rPr>
          <w:rFonts w:ascii="Times New Roman" w:hAnsi="Times New Roman" w:cs="Times New Roman"/>
          <w:sz w:val="22"/>
          <w:szCs w:val="22"/>
        </w:rPr>
        <w:t xml:space="preserve"> </w:t>
      </w:r>
      <w:r w:rsidR="00471725" w:rsidRPr="00F118F7">
        <w:rPr>
          <w:rFonts w:ascii="Times New Roman" w:hAnsi="Times New Roman" w:cs="Times New Roman"/>
          <w:sz w:val="22"/>
          <w:szCs w:val="22"/>
        </w:rPr>
        <w:t>Государственными</w:t>
      </w:r>
      <w:r w:rsidRPr="00F118F7">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F118F7">
        <w:rPr>
          <w:rFonts w:ascii="Times New Roman" w:hAnsi="Times New Roman" w:cs="Times New Roman"/>
          <w:sz w:val="22"/>
          <w:szCs w:val="22"/>
        </w:rPr>
        <w:t>Работ</w:t>
      </w:r>
      <w:r w:rsidRPr="00F118F7">
        <w:rPr>
          <w:rFonts w:ascii="Times New Roman" w:hAnsi="Times New Roman" w:cs="Times New Roman"/>
          <w:sz w:val="22"/>
          <w:szCs w:val="22"/>
        </w:rPr>
        <w:t xml:space="preserve"> на территории </w:t>
      </w:r>
      <w:r w:rsidR="00165087" w:rsidRPr="00F118F7">
        <w:rPr>
          <w:rFonts w:ascii="Times New Roman" w:hAnsi="Times New Roman" w:cs="Times New Roman"/>
          <w:bCs/>
          <w:iCs/>
          <w:sz w:val="22"/>
          <w:szCs w:val="22"/>
        </w:rPr>
        <w:t>Российской Федерации</w:t>
      </w:r>
      <w:r w:rsidRPr="00F118F7">
        <w:rPr>
          <w:rFonts w:ascii="Times New Roman" w:hAnsi="Times New Roman" w:cs="Times New Roman"/>
          <w:sz w:val="22"/>
          <w:szCs w:val="22"/>
        </w:rPr>
        <w:t>.</w:t>
      </w:r>
    </w:p>
    <w:p w:rsidR="00D4666C" w:rsidRPr="00F118F7" w:rsidRDefault="00D4666C" w:rsidP="0080728B">
      <w:pPr>
        <w:widowControl w:val="0"/>
        <w:numPr>
          <w:ilvl w:val="0"/>
          <w:numId w:val="6"/>
        </w:numPr>
        <w:ind w:left="0" w:firstLine="0"/>
        <w:rPr>
          <w:rFonts w:ascii="Times New Roman" w:eastAsia="BatangChe" w:hAnsi="Times New Roman" w:cs="Times New Roman"/>
          <w:b/>
          <w:sz w:val="22"/>
          <w:szCs w:val="22"/>
        </w:rPr>
      </w:pPr>
      <w:r w:rsidRPr="00F118F7">
        <w:rPr>
          <w:rFonts w:ascii="Times New Roman" w:eastAsia="BatangChe" w:hAnsi="Times New Roman" w:cs="Times New Roman"/>
          <w:b/>
          <w:sz w:val="22"/>
          <w:szCs w:val="22"/>
        </w:rPr>
        <w:t>Ответственность за нарушение Гарантий и заверений</w:t>
      </w:r>
    </w:p>
    <w:p w:rsidR="0012563B" w:rsidRPr="00F118F7" w:rsidRDefault="0012563B"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rsidR="00D4666C" w:rsidRPr="00F118F7" w:rsidRDefault="00D4666C"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 xml:space="preserve">В случае нарушения </w:t>
      </w:r>
      <w:r w:rsidR="00005F50" w:rsidRPr="00F118F7">
        <w:rPr>
          <w:rFonts w:ascii="Times New Roman" w:hAnsi="Times New Roman" w:cs="Times New Roman"/>
          <w:sz w:val="22"/>
          <w:szCs w:val="22"/>
          <w:lang w:eastAsia="en-US"/>
        </w:rPr>
        <w:t>Подрядчиком</w:t>
      </w:r>
      <w:r w:rsidRPr="00F118F7">
        <w:rPr>
          <w:rFonts w:ascii="Times New Roman" w:hAnsi="Times New Roman" w:cs="Times New Roman"/>
          <w:sz w:val="22"/>
          <w:szCs w:val="22"/>
          <w:lang w:eastAsia="en-US"/>
        </w:rPr>
        <w:t xml:space="preserve"> настоящих Гарантий и </w:t>
      </w:r>
      <w:r w:rsidR="0068155E" w:rsidRPr="00F118F7">
        <w:rPr>
          <w:rFonts w:ascii="Times New Roman" w:hAnsi="Times New Roman" w:cs="Times New Roman"/>
          <w:sz w:val="22"/>
          <w:szCs w:val="22"/>
          <w:lang w:eastAsia="en-US"/>
        </w:rPr>
        <w:t>з</w:t>
      </w:r>
      <w:r w:rsidRPr="00F118F7">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F118F7">
        <w:rPr>
          <w:rFonts w:ascii="Times New Roman" w:hAnsi="Times New Roman" w:cs="Times New Roman"/>
          <w:sz w:val="22"/>
          <w:szCs w:val="22"/>
          <w:lang w:eastAsia="en-US"/>
        </w:rPr>
        <w:t xml:space="preserve">Подрядчику </w:t>
      </w:r>
      <w:r w:rsidRPr="00F118F7">
        <w:rPr>
          <w:rFonts w:ascii="Times New Roman" w:hAnsi="Times New Roman" w:cs="Times New Roman"/>
          <w:sz w:val="22"/>
          <w:szCs w:val="22"/>
          <w:lang w:eastAsia="en-US"/>
        </w:rPr>
        <w:t xml:space="preserve">убытков, связанных с прекращением Договора. </w:t>
      </w:r>
    </w:p>
    <w:p w:rsidR="00D4666C" w:rsidRPr="00F118F7" w:rsidRDefault="00005F50"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 xml:space="preserve">Подрядчик </w:t>
      </w:r>
      <w:r w:rsidR="00D4666C" w:rsidRPr="00F118F7">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F118F7">
        <w:rPr>
          <w:rFonts w:ascii="Times New Roman" w:hAnsi="Times New Roman" w:cs="Times New Roman"/>
          <w:sz w:val="22"/>
          <w:szCs w:val="22"/>
          <w:lang w:eastAsia="en-US"/>
        </w:rPr>
        <w:t xml:space="preserve">Подрядчиком </w:t>
      </w:r>
      <w:r w:rsidR="00D4666C" w:rsidRPr="00F118F7">
        <w:rPr>
          <w:rFonts w:ascii="Times New Roman" w:hAnsi="Times New Roman" w:cs="Times New Roman"/>
          <w:sz w:val="22"/>
          <w:szCs w:val="22"/>
          <w:lang w:eastAsia="en-US"/>
        </w:rPr>
        <w:t xml:space="preserve">настоящих Гарантий и </w:t>
      </w:r>
      <w:r w:rsidR="0068155E" w:rsidRPr="00F118F7">
        <w:rPr>
          <w:rFonts w:ascii="Times New Roman" w:hAnsi="Times New Roman" w:cs="Times New Roman"/>
          <w:sz w:val="22"/>
          <w:szCs w:val="22"/>
          <w:lang w:eastAsia="en-US"/>
        </w:rPr>
        <w:t>з</w:t>
      </w:r>
      <w:r w:rsidR="00D4666C" w:rsidRPr="00F118F7">
        <w:rPr>
          <w:rFonts w:ascii="Times New Roman" w:hAnsi="Times New Roman" w:cs="Times New Roman"/>
          <w:sz w:val="22"/>
          <w:szCs w:val="22"/>
          <w:lang w:eastAsia="en-US"/>
        </w:rPr>
        <w:t>аверений.</w:t>
      </w:r>
    </w:p>
    <w:p w:rsidR="00D4666C" w:rsidRPr="00F118F7" w:rsidRDefault="00005F50"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lang w:eastAsia="en-US"/>
        </w:rPr>
        <w:t xml:space="preserve">Подрядчик </w:t>
      </w:r>
      <w:r w:rsidR="00D4666C" w:rsidRPr="00F118F7">
        <w:rPr>
          <w:rFonts w:ascii="Times New Roman" w:hAnsi="Times New Roman" w:cs="Times New Roman"/>
          <w:sz w:val="22"/>
          <w:szCs w:val="22"/>
        </w:rPr>
        <w:t xml:space="preserve">уведомлен о том, что в случае нарушения настоящих Гарантий и </w:t>
      </w:r>
      <w:r w:rsidR="0068155E" w:rsidRPr="00F118F7">
        <w:rPr>
          <w:rFonts w:ascii="Times New Roman" w:hAnsi="Times New Roman" w:cs="Times New Roman"/>
          <w:sz w:val="22"/>
          <w:szCs w:val="22"/>
        </w:rPr>
        <w:t>з</w:t>
      </w:r>
      <w:r w:rsidR="00D4666C" w:rsidRPr="00F118F7">
        <w:rPr>
          <w:rFonts w:ascii="Times New Roman" w:hAnsi="Times New Roman" w:cs="Times New Roman"/>
          <w:sz w:val="22"/>
          <w:szCs w:val="22"/>
        </w:rPr>
        <w:t xml:space="preserve">аверений Заказчик вправе отказаться от заключения с </w:t>
      </w:r>
      <w:r w:rsidRPr="00F118F7">
        <w:rPr>
          <w:rFonts w:ascii="Times New Roman" w:hAnsi="Times New Roman" w:cs="Times New Roman"/>
          <w:sz w:val="22"/>
          <w:szCs w:val="22"/>
          <w:lang w:eastAsia="en-US"/>
        </w:rPr>
        <w:t xml:space="preserve">Подрядчиком </w:t>
      </w:r>
      <w:r w:rsidR="00D4666C" w:rsidRPr="00F118F7">
        <w:rPr>
          <w:rFonts w:ascii="Times New Roman" w:hAnsi="Times New Roman" w:cs="Times New Roman"/>
          <w:sz w:val="22"/>
          <w:szCs w:val="22"/>
        </w:rPr>
        <w:t>каких-либо договоров в будущем, в том числе, но не ограничиваясь</w:t>
      </w:r>
      <w:r w:rsidRPr="00F118F7">
        <w:rPr>
          <w:rFonts w:ascii="Times New Roman" w:hAnsi="Times New Roman" w:cs="Times New Roman"/>
          <w:sz w:val="22"/>
          <w:szCs w:val="22"/>
        </w:rPr>
        <w:t xml:space="preserve"> этим</w:t>
      </w:r>
      <w:r w:rsidR="00D4666C" w:rsidRPr="00F118F7">
        <w:rPr>
          <w:rFonts w:ascii="Times New Roman" w:hAnsi="Times New Roman" w:cs="Times New Roman"/>
          <w:sz w:val="22"/>
          <w:szCs w:val="22"/>
        </w:rPr>
        <w:t xml:space="preserve">, отказать в приеме заявки </w:t>
      </w:r>
      <w:r w:rsidRPr="00F118F7">
        <w:rPr>
          <w:rFonts w:ascii="Times New Roman" w:hAnsi="Times New Roman" w:cs="Times New Roman"/>
          <w:sz w:val="22"/>
          <w:szCs w:val="22"/>
          <w:lang w:eastAsia="en-US"/>
        </w:rPr>
        <w:t xml:space="preserve">Подрядчика </w:t>
      </w:r>
      <w:r w:rsidR="00D4666C" w:rsidRPr="00F118F7">
        <w:rPr>
          <w:rFonts w:ascii="Times New Roman" w:hAnsi="Times New Roman" w:cs="Times New Roman"/>
          <w:sz w:val="22"/>
          <w:szCs w:val="22"/>
        </w:rPr>
        <w:t xml:space="preserve">на участие в закупочных процедурах, проводимых </w:t>
      </w:r>
      <w:r w:rsidRPr="00F118F7">
        <w:rPr>
          <w:rFonts w:ascii="Times New Roman" w:hAnsi="Times New Roman" w:cs="Times New Roman"/>
          <w:sz w:val="22"/>
          <w:szCs w:val="22"/>
        </w:rPr>
        <w:t>Заказчиком</w:t>
      </w:r>
      <w:r w:rsidR="00D4666C" w:rsidRPr="00F118F7">
        <w:rPr>
          <w:rFonts w:ascii="Times New Roman" w:hAnsi="Times New Roman" w:cs="Times New Roman"/>
          <w:sz w:val="22"/>
          <w:szCs w:val="22"/>
        </w:rPr>
        <w:t>.</w:t>
      </w:r>
    </w:p>
    <w:p w:rsidR="00D4666C" w:rsidRPr="00F118F7" w:rsidRDefault="00005F50"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lang w:eastAsia="en-US"/>
        </w:rPr>
        <w:t xml:space="preserve">Подрядчик </w:t>
      </w:r>
      <w:r w:rsidR="00D4666C" w:rsidRPr="00F118F7">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F118F7">
        <w:rPr>
          <w:rFonts w:ascii="Times New Roman" w:hAnsi="Times New Roman" w:cs="Times New Roman"/>
          <w:sz w:val="22"/>
          <w:szCs w:val="22"/>
        </w:rPr>
        <w:t>з</w:t>
      </w:r>
      <w:r w:rsidR="00D4666C" w:rsidRPr="00F118F7">
        <w:rPr>
          <w:rFonts w:ascii="Times New Roman" w:hAnsi="Times New Roman" w:cs="Times New Roman"/>
          <w:sz w:val="22"/>
          <w:szCs w:val="22"/>
        </w:rPr>
        <w:t>аверений.</w:t>
      </w:r>
    </w:p>
    <w:p w:rsidR="00D4666C" w:rsidRPr="00F118F7" w:rsidRDefault="00005F50"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lang w:eastAsia="en-US"/>
        </w:rPr>
        <w:t xml:space="preserve">Подрядчик </w:t>
      </w:r>
      <w:r w:rsidR="00D4666C" w:rsidRPr="00F118F7">
        <w:rPr>
          <w:rFonts w:ascii="Times New Roman" w:hAnsi="Times New Roman" w:cs="Times New Roman"/>
          <w:sz w:val="22"/>
          <w:szCs w:val="22"/>
        </w:rPr>
        <w:t xml:space="preserve">подтверждает, что вся информация, предоставленная </w:t>
      </w:r>
      <w:r w:rsidRPr="00F118F7">
        <w:rPr>
          <w:rFonts w:ascii="Times New Roman" w:hAnsi="Times New Roman" w:cs="Times New Roman"/>
          <w:sz w:val="22"/>
          <w:szCs w:val="22"/>
          <w:lang w:eastAsia="en-US"/>
        </w:rPr>
        <w:t xml:space="preserve">Подрядчиком </w:t>
      </w:r>
      <w:r w:rsidR="00D4666C" w:rsidRPr="00F118F7">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F118F7">
        <w:rPr>
          <w:rFonts w:ascii="Times New Roman" w:hAnsi="Times New Roman" w:cs="Times New Roman"/>
          <w:sz w:val="22"/>
          <w:szCs w:val="22"/>
          <w:lang w:eastAsia="en-US"/>
        </w:rPr>
        <w:t xml:space="preserve">Подрядчик </w:t>
      </w:r>
      <w:r w:rsidR="00D4666C" w:rsidRPr="00F118F7">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F118F7">
        <w:rPr>
          <w:rFonts w:ascii="Times New Roman" w:hAnsi="Times New Roman" w:cs="Times New Roman"/>
          <w:sz w:val="22"/>
          <w:szCs w:val="22"/>
          <w:lang w:eastAsia="en-US"/>
        </w:rPr>
        <w:t>Подрядчиком</w:t>
      </w:r>
      <w:r w:rsidR="00D4666C" w:rsidRPr="00F118F7">
        <w:rPr>
          <w:rFonts w:ascii="Times New Roman" w:hAnsi="Times New Roman" w:cs="Times New Roman"/>
          <w:sz w:val="22"/>
          <w:szCs w:val="22"/>
        </w:rPr>
        <w:t>.</w:t>
      </w:r>
    </w:p>
    <w:p w:rsidR="00D4666C" w:rsidRPr="00F118F7" w:rsidRDefault="00D4666C" w:rsidP="0080728B">
      <w:pPr>
        <w:widowControl w:val="0"/>
        <w:tabs>
          <w:tab w:val="left" w:pos="0"/>
        </w:tabs>
        <w:jc w:val="both"/>
        <w:rPr>
          <w:rFonts w:ascii="Times New Roman" w:hAnsi="Times New Roman" w:cs="Times New Roman"/>
          <w:sz w:val="22"/>
          <w:szCs w:val="22"/>
          <w:lang w:eastAsia="en-US"/>
        </w:rPr>
      </w:pPr>
      <w:r w:rsidRPr="00F118F7">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F118F7">
        <w:rPr>
          <w:rFonts w:ascii="Times New Roman" w:hAnsi="Times New Roman" w:cs="Times New Roman"/>
          <w:sz w:val="22"/>
          <w:szCs w:val="22"/>
          <w:lang w:eastAsia="en-US"/>
        </w:rPr>
        <w:t xml:space="preserve"> </w:t>
      </w:r>
      <w:r w:rsidR="00005F50" w:rsidRPr="00F118F7">
        <w:rPr>
          <w:rFonts w:ascii="Times New Roman" w:hAnsi="Times New Roman" w:cs="Times New Roman"/>
          <w:sz w:val="22"/>
          <w:szCs w:val="22"/>
          <w:lang w:eastAsia="en-US"/>
        </w:rPr>
        <w:t xml:space="preserve">Подрядчика </w:t>
      </w:r>
      <w:r w:rsidRPr="00F118F7">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F118F7">
        <w:rPr>
          <w:rFonts w:ascii="Times New Roman" w:hAnsi="Times New Roman" w:cs="Times New Roman"/>
          <w:sz w:val="22"/>
          <w:szCs w:val="22"/>
          <w:lang w:eastAsia="en-US"/>
        </w:rPr>
        <w:t>,</w:t>
      </w:r>
      <w:r w:rsidRPr="00F118F7">
        <w:rPr>
          <w:rFonts w:ascii="Times New Roman" w:hAnsi="Times New Roman" w:cs="Times New Roman"/>
          <w:sz w:val="22"/>
          <w:szCs w:val="22"/>
          <w:lang w:eastAsia="en-US"/>
        </w:rPr>
        <w:t xml:space="preserve"> </w:t>
      </w:r>
      <w:r w:rsidR="00005F50" w:rsidRPr="00F118F7">
        <w:rPr>
          <w:rFonts w:ascii="Times New Roman" w:hAnsi="Times New Roman" w:cs="Times New Roman"/>
          <w:sz w:val="22"/>
          <w:szCs w:val="22"/>
          <w:lang w:eastAsia="en-US"/>
        </w:rPr>
        <w:t xml:space="preserve">Подрядчик </w:t>
      </w:r>
      <w:r w:rsidRPr="00F118F7">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F118F7">
        <w:rPr>
          <w:rFonts w:ascii="Times New Roman" w:hAnsi="Times New Roman" w:cs="Times New Roman"/>
          <w:sz w:val="22"/>
          <w:szCs w:val="22"/>
          <w:lang w:eastAsia="en-US"/>
        </w:rPr>
        <w:t>ом</w:t>
      </w:r>
      <w:r w:rsidRPr="00F118F7">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F118F7">
        <w:rPr>
          <w:rFonts w:ascii="Times New Roman" w:hAnsi="Times New Roman" w:cs="Times New Roman"/>
          <w:sz w:val="22"/>
          <w:szCs w:val="22"/>
          <w:lang w:eastAsia="en-US"/>
        </w:rPr>
        <w:t xml:space="preserve">Подрядчика </w:t>
      </w:r>
      <w:r w:rsidRPr="00F118F7">
        <w:rPr>
          <w:rFonts w:ascii="Times New Roman" w:hAnsi="Times New Roman" w:cs="Times New Roman"/>
          <w:sz w:val="22"/>
          <w:szCs w:val="22"/>
          <w:lang w:eastAsia="en-US"/>
        </w:rPr>
        <w:t>получить</w:t>
      </w:r>
      <w:r w:rsidR="00E710D3" w:rsidRPr="00F118F7">
        <w:rPr>
          <w:rFonts w:ascii="Times New Roman" w:hAnsi="Times New Roman" w:cs="Times New Roman"/>
          <w:sz w:val="22"/>
          <w:szCs w:val="22"/>
          <w:lang w:eastAsia="en-US"/>
        </w:rPr>
        <w:t xml:space="preserve"> </w:t>
      </w:r>
      <w:r w:rsidRPr="00F118F7">
        <w:rPr>
          <w:rFonts w:ascii="Times New Roman" w:hAnsi="Times New Roman" w:cs="Times New Roman"/>
          <w:sz w:val="22"/>
          <w:szCs w:val="22"/>
          <w:lang w:eastAsia="en-US"/>
        </w:rPr>
        <w:t xml:space="preserve">дополнительные лицензии, сертификаты, разрешения, </w:t>
      </w:r>
      <w:r w:rsidR="00005F50" w:rsidRPr="00F118F7">
        <w:rPr>
          <w:rFonts w:ascii="Times New Roman" w:hAnsi="Times New Roman" w:cs="Times New Roman"/>
          <w:sz w:val="22"/>
          <w:szCs w:val="22"/>
          <w:lang w:eastAsia="en-US"/>
        </w:rPr>
        <w:t xml:space="preserve">допуски, Подрядчик </w:t>
      </w:r>
      <w:r w:rsidRPr="00F118F7">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F118F7">
        <w:rPr>
          <w:rFonts w:ascii="Times New Roman" w:hAnsi="Times New Roman" w:cs="Times New Roman"/>
          <w:sz w:val="22"/>
          <w:szCs w:val="22"/>
          <w:lang w:eastAsia="en-US"/>
        </w:rPr>
        <w:t>,</w:t>
      </w:r>
      <w:r w:rsidRPr="00F118F7">
        <w:rPr>
          <w:rFonts w:ascii="Times New Roman" w:hAnsi="Times New Roman" w:cs="Times New Roman"/>
          <w:sz w:val="22"/>
          <w:szCs w:val="22"/>
          <w:lang w:eastAsia="en-US"/>
        </w:rPr>
        <w:t xml:space="preserve"> разрешение</w:t>
      </w:r>
      <w:r w:rsidR="00005F50" w:rsidRPr="00F118F7">
        <w:rPr>
          <w:rFonts w:ascii="Times New Roman" w:hAnsi="Times New Roman" w:cs="Times New Roman"/>
          <w:sz w:val="22"/>
          <w:szCs w:val="22"/>
          <w:lang w:eastAsia="en-US"/>
        </w:rPr>
        <w:t xml:space="preserve"> или допуск</w:t>
      </w:r>
      <w:r w:rsidRPr="00F118F7">
        <w:rPr>
          <w:rFonts w:ascii="Times New Roman" w:hAnsi="Times New Roman" w:cs="Times New Roman"/>
          <w:sz w:val="22"/>
          <w:szCs w:val="22"/>
          <w:lang w:eastAsia="en-US"/>
        </w:rPr>
        <w:t xml:space="preserve">. Для целей Договора </w:t>
      </w:r>
      <w:r w:rsidR="00005F50" w:rsidRPr="00F118F7">
        <w:rPr>
          <w:rFonts w:ascii="Times New Roman" w:hAnsi="Times New Roman" w:cs="Times New Roman"/>
          <w:sz w:val="22"/>
          <w:szCs w:val="22"/>
          <w:lang w:eastAsia="en-US"/>
        </w:rPr>
        <w:t>«</w:t>
      </w:r>
      <w:r w:rsidRPr="00F118F7">
        <w:rPr>
          <w:rFonts w:ascii="Times New Roman" w:hAnsi="Times New Roman" w:cs="Times New Roman"/>
          <w:sz w:val="22"/>
          <w:szCs w:val="22"/>
          <w:lang w:eastAsia="en-US"/>
        </w:rPr>
        <w:t>лицензией</w:t>
      </w:r>
      <w:r w:rsidR="00005F50" w:rsidRPr="00F118F7">
        <w:rPr>
          <w:rFonts w:ascii="Times New Roman" w:hAnsi="Times New Roman" w:cs="Times New Roman"/>
          <w:sz w:val="22"/>
          <w:szCs w:val="22"/>
          <w:lang w:eastAsia="en-US"/>
        </w:rPr>
        <w:t>»</w:t>
      </w:r>
      <w:r w:rsidRPr="00F118F7">
        <w:rPr>
          <w:rFonts w:ascii="Times New Roman" w:hAnsi="Times New Roman" w:cs="Times New Roman"/>
          <w:sz w:val="22"/>
          <w:szCs w:val="22"/>
          <w:lang w:eastAsia="en-US"/>
        </w:rPr>
        <w:t xml:space="preserve"> считается также членство </w:t>
      </w:r>
      <w:r w:rsidR="00005F50" w:rsidRPr="00F118F7">
        <w:rPr>
          <w:rFonts w:ascii="Times New Roman" w:hAnsi="Times New Roman" w:cs="Times New Roman"/>
          <w:sz w:val="22"/>
          <w:szCs w:val="22"/>
          <w:lang w:eastAsia="en-US"/>
        </w:rPr>
        <w:t xml:space="preserve">Подрядчика </w:t>
      </w:r>
      <w:r w:rsidRPr="00F118F7">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F118F7">
        <w:rPr>
          <w:rFonts w:ascii="Times New Roman" w:hAnsi="Times New Roman" w:cs="Times New Roman"/>
          <w:sz w:val="22"/>
          <w:szCs w:val="22"/>
          <w:lang w:eastAsia="en-US"/>
        </w:rPr>
        <w:t xml:space="preserve">Подрядчиком </w:t>
      </w:r>
      <w:r w:rsidRPr="00F118F7">
        <w:rPr>
          <w:rFonts w:ascii="Times New Roman" w:hAnsi="Times New Roman" w:cs="Times New Roman"/>
          <w:sz w:val="22"/>
          <w:szCs w:val="22"/>
          <w:lang w:eastAsia="en-US"/>
        </w:rPr>
        <w:t>обязанностей по Договору, частично или в полном объеме.</w:t>
      </w:r>
    </w:p>
    <w:p w:rsidR="00D4666C" w:rsidRPr="00F118F7" w:rsidRDefault="00D4666C" w:rsidP="0080728B">
      <w:pPr>
        <w:widowControl w:val="0"/>
        <w:jc w:val="both"/>
        <w:rPr>
          <w:rFonts w:ascii="Times New Roman" w:hAnsi="Times New Roman" w:cs="Times New Roman"/>
          <w:sz w:val="22"/>
          <w:szCs w:val="22"/>
        </w:rPr>
      </w:pPr>
      <w:r w:rsidRPr="00F118F7">
        <w:rPr>
          <w:rFonts w:ascii="Times New Roman" w:hAnsi="Times New Roman" w:cs="Times New Roman"/>
          <w:sz w:val="22"/>
          <w:szCs w:val="22"/>
        </w:rPr>
        <w:t xml:space="preserve">В случае нарушения </w:t>
      </w:r>
      <w:r w:rsidR="00005F50" w:rsidRPr="00F118F7">
        <w:rPr>
          <w:rFonts w:ascii="Times New Roman" w:hAnsi="Times New Roman" w:cs="Times New Roman"/>
          <w:sz w:val="22"/>
          <w:szCs w:val="22"/>
          <w:lang w:eastAsia="en-US"/>
        </w:rPr>
        <w:t xml:space="preserve">Подрядчиком </w:t>
      </w:r>
      <w:r w:rsidRPr="00F118F7">
        <w:rPr>
          <w:rFonts w:ascii="Times New Roman" w:hAnsi="Times New Roman" w:cs="Times New Roman"/>
          <w:sz w:val="22"/>
          <w:szCs w:val="22"/>
        </w:rPr>
        <w:t xml:space="preserve">указанной обязанности, Заказчик вправе взыскать с </w:t>
      </w:r>
      <w:r w:rsidR="00005F50" w:rsidRPr="00F118F7">
        <w:rPr>
          <w:rFonts w:ascii="Times New Roman" w:hAnsi="Times New Roman" w:cs="Times New Roman"/>
          <w:sz w:val="22"/>
          <w:szCs w:val="22"/>
          <w:lang w:eastAsia="en-US"/>
        </w:rPr>
        <w:t xml:space="preserve">Подрядчика </w:t>
      </w:r>
      <w:r w:rsidRPr="00F118F7">
        <w:rPr>
          <w:rFonts w:ascii="Times New Roman" w:hAnsi="Times New Roman" w:cs="Times New Roman"/>
          <w:sz w:val="22"/>
          <w:szCs w:val="22"/>
        </w:rPr>
        <w:t xml:space="preserve">неустойку в </w:t>
      </w:r>
      <w:r w:rsidR="00005F50" w:rsidRPr="00F118F7">
        <w:rPr>
          <w:rFonts w:ascii="Times New Roman" w:hAnsi="Times New Roman" w:cs="Times New Roman"/>
          <w:sz w:val="22"/>
          <w:szCs w:val="22"/>
        </w:rPr>
        <w:t>размере</w:t>
      </w:r>
      <w:r w:rsidRPr="00F118F7">
        <w:rPr>
          <w:rFonts w:ascii="Times New Roman" w:hAnsi="Times New Roman" w:cs="Times New Roman"/>
          <w:sz w:val="22"/>
          <w:szCs w:val="22"/>
        </w:rPr>
        <w:t xml:space="preserve"> 10 </w:t>
      </w:r>
      <w:r w:rsidR="00005F50" w:rsidRPr="00F118F7">
        <w:rPr>
          <w:rFonts w:ascii="Times New Roman" w:hAnsi="Times New Roman" w:cs="Times New Roman"/>
          <w:sz w:val="22"/>
          <w:szCs w:val="22"/>
        </w:rPr>
        <w:t>(десяти</w:t>
      </w:r>
      <w:r w:rsidR="00E84F4A" w:rsidRPr="00F118F7">
        <w:rPr>
          <w:rFonts w:ascii="Times New Roman" w:hAnsi="Times New Roman" w:cs="Times New Roman"/>
          <w:sz w:val="22"/>
          <w:szCs w:val="22"/>
        </w:rPr>
        <w:t>)</w:t>
      </w:r>
      <w:r w:rsidR="00005F50" w:rsidRPr="00F118F7">
        <w:rPr>
          <w:rFonts w:ascii="Times New Roman" w:hAnsi="Times New Roman" w:cs="Times New Roman"/>
          <w:sz w:val="22"/>
          <w:szCs w:val="22"/>
        </w:rPr>
        <w:t xml:space="preserve"> процентов </w:t>
      </w:r>
      <w:r w:rsidRPr="00F118F7">
        <w:rPr>
          <w:rFonts w:ascii="Times New Roman" w:hAnsi="Times New Roman" w:cs="Times New Roman"/>
          <w:sz w:val="22"/>
          <w:szCs w:val="22"/>
        </w:rPr>
        <w:t xml:space="preserve">от общей </w:t>
      </w:r>
      <w:r w:rsidR="00005F50" w:rsidRPr="00F118F7">
        <w:rPr>
          <w:rFonts w:ascii="Times New Roman" w:hAnsi="Times New Roman" w:cs="Times New Roman"/>
          <w:sz w:val="22"/>
          <w:szCs w:val="22"/>
        </w:rPr>
        <w:t>Цены Работ</w:t>
      </w:r>
      <w:r w:rsidRPr="00F118F7">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F118F7" w:rsidTr="00F3088C">
        <w:trPr>
          <w:trHeight w:val="1134"/>
        </w:trPr>
        <w:tc>
          <w:tcPr>
            <w:tcW w:w="4536" w:type="dxa"/>
          </w:tcPr>
          <w:p w:rsidR="00D4666C" w:rsidRPr="00F118F7" w:rsidRDefault="00D4666C" w:rsidP="0080728B">
            <w:pPr>
              <w:widowControl w:val="0"/>
              <w:ind w:left="33"/>
              <w:jc w:val="both"/>
              <w:rPr>
                <w:rFonts w:ascii="Times New Roman" w:hAnsi="Times New Roman" w:cs="Times New Roman"/>
                <w:b/>
                <w:sz w:val="22"/>
                <w:szCs w:val="22"/>
              </w:rPr>
            </w:pPr>
            <w:r w:rsidRPr="00F118F7">
              <w:rPr>
                <w:rFonts w:ascii="Times New Roman" w:hAnsi="Times New Roman" w:cs="Times New Roman"/>
                <w:b/>
                <w:sz w:val="22"/>
                <w:szCs w:val="22"/>
              </w:rPr>
              <w:lastRenderedPageBreak/>
              <w:t>Подрядчик</w:t>
            </w:r>
            <w:r w:rsidR="008D327F" w:rsidRPr="00F118F7">
              <w:rPr>
                <w:rFonts w:ascii="Times New Roman" w:hAnsi="Times New Roman" w:cs="Times New Roman"/>
                <w:b/>
                <w:sz w:val="22"/>
                <w:szCs w:val="22"/>
              </w:rPr>
              <w:t>:</w:t>
            </w:r>
          </w:p>
          <w:p w:rsidR="00D4666C" w:rsidRPr="00F118F7" w:rsidRDefault="00D4666C" w:rsidP="0080728B">
            <w:pPr>
              <w:widowControl w:val="0"/>
              <w:ind w:left="-567"/>
              <w:jc w:val="both"/>
              <w:rPr>
                <w:rFonts w:ascii="Times New Roman" w:hAnsi="Times New Roman" w:cs="Times New Roman"/>
                <w:b/>
                <w:sz w:val="22"/>
                <w:szCs w:val="22"/>
              </w:rPr>
            </w:pPr>
          </w:p>
          <w:p w:rsidR="00D4666C" w:rsidRPr="00F118F7" w:rsidRDefault="00D4666C" w:rsidP="0080728B">
            <w:pPr>
              <w:widowControl w:val="0"/>
              <w:ind w:left="-567"/>
              <w:jc w:val="both"/>
              <w:rPr>
                <w:rFonts w:ascii="Times New Roman" w:hAnsi="Times New Roman" w:cs="Times New Roman"/>
                <w:b/>
                <w:sz w:val="22"/>
                <w:szCs w:val="22"/>
              </w:rPr>
            </w:pPr>
          </w:p>
          <w:p w:rsidR="00D4666C" w:rsidRPr="00F118F7" w:rsidRDefault="001A59E7" w:rsidP="0080728B">
            <w:pPr>
              <w:widowControl w:val="0"/>
              <w:ind w:left="-567"/>
              <w:jc w:val="both"/>
              <w:rPr>
                <w:rFonts w:ascii="Times New Roman" w:hAnsi="Times New Roman" w:cs="Times New Roman"/>
                <w:b/>
                <w:sz w:val="22"/>
                <w:szCs w:val="22"/>
              </w:rPr>
            </w:pPr>
            <w:r w:rsidRPr="00F118F7">
              <w:rPr>
                <w:rFonts w:ascii="Times New Roman" w:hAnsi="Times New Roman" w:cs="Times New Roman"/>
                <w:b/>
                <w:sz w:val="22"/>
                <w:szCs w:val="22"/>
              </w:rPr>
              <w:t>___________________</w:t>
            </w:r>
            <w:r w:rsidR="00F47C50" w:rsidRPr="00F118F7">
              <w:rPr>
                <w:rFonts w:ascii="Times New Roman" w:hAnsi="Times New Roman" w:cs="Times New Roman"/>
                <w:b/>
                <w:sz w:val="22"/>
                <w:szCs w:val="22"/>
              </w:rPr>
              <w:t xml:space="preserve"> / </w:t>
            </w:r>
            <w:r w:rsidRPr="00F118F7">
              <w:rPr>
                <w:rFonts w:ascii="Times New Roman" w:hAnsi="Times New Roman" w:cs="Times New Roman"/>
                <w:b/>
                <w:sz w:val="22"/>
                <w:szCs w:val="22"/>
              </w:rPr>
              <w:t>______________</w:t>
            </w:r>
            <w:r w:rsidR="00F47C50" w:rsidRPr="00F118F7">
              <w:rPr>
                <w:rFonts w:ascii="Times New Roman" w:hAnsi="Times New Roman" w:cs="Times New Roman"/>
                <w:b/>
                <w:sz w:val="22"/>
                <w:szCs w:val="22"/>
              </w:rPr>
              <w:t xml:space="preserve"> / </w:t>
            </w:r>
          </w:p>
        </w:tc>
        <w:tc>
          <w:tcPr>
            <w:tcW w:w="4751" w:type="dxa"/>
          </w:tcPr>
          <w:p w:rsidR="00D4666C" w:rsidRPr="00F118F7" w:rsidRDefault="00D4666C"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Заказчик</w:t>
            </w:r>
            <w:r w:rsidR="008D327F" w:rsidRPr="00F118F7">
              <w:rPr>
                <w:rFonts w:ascii="Times New Roman" w:hAnsi="Times New Roman" w:cs="Times New Roman"/>
                <w:b/>
                <w:sz w:val="22"/>
                <w:szCs w:val="22"/>
              </w:rPr>
              <w:t>:</w:t>
            </w:r>
          </w:p>
          <w:p w:rsidR="00D4666C" w:rsidRPr="00F118F7" w:rsidRDefault="00D4666C" w:rsidP="0080728B">
            <w:pPr>
              <w:widowControl w:val="0"/>
              <w:ind w:left="-567"/>
              <w:jc w:val="both"/>
              <w:rPr>
                <w:rFonts w:ascii="Times New Roman" w:hAnsi="Times New Roman" w:cs="Times New Roman"/>
                <w:b/>
                <w:sz w:val="22"/>
                <w:szCs w:val="22"/>
              </w:rPr>
            </w:pPr>
          </w:p>
          <w:p w:rsidR="008D327F" w:rsidRPr="00F118F7" w:rsidRDefault="008D327F" w:rsidP="0080728B">
            <w:pPr>
              <w:widowControl w:val="0"/>
              <w:ind w:left="-567"/>
              <w:jc w:val="both"/>
              <w:rPr>
                <w:rFonts w:ascii="Times New Roman" w:hAnsi="Times New Roman" w:cs="Times New Roman"/>
                <w:b/>
                <w:sz w:val="22"/>
                <w:szCs w:val="22"/>
              </w:rPr>
            </w:pPr>
          </w:p>
          <w:p w:rsidR="00D4666C" w:rsidRPr="00F118F7" w:rsidRDefault="001A59E7" w:rsidP="0080728B">
            <w:pPr>
              <w:widowControl w:val="0"/>
              <w:ind w:left="-567"/>
              <w:jc w:val="both"/>
              <w:rPr>
                <w:rFonts w:ascii="Times New Roman" w:hAnsi="Times New Roman" w:cs="Times New Roman"/>
                <w:b/>
                <w:sz w:val="22"/>
                <w:szCs w:val="22"/>
              </w:rPr>
            </w:pPr>
            <w:r w:rsidRPr="00F118F7">
              <w:rPr>
                <w:rFonts w:ascii="Times New Roman" w:hAnsi="Times New Roman" w:cs="Times New Roman"/>
                <w:b/>
                <w:sz w:val="22"/>
                <w:szCs w:val="22"/>
              </w:rPr>
              <w:t>___________________</w:t>
            </w:r>
            <w:r w:rsidR="00F47C50" w:rsidRPr="00F118F7">
              <w:rPr>
                <w:rFonts w:ascii="Times New Roman" w:hAnsi="Times New Roman" w:cs="Times New Roman"/>
                <w:b/>
                <w:sz w:val="22"/>
                <w:szCs w:val="22"/>
              </w:rPr>
              <w:t xml:space="preserve"> / </w:t>
            </w:r>
            <w:r w:rsidRPr="00F118F7">
              <w:rPr>
                <w:rFonts w:ascii="Times New Roman" w:hAnsi="Times New Roman" w:cs="Times New Roman"/>
                <w:b/>
                <w:sz w:val="22"/>
                <w:szCs w:val="22"/>
              </w:rPr>
              <w:t>______________</w:t>
            </w:r>
            <w:r w:rsidR="00F47C50" w:rsidRPr="00F118F7">
              <w:rPr>
                <w:rFonts w:ascii="Times New Roman" w:hAnsi="Times New Roman" w:cs="Times New Roman"/>
                <w:b/>
                <w:sz w:val="22"/>
                <w:szCs w:val="22"/>
              </w:rPr>
              <w:t xml:space="preserve"> / </w:t>
            </w:r>
          </w:p>
        </w:tc>
      </w:tr>
    </w:tbl>
    <w:p w:rsidR="00506F98" w:rsidRPr="00F118F7" w:rsidRDefault="00506F98" w:rsidP="0080728B">
      <w:pPr>
        <w:widowControl w:val="0"/>
        <w:jc w:val="right"/>
        <w:rPr>
          <w:rFonts w:ascii="Times New Roman" w:hAnsi="Times New Roman" w:cs="Times New Roman"/>
          <w:b/>
          <w:i/>
          <w:sz w:val="22"/>
          <w:szCs w:val="22"/>
        </w:rPr>
        <w:sectPr w:rsidR="00506F98" w:rsidRPr="00F118F7" w:rsidSect="00E11450">
          <w:pgSz w:w="11906" w:h="16838" w:code="9"/>
          <w:pgMar w:top="1134" w:right="851" w:bottom="1134" w:left="1701" w:header="709" w:footer="709" w:gutter="0"/>
          <w:cols w:space="708"/>
          <w:docGrid w:linePitch="360"/>
        </w:sectPr>
      </w:pPr>
    </w:p>
    <w:p w:rsidR="006B5110" w:rsidRPr="00F118F7"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169" w:name="RefSCH7"/>
      <w:bookmarkStart w:id="170" w:name="_Toc504140802"/>
      <w:bookmarkStart w:id="171" w:name="_Ref513221922"/>
      <w:bookmarkStart w:id="172" w:name="_Ref513221966"/>
      <w:bookmarkStart w:id="173" w:name="_Ref513223794"/>
      <w:bookmarkStart w:id="174" w:name="_Ref513223971"/>
      <w:bookmarkStart w:id="175" w:name="_Ref513481846"/>
      <w:bookmarkStart w:id="176" w:name="_Ref513481950"/>
      <w:bookmarkStart w:id="177" w:name="_Ref513482739"/>
      <w:bookmarkStart w:id="178" w:name="_Ref513482749"/>
      <w:bookmarkStart w:id="179" w:name="_Toc152676446"/>
      <w:r w:rsidRPr="00F118F7">
        <w:rPr>
          <w:rFonts w:ascii="Times New Roman" w:hAnsi="Times New Roman" w:cs="Times New Roman"/>
          <w:b/>
          <w:i/>
          <w:color w:val="auto"/>
          <w:sz w:val="22"/>
          <w:szCs w:val="22"/>
        </w:rPr>
        <w:lastRenderedPageBreak/>
        <w:t xml:space="preserve">Приложение </w:t>
      </w:r>
      <w:bookmarkStart w:id="180" w:name="RefSCH7_No"/>
      <w:r w:rsidRPr="00F118F7">
        <w:rPr>
          <w:rFonts w:ascii="Times New Roman" w:hAnsi="Times New Roman" w:cs="Times New Roman"/>
          <w:b/>
          <w:i/>
          <w:color w:val="auto"/>
          <w:sz w:val="22"/>
          <w:szCs w:val="22"/>
        </w:rPr>
        <w:t>№</w:t>
      </w:r>
      <w:r w:rsidR="003D1A69" w:rsidRPr="00F118F7">
        <w:rPr>
          <w:rFonts w:ascii="Times New Roman" w:hAnsi="Times New Roman" w:cs="Times New Roman"/>
          <w:b/>
          <w:i/>
          <w:color w:val="auto"/>
          <w:sz w:val="22"/>
          <w:szCs w:val="22"/>
        </w:rPr>
        <w:t> </w:t>
      </w:r>
      <w:bookmarkEnd w:id="169"/>
      <w:bookmarkEnd w:id="180"/>
      <w:r w:rsidR="003D1BA5" w:rsidRPr="00F118F7">
        <w:rPr>
          <w:rFonts w:ascii="Times New Roman" w:hAnsi="Times New Roman" w:cs="Times New Roman"/>
          <w:b/>
          <w:i/>
          <w:color w:val="auto"/>
          <w:sz w:val="22"/>
          <w:szCs w:val="22"/>
        </w:rPr>
        <w:t>4</w:t>
      </w:r>
      <w:r w:rsidR="0011403A" w:rsidRPr="00F118F7">
        <w:rPr>
          <w:rFonts w:ascii="Times New Roman" w:hAnsi="Times New Roman" w:cs="Times New Roman"/>
          <w:b/>
          <w:color w:val="auto"/>
          <w:sz w:val="22"/>
          <w:szCs w:val="22"/>
        </w:rPr>
        <w:br/>
      </w:r>
      <w:bookmarkStart w:id="181" w:name="RefSCH7_1"/>
      <w:r w:rsidR="00B171F2" w:rsidRPr="00F118F7">
        <w:rPr>
          <w:rFonts w:ascii="Times New Roman" w:hAnsi="Times New Roman" w:cs="Times New Roman"/>
          <w:b/>
          <w:color w:val="auto"/>
          <w:sz w:val="22"/>
          <w:szCs w:val="22"/>
        </w:rPr>
        <w:t xml:space="preserve">Перечень требований к </w:t>
      </w:r>
      <w:r w:rsidR="00F3088C" w:rsidRPr="00F118F7">
        <w:rPr>
          <w:rFonts w:ascii="Times New Roman" w:hAnsi="Times New Roman" w:cs="Times New Roman"/>
          <w:b/>
          <w:color w:val="auto"/>
          <w:sz w:val="22"/>
          <w:szCs w:val="22"/>
        </w:rPr>
        <w:t xml:space="preserve">Подрядчику </w:t>
      </w:r>
      <w:r w:rsidR="006B5110" w:rsidRPr="00F118F7">
        <w:rPr>
          <w:rFonts w:ascii="Times New Roman" w:hAnsi="Times New Roman" w:cs="Times New Roman"/>
          <w:b/>
          <w:color w:val="auto"/>
          <w:sz w:val="22"/>
          <w:szCs w:val="22"/>
        </w:rPr>
        <w:t>по охране труда, промышленной, экологической, пожарной и иной безопасности и ответственность за их нарушение</w:t>
      </w:r>
      <w:bookmarkEnd w:id="170"/>
      <w:bookmarkEnd w:id="171"/>
      <w:bookmarkEnd w:id="172"/>
      <w:bookmarkEnd w:id="173"/>
      <w:bookmarkEnd w:id="174"/>
      <w:bookmarkEnd w:id="175"/>
      <w:bookmarkEnd w:id="176"/>
      <w:bookmarkEnd w:id="177"/>
      <w:bookmarkEnd w:id="178"/>
      <w:bookmarkEnd w:id="179"/>
      <w:bookmarkEnd w:id="181"/>
    </w:p>
    <w:p w:rsidR="006B5110" w:rsidRPr="00F118F7" w:rsidRDefault="006B5110" w:rsidP="0080728B">
      <w:pPr>
        <w:widowControl w:val="0"/>
        <w:ind w:right="141"/>
        <w:jc w:val="both"/>
        <w:rPr>
          <w:rFonts w:ascii="Times New Roman" w:hAnsi="Times New Roman" w:cs="Times New Roman"/>
          <w:b/>
          <w:sz w:val="22"/>
          <w:szCs w:val="22"/>
        </w:rPr>
      </w:pPr>
    </w:p>
    <w:p w:rsidR="006B5110" w:rsidRPr="00F118F7" w:rsidRDefault="006B5110" w:rsidP="0080728B">
      <w:pPr>
        <w:widowControl w:val="0"/>
        <w:numPr>
          <w:ilvl w:val="0"/>
          <w:numId w:val="17"/>
        </w:numPr>
        <w:ind w:left="0" w:right="141"/>
        <w:jc w:val="center"/>
        <w:rPr>
          <w:rFonts w:ascii="Times New Roman" w:hAnsi="Times New Roman" w:cs="Times New Roman"/>
          <w:b/>
          <w:sz w:val="22"/>
          <w:szCs w:val="22"/>
        </w:rPr>
      </w:pPr>
    </w:p>
    <w:p w:rsidR="006B5110" w:rsidRPr="00F118F7" w:rsidRDefault="006B5110" w:rsidP="0080728B">
      <w:pPr>
        <w:widowControl w:val="0"/>
        <w:ind w:right="142"/>
        <w:jc w:val="center"/>
        <w:rPr>
          <w:rFonts w:ascii="Times New Roman" w:hAnsi="Times New Roman" w:cs="Times New Roman"/>
          <w:b/>
          <w:sz w:val="22"/>
          <w:szCs w:val="22"/>
        </w:rPr>
      </w:pPr>
      <w:r w:rsidRPr="00F118F7">
        <w:rPr>
          <w:rFonts w:ascii="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4016"/>
        <w:gridCol w:w="1235"/>
        <w:gridCol w:w="3367"/>
      </w:tblGrid>
      <w:tr w:rsidR="000D2139" w:rsidRPr="0097037D" w:rsidTr="0097037D">
        <w:trPr>
          <w:trHeight w:val="20"/>
        </w:trPr>
        <w:tc>
          <w:tcPr>
            <w:tcW w:w="283" w:type="pct"/>
            <w:vMerge w:val="restart"/>
            <w:vAlign w:val="center"/>
          </w:tcPr>
          <w:p w:rsidR="000D2139" w:rsidRPr="0097037D" w:rsidRDefault="000D2139" w:rsidP="0080728B">
            <w:pPr>
              <w:widowControl w:val="0"/>
              <w:jc w:val="center"/>
              <w:rPr>
                <w:rFonts w:ascii="Times New Roman" w:hAnsi="Times New Roman" w:cs="Times New Roman"/>
              </w:rPr>
            </w:pPr>
          </w:p>
        </w:tc>
        <w:tc>
          <w:tcPr>
            <w:tcW w:w="2198" w:type="pct"/>
            <w:vMerge w:val="restart"/>
            <w:vAlign w:val="center"/>
          </w:tcPr>
          <w:p w:rsidR="000D2139" w:rsidRPr="0097037D" w:rsidRDefault="000D2139" w:rsidP="0080728B">
            <w:pPr>
              <w:widowControl w:val="0"/>
              <w:jc w:val="center"/>
              <w:rPr>
                <w:rFonts w:ascii="Times New Roman" w:hAnsi="Times New Roman" w:cs="Times New Roman"/>
                <w:b/>
              </w:rPr>
            </w:pPr>
            <w:r w:rsidRPr="0097037D">
              <w:rPr>
                <w:rFonts w:ascii="Times New Roman" w:hAnsi="Times New Roman" w:cs="Times New Roman"/>
                <w:b/>
              </w:rPr>
              <w:t>Вид нарушения*</w:t>
            </w:r>
          </w:p>
        </w:tc>
        <w:tc>
          <w:tcPr>
            <w:tcW w:w="2519" w:type="pct"/>
            <w:gridSpan w:val="2"/>
            <w:vAlign w:val="center"/>
          </w:tcPr>
          <w:p w:rsidR="000D2139" w:rsidRPr="0097037D" w:rsidRDefault="000D2139" w:rsidP="0080728B">
            <w:pPr>
              <w:widowControl w:val="0"/>
              <w:jc w:val="center"/>
              <w:rPr>
                <w:rFonts w:ascii="Times New Roman" w:hAnsi="Times New Roman" w:cs="Times New Roman"/>
                <w:b/>
              </w:rPr>
            </w:pPr>
            <w:r w:rsidRPr="0097037D">
              <w:rPr>
                <w:rFonts w:ascii="Times New Roman" w:hAnsi="Times New Roman" w:cs="Times New Roman"/>
                <w:b/>
              </w:rPr>
              <w:t>Мера ответственности</w:t>
            </w:r>
            <w:r w:rsidR="00F47C50" w:rsidRPr="0097037D">
              <w:rPr>
                <w:rFonts w:ascii="Times New Roman" w:hAnsi="Times New Roman" w:cs="Times New Roman"/>
                <w:b/>
              </w:rPr>
              <w:t xml:space="preserve"> / </w:t>
            </w:r>
            <w:r w:rsidRPr="0097037D">
              <w:rPr>
                <w:rFonts w:ascii="Times New Roman" w:hAnsi="Times New Roman" w:cs="Times New Roman"/>
                <w:b/>
              </w:rPr>
              <w:t>штрафная санкция</w:t>
            </w:r>
          </w:p>
        </w:tc>
      </w:tr>
      <w:tr w:rsidR="000D2139" w:rsidRPr="0097037D" w:rsidTr="0097037D">
        <w:trPr>
          <w:trHeight w:val="20"/>
        </w:trPr>
        <w:tc>
          <w:tcPr>
            <w:tcW w:w="283" w:type="pct"/>
            <w:vMerge/>
            <w:vAlign w:val="center"/>
          </w:tcPr>
          <w:p w:rsidR="000D2139" w:rsidRPr="0097037D" w:rsidRDefault="000D2139" w:rsidP="0080728B">
            <w:pPr>
              <w:widowControl w:val="0"/>
              <w:ind w:left="720"/>
              <w:jc w:val="center"/>
              <w:rPr>
                <w:rFonts w:ascii="Times New Roman" w:hAnsi="Times New Roman" w:cs="Times New Roman"/>
              </w:rPr>
            </w:pPr>
          </w:p>
        </w:tc>
        <w:tc>
          <w:tcPr>
            <w:tcW w:w="2198" w:type="pct"/>
            <w:vMerge/>
            <w:vAlign w:val="center"/>
          </w:tcPr>
          <w:p w:rsidR="000D2139" w:rsidRPr="0097037D" w:rsidRDefault="000D2139" w:rsidP="0080728B">
            <w:pPr>
              <w:widowControl w:val="0"/>
              <w:jc w:val="center"/>
              <w:rPr>
                <w:rFonts w:ascii="Times New Roman" w:hAnsi="Times New Roman" w:cs="Times New Roman"/>
                <w:b/>
              </w:rPr>
            </w:pPr>
          </w:p>
        </w:tc>
        <w:tc>
          <w:tcPr>
            <w:tcW w:w="676" w:type="pct"/>
            <w:vAlign w:val="center"/>
          </w:tcPr>
          <w:p w:rsidR="000D2139" w:rsidRPr="0097037D" w:rsidRDefault="000D2139" w:rsidP="0080728B">
            <w:pPr>
              <w:widowControl w:val="0"/>
              <w:jc w:val="center"/>
              <w:rPr>
                <w:rFonts w:ascii="Times New Roman" w:hAnsi="Times New Roman" w:cs="Times New Roman"/>
                <w:b/>
              </w:rPr>
            </w:pPr>
            <w:r w:rsidRPr="0097037D">
              <w:rPr>
                <w:rFonts w:ascii="Times New Roman" w:hAnsi="Times New Roman" w:cs="Times New Roman"/>
                <w:b/>
              </w:rPr>
              <w:t>Штраф</w:t>
            </w:r>
          </w:p>
          <w:p w:rsidR="000D2139" w:rsidRPr="0097037D" w:rsidRDefault="000D2139" w:rsidP="0080728B">
            <w:pPr>
              <w:widowControl w:val="0"/>
              <w:jc w:val="center"/>
              <w:rPr>
                <w:rFonts w:ascii="Times New Roman" w:hAnsi="Times New Roman" w:cs="Times New Roman"/>
                <w:b/>
              </w:rPr>
            </w:pPr>
            <w:r w:rsidRPr="0097037D">
              <w:rPr>
                <w:rFonts w:ascii="Times New Roman" w:hAnsi="Times New Roman" w:cs="Times New Roman"/>
                <w:b/>
              </w:rPr>
              <w:t>(тыс. руб.)</w:t>
            </w:r>
          </w:p>
        </w:tc>
        <w:tc>
          <w:tcPr>
            <w:tcW w:w="1843" w:type="pct"/>
            <w:vAlign w:val="center"/>
          </w:tcPr>
          <w:p w:rsidR="000D2139" w:rsidRPr="0097037D" w:rsidRDefault="000D2139" w:rsidP="0080728B">
            <w:pPr>
              <w:widowControl w:val="0"/>
              <w:jc w:val="center"/>
              <w:rPr>
                <w:rFonts w:ascii="Times New Roman" w:hAnsi="Times New Roman" w:cs="Times New Roman"/>
                <w:b/>
              </w:rPr>
            </w:pPr>
            <w:r w:rsidRPr="0097037D">
              <w:rPr>
                <w:rFonts w:ascii="Times New Roman" w:hAnsi="Times New Roman" w:cs="Times New Roman"/>
                <w:b/>
              </w:rPr>
              <w:t>Дополнительная санкция</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bookmarkStart w:id="182" w:name="_Ref500766363"/>
          </w:p>
        </w:tc>
        <w:bookmarkEnd w:id="182"/>
        <w:tc>
          <w:tcPr>
            <w:tcW w:w="2198" w:type="pct"/>
          </w:tcPr>
          <w:p w:rsidR="000D2139" w:rsidRPr="0097037D" w:rsidRDefault="000D2139" w:rsidP="0080728B">
            <w:pPr>
              <w:widowControl w:val="0"/>
              <w:rPr>
                <w:rFonts w:ascii="Times New Roman" w:hAnsi="Times New Roman" w:cs="Times New Roman"/>
                <w:i/>
              </w:rPr>
            </w:pPr>
            <w:r w:rsidRPr="0097037D">
              <w:rPr>
                <w:rFonts w:ascii="Times New Roman" w:hAnsi="Times New Roman" w:cs="Times New Roman"/>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100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Отстранение от работы, удаление исполнителей с места производства работ.</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sidR="00F47C50" w:rsidRPr="0097037D">
              <w:rPr>
                <w:rFonts w:ascii="Times New Roman" w:hAnsi="Times New Roman" w:cs="Times New Roman"/>
              </w:rPr>
              <w:t xml:space="preserve"> / </w:t>
            </w:r>
            <w:r w:rsidRPr="0097037D">
              <w:rPr>
                <w:rFonts w:ascii="Times New Roman" w:hAnsi="Times New Roman" w:cs="Times New Roman"/>
              </w:rPr>
              <w:t>повторного</w:t>
            </w:r>
            <w:r w:rsidR="00F47C50" w:rsidRPr="0097037D">
              <w:rPr>
                <w:rFonts w:ascii="Times New Roman" w:hAnsi="Times New Roman" w:cs="Times New Roman"/>
              </w:rPr>
              <w:t xml:space="preserve"> / </w:t>
            </w:r>
            <w:r w:rsidRPr="0097037D">
              <w:rPr>
                <w:rFonts w:ascii="Times New Roman" w:hAnsi="Times New Roman" w:cs="Times New Roman"/>
              </w:rPr>
              <w:t xml:space="preserve">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50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Отстранение от работы, удаление с территории объекта (блокирование пропуска нарушителя</w:t>
            </w:r>
            <w:r w:rsidR="009464A9" w:rsidRPr="0097037D">
              <w:rPr>
                <w:rFonts w:ascii="Times New Roman" w:hAnsi="Times New Roman" w:cs="Times New Roman"/>
              </w:rPr>
              <w:t xml:space="preserve"> </w:t>
            </w:r>
            <w:r w:rsidRPr="0097037D">
              <w:rPr>
                <w:rFonts w:ascii="Times New Roman" w:hAnsi="Times New Roman" w:cs="Times New Roman"/>
              </w:rPr>
              <w:t>(-ей)).</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Отсутствие на месте производства работ отв</w:t>
            </w:r>
            <w:r w:rsidR="00F47C50" w:rsidRPr="0097037D">
              <w:rPr>
                <w:rFonts w:ascii="Times New Roman" w:hAnsi="Times New Roman" w:cs="Times New Roman"/>
              </w:rPr>
              <w:t>етственных руководителей работ.</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50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Отстранение от работы, удаление исполнителей с места производства работ. Остановка работ.</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 xml:space="preserve">Несоответствующее содержание рабочих мест и территории (захламление рабочих мест и т.п.) </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30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Остановка работ.</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Нарушение требований пожарной безопасности.</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50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000A6D92" w:rsidRPr="0097037D">
              <w:rPr>
                <w:rFonts w:ascii="Times New Roman" w:hAnsi="Times New Roman" w:cs="Times New Roman"/>
                <w:lang w:val="en-US"/>
              </w:rPr>
              <w:t> </w:t>
            </w:r>
            <w:r w:rsidRPr="0097037D">
              <w:rPr>
                <w:rFonts w:ascii="Times New Roman" w:hAnsi="Times New Roman" w:cs="Times New Roman"/>
              </w:rPr>
              <w:t>(-ей).</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Нарушение требований электробезопасности.</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50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 xml:space="preserve">Отстранение от работы, удаление исполнителей с места производства работ. Остановка работ. Блокирование пропуска </w:t>
            </w:r>
            <w:r w:rsidRPr="0097037D">
              <w:rPr>
                <w:rFonts w:ascii="Times New Roman" w:hAnsi="Times New Roman" w:cs="Times New Roman"/>
              </w:rPr>
              <w:lastRenderedPageBreak/>
              <w:t>нарушителя</w:t>
            </w:r>
            <w:r w:rsidR="000A6D92" w:rsidRPr="0097037D">
              <w:rPr>
                <w:rFonts w:ascii="Times New Roman" w:hAnsi="Times New Roman" w:cs="Times New Roman"/>
                <w:lang w:val="en-US"/>
              </w:rPr>
              <w:t> </w:t>
            </w:r>
            <w:r w:rsidRPr="0097037D">
              <w:rPr>
                <w:rFonts w:ascii="Times New Roman" w:hAnsi="Times New Roman" w:cs="Times New Roman"/>
              </w:rPr>
              <w:t>(-ей).</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jc w:val="both"/>
              <w:rPr>
                <w:rFonts w:ascii="Times New Roman" w:hAnsi="Times New Roman" w:cs="Times New Roman"/>
              </w:rPr>
            </w:pPr>
            <w:r w:rsidRPr="0097037D">
              <w:rPr>
                <w:rFonts w:ascii="Times New Roman" w:hAnsi="Times New Roman" w:cs="Times New Roman"/>
              </w:rPr>
              <w:t>Нарушения требований промышленной безопасности.</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50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000A6D92" w:rsidRPr="0097037D">
              <w:rPr>
                <w:rFonts w:ascii="Times New Roman" w:hAnsi="Times New Roman" w:cs="Times New Roman"/>
                <w:lang w:val="en-US"/>
              </w:rPr>
              <w:t> </w:t>
            </w:r>
            <w:r w:rsidRPr="0097037D">
              <w:rPr>
                <w:rFonts w:ascii="Times New Roman" w:hAnsi="Times New Roman" w:cs="Times New Roman"/>
              </w:rPr>
              <w:t>(-ей).</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Нарушение требований экологической безопасности.</w:t>
            </w:r>
          </w:p>
          <w:p w:rsidR="000D2139" w:rsidRPr="0097037D" w:rsidRDefault="000D2139" w:rsidP="0080728B">
            <w:pPr>
              <w:widowControl w:val="0"/>
              <w:rPr>
                <w:rFonts w:ascii="Times New Roman" w:hAnsi="Times New Roman" w:cs="Times New Roman"/>
              </w:rPr>
            </w:pPr>
          </w:p>
        </w:tc>
        <w:tc>
          <w:tcPr>
            <w:tcW w:w="676" w:type="pct"/>
          </w:tcPr>
          <w:p w:rsidR="000D2139" w:rsidRPr="0097037D" w:rsidRDefault="000D2139" w:rsidP="004037F6">
            <w:pPr>
              <w:widowControl w:val="0"/>
              <w:jc w:val="center"/>
              <w:rPr>
                <w:rFonts w:ascii="Times New Roman" w:hAnsi="Times New Roman" w:cs="Times New Roman"/>
                <w:lang w:val="en-US"/>
              </w:rPr>
            </w:pPr>
            <w:r w:rsidRPr="0097037D">
              <w:rPr>
                <w:rFonts w:ascii="Times New Roman" w:hAnsi="Times New Roman" w:cs="Times New Roman"/>
                <w:lang w:val="en-US"/>
              </w:rPr>
              <w:t>5</w:t>
            </w:r>
            <w:r w:rsidRPr="0097037D">
              <w:rPr>
                <w:rFonts w:ascii="Times New Roman" w:hAnsi="Times New Roman" w:cs="Times New Roman"/>
              </w:rPr>
              <w:t>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Остановка работ.</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bookmarkStart w:id="183" w:name="_Ref500766364"/>
          </w:p>
        </w:tc>
        <w:bookmarkEnd w:id="183"/>
        <w:tc>
          <w:tcPr>
            <w:tcW w:w="2198"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Причине</w:t>
            </w:r>
            <w:r w:rsidR="00F47C50" w:rsidRPr="0097037D">
              <w:rPr>
                <w:rFonts w:ascii="Times New Roman" w:hAnsi="Times New Roman" w:cs="Times New Roman"/>
              </w:rPr>
              <w:t>ние ущерба окружающей среде и / ил</w:t>
            </w:r>
            <w:r w:rsidRPr="0097037D">
              <w:rPr>
                <w:rFonts w:ascii="Times New Roman" w:hAnsi="Times New Roman" w:cs="Times New Roman"/>
              </w:rPr>
              <w:t>и имуществу Заказчика (выплачивается сверх возмещения убытков).</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40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000A6D92" w:rsidRPr="0097037D">
              <w:rPr>
                <w:rFonts w:ascii="Times New Roman" w:hAnsi="Times New Roman" w:cs="Times New Roman"/>
                <w:lang w:val="en-US"/>
              </w:rPr>
              <w:t> </w:t>
            </w:r>
            <w:r w:rsidRPr="0097037D">
              <w:rPr>
                <w:rFonts w:ascii="Times New Roman" w:hAnsi="Times New Roman" w:cs="Times New Roman"/>
              </w:rPr>
              <w:t>(-ей).</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 xml:space="preserve">Иные нарушения требований охраны труда, промышленной, экологической, пожарной и иной безопасности, не указанные в </w:t>
            </w:r>
            <w:proofErr w:type="spellStart"/>
            <w:r w:rsidRPr="0097037D">
              <w:rPr>
                <w:rFonts w:ascii="Times New Roman" w:hAnsi="Times New Roman" w:cs="Times New Roman"/>
              </w:rPr>
              <w:t>пп</w:t>
            </w:r>
            <w:proofErr w:type="spellEnd"/>
            <w:r w:rsidRPr="0097037D">
              <w:rPr>
                <w:rFonts w:ascii="Times New Roman" w:hAnsi="Times New Roman" w:cs="Times New Roman"/>
              </w:rPr>
              <w:t xml:space="preserve">. </w:t>
            </w:r>
            <w:r w:rsidR="00907D5D" w:rsidRPr="0097037D">
              <w:rPr>
                <w:rFonts w:ascii="Times New Roman" w:hAnsi="Times New Roman" w:cs="Times New Roman"/>
              </w:rPr>
              <w:fldChar w:fldCharType="begin"/>
            </w:r>
            <w:r w:rsidR="00F47C50" w:rsidRPr="0097037D">
              <w:rPr>
                <w:rFonts w:ascii="Times New Roman" w:hAnsi="Times New Roman" w:cs="Times New Roman"/>
              </w:rPr>
              <w:instrText xml:space="preserve"> REF _Ref500766363 \n \h </w:instrText>
            </w:r>
            <w:r w:rsidR="0009383D" w:rsidRPr="0097037D">
              <w:rPr>
                <w:rFonts w:ascii="Times New Roman" w:hAnsi="Times New Roman" w:cs="Times New Roman"/>
              </w:rPr>
              <w:instrText xml:space="preserve"> \* MERGEFORMAT </w:instrText>
            </w:r>
            <w:r w:rsidR="00907D5D" w:rsidRPr="0097037D">
              <w:rPr>
                <w:rFonts w:ascii="Times New Roman" w:hAnsi="Times New Roman" w:cs="Times New Roman"/>
              </w:rPr>
            </w:r>
            <w:r w:rsidR="00907D5D" w:rsidRPr="0097037D">
              <w:rPr>
                <w:rFonts w:ascii="Times New Roman" w:hAnsi="Times New Roman" w:cs="Times New Roman"/>
              </w:rPr>
              <w:fldChar w:fldCharType="separate"/>
            </w:r>
            <w:r w:rsidR="00F118F7" w:rsidRPr="0097037D">
              <w:rPr>
                <w:rFonts w:ascii="Times New Roman" w:hAnsi="Times New Roman" w:cs="Times New Roman"/>
              </w:rPr>
              <w:t>1</w:t>
            </w:r>
            <w:r w:rsidR="00907D5D" w:rsidRPr="0097037D">
              <w:rPr>
                <w:rFonts w:ascii="Times New Roman" w:hAnsi="Times New Roman" w:cs="Times New Roman"/>
              </w:rPr>
              <w:fldChar w:fldCharType="end"/>
            </w:r>
            <w:r w:rsidR="00F47C50" w:rsidRPr="0097037D">
              <w:rPr>
                <w:rFonts w:ascii="Times New Roman" w:hAnsi="Times New Roman" w:cs="Times New Roman"/>
              </w:rPr>
              <w:t>-</w:t>
            </w:r>
            <w:r w:rsidR="00907D5D" w:rsidRPr="0097037D">
              <w:rPr>
                <w:rFonts w:ascii="Times New Roman" w:hAnsi="Times New Roman" w:cs="Times New Roman"/>
              </w:rPr>
              <w:fldChar w:fldCharType="begin"/>
            </w:r>
            <w:r w:rsidR="00F47C50" w:rsidRPr="0097037D">
              <w:rPr>
                <w:rFonts w:ascii="Times New Roman" w:hAnsi="Times New Roman" w:cs="Times New Roman"/>
              </w:rPr>
              <w:instrText xml:space="preserve"> REF _Ref500766364 \n \h </w:instrText>
            </w:r>
            <w:r w:rsidR="0009383D" w:rsidRPr="0097037D">
              <w:rPr>
                <w:rFonts w:ascii="Times New Roman" w:hAnsi="Times New Roman" w:cs="Times New Roman"/>
              </w:rPr>
              <w:instrText xml:space="preserve"> \* MERGEFORMAT </w:instrText>
            </w:r>
            <w:r w:rsidR="00907D5D" w:rsidRPr="0097037D">
              <w:rPr>
                <w:rFonts w:ascii="Times New Roman" w:hAnsi="Times New Roman" w:cs="Times New Roman"/>
              </w:rPr>
            </w:r>
            <w:r w:rsidR="00907D5D" w:rsidRPr="0097037D">
              <w:rPr>
                <w:rFonts w:ascii="Times New Roman" w:hAnsi="Times New Roman" w:cs="Times New Roman"/>
              </w:rPr>
              <w:fldChar w:fldCharType="separate"/>
            </w:r>
            <w:r w:rsidR="00F118F7" w:rsidRPr="0097037D">
              <w:rPr>
                <w:rFonts w:ascii="Times New Roman" w:hAnsi="Times New Roman" w:cs="Times New Roman"/>
              </w:rPr>
              <w:t>9</w:t>
            </w:r>
            <w:r w:rsidR="00907D5D" w:rsidRPr="0097037D">
              <w:rPr>
                <w:rFonts w:ascii="Times New Roman" w:hAnsi="Times New Roman" w:cs="Times New Roman"/>
              </w:rPr>
              <w:fldChar w:fldCharType="end"/>
            </w:r>
            <w:r w:rsidRPr="0097037D">
              <w:rPr>
                <w:rFonts w:ascii="Times New Roman" w:hAnsi="Times New Roman" w:cs="Times New Roman"/>
              </w:rPr>
              <w:t xml:space="preserve">, а также санитарно-эпидемиологических требований законодательства </w:t>
            </w:r>
            <w:r w:rsidRPr="0097037D">
              <w:rPr>
                <w:rFonts w:ascii="Times New Roman" w:hAnsi="Times New Roman" w:cs="Times New Roman"/>
                <w:bCs/>
                <w:iCs/>
              </w:rPr>
              <w:t>Российской Федерации</w:t>
            </w:r>
            <w:r w:rsidRPr="0097037D">
              <w:rPr>
                <w:rFonts w:ascii="Times New Roman" w:hAnsi="Times New Roman" w:cs="Times New Roman"/>
              </w:rPr>
              <w:t>.</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20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000A6D92" w:rsidRPr="0097037D">
              <w:rPr>
                <w:rFonts w:ascii="Times New Roman" w:hAnsi="Times New Roman" w:cs="Times New Roman"/>
                <w:lang w:val="en-US"/>
              </w:rPr>
              <w:t> </w:t>
            </w:r>
            <w:r w:rsidRPr="0097037D">
              <w:rPr>
                <w:rFonts w:ascii="Times New Roman" w:hAnsi="Times New Roman" w:cs="Times New Roman"/>
              </w:rPr>
              <w:t>(-ей).</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Сокрытие от Заказчика информации о несчастном случае, произошедшем на территории Заказчика.</w:t>
            </w:r>
          </w:p>
        </w:tc>
        <w:tc>
          <w:tcPr>
            <w:tcW w:w="676" w:type="pct"/>
          </w:tcPr>
          <w:p w:rsidR="000D2139" w:rsidRPr="0097037D" w:rsidRDefault="000D2139" w:rsidP="0080728B">
            <w:pPr>
              <w:widowControl w:val="0"/>
              <w:jc w:val="center"/>
              <w:rPr>
                <w:rFonts w:ascii="Times New Roman" w:hAnsi="Times New Roman" w:cs="Times New Roman"/>
              </w:rPr>
            </w:pPr>
            <w:r w:rsidRPr="0097037D">
              <w:rPr>
                <w:rFonts w:ascii="Times New Roman" w:hAnsi="Times New Roman" w:cs="Times New Roman"/>
              </w:rPr>
              <w:t>40</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000A6D92" w:rsidRPr="0097037D">
              <w:rPr>
                <w:rFonts w:ascii="Times New Roman" w:hAnsi="Times New Roman" w:cs="Times New Roman"/>
                <w:lang w:val="en-US"/>
              </w:rPr>
              <w:t> </w:t>
            </w:r>
            <w:r w:rsidRPr="0097037D">
              <w:rPr>
                <w:rFonts w:ascii="Times New Roman" w:hAnsi="Times New Roman" w:cs="Times New Roman"/>
              </w:rPr>
              <w:t>(-ей).</w:t>
            </w:r>
          </w:p>
        </w:tc>
      </w:tr>
      <w:tr w:rsidR="000D2139" w:rsidRPr="0097037D" w:rsidTr="0097037D">
        <w:trPr>
          <w:trHeight w:val="20"/>
        </w:trPr>
        <w:tc>
          <w:tcPr>
            <w:tcW w:w="283" w:type="pct"/>
          </w:tcPr>
          <w:p w:rsidR="000D2139" w:rsidRPr="0097037D" w:rsidRDefault="000D2139" w:rsidP="0080728B">
            <w:pPr>
              <w:widowControl w:val="0"/>
              <w:numPr>
                <w:ilvl w:val="0"/>
                <w:numId w:val="5"/>
              </w:numPr>
              <w:jc w:val="both"/>
              <w:rPr>
                <w:rFonts w:ascii="Times New Roman" w:hAnsi="Times New Roman" w:cs="Times New Roman"/>
              </w:rPr>
            </w:pPr>
          </w:p>
        </w:tc>
        <w:tc>
          <w:tcPr>
            <w:tcW w:w="2198" w:type="pct"/>
          </w:tcPr>
          <w:p w:rsidR="000D2139" w:rsidRPr="0097037D" w:rsidRDefault="000D2139" w:rsidP="0080728B">
            <w:pPr>
              <w:widowControl w:val="0"/>
              <w:rPr>
                <w:rFonts w:ascii="Times New Roman" w:hAnsi="Times New Roman" w:cs="Times New Roman"/>
              </w:rPr>
            </w:pPr>
            <w:proofErr w:type="spellStart"/>
            <w:r w:rsidRPr="0097037D">
              <w:rPr>
                <w:rFonts w:ascii="Times New Roman" w:hAnsi="Times New Roman" w:cs="Times New Roman"/>
              </w:rPr>
              <w:t>Неустранение</w:t>
            </w:r>
            <w:proofErr w:type="spellEnd"/>
            <w:r w:rsidRPr="0097037D">
              <w:rPr>
                <w:rFonts w:ascii="Times New Roman" w:hAnsi="Times New Roman" w:cs="Times New Roman"/>
              </w:rPr>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676" w:type="pct"/>
          </w:tcPr>
          <w:p w:rsidR="000D2139" w:rsidRPr="0097037D" w:rsidRDefault="000D2139" w:rsidP="0080728B">
            <w:pPr>
              <w:widowControl w:val="0"/>
              <w:jc w:val="center"/>
              <w:rPr>
                <w:rFonts w:ascii="Times New Roman" w:hAnsi="Times New Roman" w:cs="Times New Roman"/>
                <w:lang w:val="en-US"/>
              </w:rPr>
            </w:pPr>
            <w:r w:rsidRPr="0097037D">
              <w:rPr>
                <w:rFonts w:ascii="Times New Roman" w:hAnsi="Times New Roman" w:cs="Times New Roman"/>
                <w:lang w:val="en-US"/>
              </w:rPr>
              <w:t>1</w:t>
            </w:r>
          </w:p>
        </w:tc>
        <w:tc>
          <w:tcPr>
            <w:tcW w:w="1843" w:type="pct"/>
          </w:tcPr>
          <w:p w:rsidR="000D2139" w:rsidRPr="0097037D" w:rsidRDefault="000D2139" w:rsidP="0080728B">
            <w:pPr>
              <w:widowControl w:val="0"/>
              <w:rPr>
                <w:rFonts w:ascii="Times New Roman" w:hAnsi="Times New Roman" w:cs="Times New Roman"/>
              </w:rPr>
            </w:pPr>
            <w:r w:rsidRPr="0097037D">
              <w:rPr>
                <w:rFonts w:ascii="Times New Roman" w:hAnsi="Times New Roman" w:cs="Times New Roman"/>
              </w:rPr>
              <w:t>Не применяется.</w:t>
            </w:r>
          </w:p>
        </w:tc>
      </w:tr>
      <w:tr w:rsidR="00175FB4" w:rsidRPr="0097037D" w:rsidTr="0097037D">
        <w:trPr>
          <w:trHeight w:val="20"/>
        </w:trPr>
        <w:tc>
          <w:tcPr>
            <w:tcW w:w="283" w:type="pct"/>
          </w:tcPr>
          <w:p w:rsidR="00175FB4" w:rsidRPr="0097037D" w:rsidRDefault="00175FB4" w:rsidP="0080728B">
            <w:pPr>
              <w:widowControl w:val="0"/>
              <w:numPr>
                <w:ilvl w:val="0"/>
                <w:numId w:val="5"/>
              </w:numPr>
              <w:jc w:val="both"/>
              <w:rPr>
                <w:rFonts w:ascii="Times New Roman" w:hAnsi="Times New Roman" w:cs="Times New Roman"/>
              </w:rPr>
            </w:pPr>
          </w:p>
        </w:tc>
        <w:tc>
          <w:tcPr>
            <w:tcW w:w="2198" w:type="pct"/>
          </w:tcPr>
          <w:p w:rsidR="00175FB4" w:rsidRPr="0097037D" w:rsidRDefault="00175FB4" w:rsidP="0080728B">
            <w:pPr>
              <w:widowControl w:val="0"/>
              <w:rPr>
                <w:rFonts w:ascii="Times New Roman" w:hAnsi="Times New Roman" w:cs="Times New Roman"/>
              </w:rPr>
            </w:pPr>
            <w:r w:rsidRPr="0097037D">
              <w:rPr>
                <w:rFonts w:ascii="Times New Roman" w:hAnsi="Times New Roman" w:cs="Times New Roman"/>
              </w:rPr>
              <w:t>Сокрытие от Заказчика информации о Происшествии, произошедшем на территории Заказчика</w:t>
            </w:r>
          </w:p>
        </w:tc>
        <w:tc>
          <w:tcPr>
            <w:tcW w:w="676" w:type="pct"/>
          </w:tcPr>
          <w:p w:rsidR="00175FB4" w:rsidRPr="0097037D" w:rsidRDefault="00175FB4" w:rsidP="0080728B">
            <w:pPr>
              <w:widowControl w:val="0"/>
              <w:jc w:val="center"/>
              <w:rPr>
                <w:rFonts w:ascii="Times New Roman" w:hAnsi="Times New Roman" w:cs="Times New Roman"/>
              </w:rPr>
            </w:pPr>
            <w:r w:rsidRPr="0097037D">
              <w:rPr>
                <w:rFonts w:ascii="Times New Roman" w:hAnsi="Times New Roman" w:cs="Times New Roman"/>
              </w:rPr>
              <w:t>200 тыс. руб.</w:t>
            </w:r>
          </w:p>
        </w:tc>
        <w:tc>
          <w:tcPr>
            <w:tcW w:w="1843" w:type="pct"/>
          </w:tcPr>
          <w:p w:rsidR="00175FB4" w:rsidRPr="0097037D" w:rsidRDefault="00175FB4" w:rsidP="00175FB4">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97037D">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 (-ей).</w:t>
            </w:r>
          </w:p>
        </w:tc>
      </w:tr>
      <w:tr w:rsidR="00175FB4" w:rsidRPr="0097037D" w:rsidTr="0097037D">
        <w:trPr>
          <w:trHeight w:val="20"/>
        </w:trPr>
        <w:tc>
          <w:tcPr>
            <w:tcW w:w="283" w:type="pct"/>
          </w:tcPr>
          <w:p w:rsidR="00175FB4" w:rsidRPr="0097037D" w:rsidRDefault="00175FB4" w:rsidP="0080728B">
            <w:pPr>
              <w:widowControl w:val="0"/>
              <w:numPr>
                <w:ilvl w:val="0"/>
                <w:numId w:val="5"/>
              </w:numPr>
              <w:jc w:val="both"/>
              <w:rPr>
                <w:rFonts w:ascii="Times New Roman" w:hAnsi="Times New Roman" w:cs="Times New Roman"/>
              </w:rPr>
            </w:pPr>
          </w:p>
        </w:tc>
        <w:tc>
          <w:tcPr>
            <w:tcW w:w="2198" w:type="pct"/>
          </w:tcPr>
          <w:p w:rsidR="00175FB4" w:rsidRPr="0097037D" w:rsidRDefault="00175FB4" w:rsidP="0080728B">
            <w:pPr>
              <w:widowControl w:val="0"/>
              <w:rPr>
                <w:rFonts w:ascii="Times New Roman" w:hAnsi="Times New Roman" w:cs="Times New Roman"/>
              </w:rPr>
            </w:pPr>
            <w:r w:rsidRPr="0097037D">
              <w:rPr>
                <w:rFonts w:ascii="Times New Roman" w:hAnsi="Times New Roman" w:cs="Times New Roman"/>
                <w:bCs/>
              </w:rPr>
              <w:t>Не проведение расследования происшествия, произошедшего во время выполнения работ в рамках настоящего Договора</w:t>
            </w:r>
          </w:p>
        </w:tc>
        <w:tc>
          <w:tcPr>
            <w:tcW w:w="676" w:type="pct"/>
          </w:tcPr>
          <w:p w:rsidR="00175FB4" w:rsidRPr="0097037D" w:rsidRDefault="00175FB4" w:rsidP="0080728B">
            <w:pPr>
              <w:widowControl w:val="0"/>
              <w:jc w:val="center"/>
              <w:rPr>
                <w:rFonts w:ascii="Times New Roman" w:hAnsi="Times New Roman" w:cs="Times New Roman"/>
              </w:rPr>
            </w:pPr>
            <w:r w:rsidRPr="0097037D">
              <w:rPr>
                <w:rFonts w:ascii="Times New Roman" w:hAnsi="Times New Roman" w:cs="Times New Roman"/>
              </w:rPr>
              <w:t>100 тыс. руб.</w:t>
            </w:r>
          </w:p>
        </w:tc>
        <w:tc>
          <w:tcPr>
            <w:tcW w:w="1843" w:type="pct"/>
          </w:tcPr>
          <w:p w:rsidR="00175FB4" w:rsidRPr="0097037D" w:rsidRDefault="00175FB4" w:rsidP="0080728B">
            <w:pPr>
              <w:widowControl w:val="0"/>
              <w:rPr>
                <w:rFonts w:ascii="Times New Roman" w:hAnsi="Times New Roman" w:cs="Times New Roman"/>
              </w:rPr>
            </w:pPr>
            <w:r w:rsidRPr="0097037D">
              <w:rPr>
                <w:rFonts w:ascii="Times New Roman" w:hAnsi="Times New Roman" w:cs="Times New Roman"/>
                <w:bCs/>
              </w:rPr>
              <w:t>отстранение от работы, удаление исполнителей с места производства работ. Остановка работ. Блокирование пропуска нарушителя (-ей).</w:t>
            </w:r>
          </w:p>
        </w:tc>
      </w:tr>
    </w:tbl>
    <w:p w:rsidR="006B5110" w:rsidRPr="00F118F7" w:rsidRDefault="006B5110" w:rsidP="0080728B">
      <w:pPr>
        <w:widowControl w:val="0"/>
        <w:ind w:right="141"/>
        <w:jc w:val="both"/>
        <w:rPr>
          <w:rFonts w:ascii="Times New Roman" w:hAnsi="Times New Roman" w:cs="Times New Roman"/>
          <w:b/>
          <w:sz w:val="22"/>
          <w:szCs w:val="22"/>
        </w:rPr>
      </w:pPr>
    </w:p>
    <w:p w:rsidR="006B5110" w:rsidRPr="00F118F7" w:rsidRDefault="006B5110" w:rsidP="0080728B">
      <w:pPr>
        <w:widowControl w:val="0"/>
        <w:numPr>
          <w:ilvl w:val="0"/>
          <w:numId w:val="17"/>
        </w:numPr>
        <w:ind w:left="0" w:right="141"/>
        <w:jc w:val="center"/>
        <w:rPr>
          <w:rFonts w:ascii="Times New Roman" w:hAnsi="Times New Roman" w:cs="Times New Roman"/>
          <w:b/>
          <w:sz w:val="22"/>
          <w:szCs w:val="22"/>
        </w:rPr>
      </w:pPr>
      <w:bookmarkStart w:id="184" w:name="_Ref500770565"/>
    </w:p>
    <w:bookmarkEnd w:id="184"/>
    <w:p w:rsidR="006B5110" w:rsidRPr="00F118F7" w:rsidRDefault="006B5110" w:rsidP="0080728B">
      <w:pPr>
        <w:widowControl w:val="0"/>
        <w:ind w:right="141"/>
        <w:jc w:val="center"/>
        <w:rPr>
          <w:rFonts w:ascii="Times New Roman" w:hAnsi="Times New Roman" w:cs="Times New Roman"/>
          <w:b/>
          <w:sz w:val="22"/>
          <w:szCs w:val="22"/>
        </w:rPr>
      </w:pPr>
      <w:r w:rsidRPr="00F118F7">
        <w:rPr>
          <w:rFonts w:ascii="Times New Roman" w:hAnsi="Times New Roman" w:cs="Times New Roman"/>
          <w:b/>
          <w:sz w:val="22"/>
          <w:szCs w:val="22"/>
        </w:rPr>
        <w:t xml:space="preserve">Перечень нарушений Подрядчиком (работниками Подрядчика, работниками </w:t>
      </w:r>
      <w:r w:rsidR="00D4666C" w:rsidRPr="00F118F7">
        <w:rPr>
          <w:rFonts w:ascii="Times New Roman" w:hAnsi="Times New Roman" w:cs="Times New Roman"/>
          <w:b/>
          <w:sz w:val="22"/>
          <w:szCs w:val="22"/>
        </w:rPr>
        <w:t xml:space="preserve">Субподрядных </w:t>
      </w:r>
      <w:r w:rsidRPr="00F118F7">
        <w:rPr>
          <w:rFonts w:ascii="Times New Roman" w:hAnsi="Times New Roman" w:cs="Times New Roman"/>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3876"/>
        <w:gridCol w:w="1248"/>
        <w:gridCol w:w="3317"/>
      </w:tblGrid>
      <w:tr w:rsidR="000A6D92" w:rsidRPr="00BE099E" w:rsidTr="00BE099E">
        <w:trPr>
          <w:trHeight w:val="680"/>
        </w:trPr>
        <w:tc>
          <w:tcPr>
            <w:tcW w:w="379" w:type="pct"/>
          </w:tcPr>
          <w:p w:rsidR="000A6D92" w:rsidRPr="00BE099E" w:rsidRDefault="000A6D92" w:rsidP="0080728B">
            <w:pPr>
              <w:widowControl w:val="0"/>
              <w:jc w:val="both"/>
              <w:rPr>
                <w:rFonts w:ascii="Times New Roman" w:hAnsi="Times New Roman" w:cs="Times New Roman"/>
              </w:rPr>
            </w:pPr>
          </w:p>
        </w:tc>
        <w:tc>
          <w:tcPr>
            <w:tcW w:w="2122" w:type="pct"/>
          </w:tcPr>
          <w:p w:rsidR="000A6D92" w:rsidRPr="00BE099E" w:rsidRDefault="000A6D92" w:rsidP="0080728B">
            <w:pPr>
              <w:widowControl w:val="0"/>
              <w:jc w:val="center"/>
              <w:rPr>
                <w:rFonts w:ascii="Times New Roman" w:hAnsi="Times New Roman" w:cs="Times New Roman"/>
                <w:b/>
              </w:rPr>
            </w:pPr>
            <w:r w:rsidRPr="00BE099E">
              <w:rPr>
                <w:rFonts w:ascii="Times New Roman" w:hAnsi="Times New Roman" w:cs="Times New Roman"/>
                <w:b/>
              </w:rPr>
              <w:t>Название</w:t>
            </w:r>
            <w:r w:rsidR="00F47C50" w:rsidRPr="00BE099E">
              <w:rPr>
                <w:rFonts w:ascii="Times New Roman" w:hAnsi="Times New Roman" w:cs="Times New Roman"/>
                <w:b/>
              </w:rPr>
              <w:t xml:space="preserve"> / </w:t>
            </w:r>
            <w:r w:rsidRPr="00BE099E">
              <w:rPr>
                <w:rFonts w:ascii="Times New Roman" w:hAnsi="Times New Roman" w:cs="Times New Roman"/>
                <w:b/>
              </w:rPr>
              <w:t>описание действия (бездействия)</w:t>
            </w:r>
          </w:p>
        </w:tc>
        <w:tc>
          <w:tcPr>
            <w:tcW w:w="683" w:type="pct"/>
          </w:tcPr>
          <w:p w:rsidR="000A6D92" w:rsidRPr="00BE099E" w:rsidRDefault="000A6D92" w:rsidP="0080728B">
            <w:pPr>
              <w:widowControl w:val="0"/>
              <w:jc w:val="center"/>
              <w:rPr>
                <w:rFonts w:ascii="Times New Roman" w:hAnsi="Times New Roman" w:cs="Times New Roman"/>
                <w:b/>
              </w:rPr>
            </w:pPr>
            <w:r w:rsidRPr="00BE099E">
              <w:rPr>
                <w:rFonts w:ascii="Times New Roman" w:hAnsi="Times New Roman" w:cs="Times New Roman"/>
                <w:b/>
              </w:rPr>
              <w:t>Основная санкция</w:t>
            </w:r>
          </w:p>
          <w:p w:rsidR="000A6D92" w:rsidRPr="00BE099E" w:rsidRDefault="000A6D92" w:rsidP="0080728B">
            <w:pPr>
              <w:widowControl w:val="0"/>
              <w:jc w:val="center"/>
              <w:rPr>
                <w:rFonts w:ascii="Times New Roman" w:hAnsi="Times New Roman" w:cs="Times New Roman"/>
                <w:b/>
              </w:rPr>
            </w:pPr>
            <w:r w:rsidRPr="00BE099E">
              <w:rPr>
                <w:rFonts w:ascii="Times New Roman" w:hAnsi="Times New Roman" w:cs="Times New Roman"/>
                <w:b/>
              </w:rPr>
              <w:lastRenderedPageBreak/>
              <w:t>Штраф*,</w:t>
            </w:r>
          </w:p>
          <w:p w:rsidR="000A6D92" w:rsidRPr="00BE099E" w:rsidRDefault="000A6D92" w:rsidP="0080728B">
            <w:pPr>
              <w:widowControl w:val="0"/>
              <w:jc w:val="center"/>
              <w:rPr>
                <w:rFonts w:ascii="Times New Roman" w:hAnsi="Times New Roman" w:cs="Times New Roman"/>
                <w:b/>
              </w:rPr>
            </w:pPr>
            <w:r w:rsidRPr="00BE099E">
              <w:rPr>
                <w:rFonts w:ascii="Times New Roman" w:hAnsi="Times New Roman" w:cs="Times New Roman"/>
                <w:b/>
              </w:rPr>
              <w:t>(тыс. руб.)</w:t>
            </w:r>
          </w:p>
        </w:tc>
        <w:tc>
          <w:tcPr>
            <w:tcW w:w="1816" w:type="pct"/>
          </w:tcPr>
          <w:p w:rsidR="000A6D92" w:rsidRPr="00BE099E" w:rsidRDefault="000A6D92" w:rsidP="0080728B">
            <w:pPr>
              <w:widowControl w:val="0"/>
              <w:rPr>
                <w:rFonts w:ascii="Times New Roman" w:hAnsi="Times New Roman" w:cs="Times New Roman"/>
                <w:b/>
              </w:rPr>
            </w:pPr>
            <w:r w:rsidRPr="00BE099E">
              <w:rPr>
                <w:rFonts w:ascii="Times New Roman" w:hAnsi="Times New Roman" w:cs="Times New Roman"/>
                <w:b/>
              </w:rPr>
              <w:lastRenderedPageBreak/>
              <w:t>Дополнительная санкция</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autoSpaceDE w:val="0"/>
              <w:autoSpaceDN w:val="0"/>
              <w:adjustRightInd w:val="0"/>
              <w:ind w:left="23"/>
              <w:rPr>
                <w:rFonts w:ascii="Times New Roman" w:hAnsi="Times New Roman" w:cs="Times New Roman"/>
                <w:lang w:eastAsia="en-US"/>
              </w:rPr>
            </w:pPr>
            <w:r w:rsidRPr="00BE099E">
              <w:rPr>
                <w:rFonts w:ascii="Times New Roman" w:hAnsi="Times New Roman" w:cs="Times New Roman"/>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E099E">
              <w:rPr>
                <w:rFonts w:ascii="Times New Roman" w:hAnsi="Times New Roman" w:cs="Times New Roman"/>
                <w:iCs/>
                <w:lang w:eastAsia="en-US"/>
              </w:rPr>
              <w:t>проникновения</w:t>
            </w:r>
            <w:r w:rsidR="00F47C50" w:rsidRPr="00BE099E">
              <w:rPr>
                <w:rFonts w:ascii="Times New Roman" w:hAnsi="Times New Roman" w:cs="Times New Roman"/>
                <w:iCs/>
                <w:lang w:eastAsia="en-US"/>
              </w:rPr>
              <w:t xml:space="preserve"> / </w:t>
            </w:r>
            <w:r w:rsidRPr="00BE099E">
              <w:rPr>
                <w:rFonts w:ascii="Times New Roman" w:hAnsi="Times New Roman" w:cs="Times New Roman"/>
                <w:iCs/>
                <w:lang w:eastAsia="en-US"/>
              </w:rPr>
              <w:t>выхода (выезда) на территорию объекта в неустановленном месте (через периметр ограждения)</w:t>
            </w:r>
            <w:r w:rsidR="00BA0E1D" w:rsidRPr="00BE099E">
              <w:rPr>
                <w:rFonts w:ascii="Times New Roman" w:hAnsi="Times New Roman" w:cs="Times New Roman"/>
                <w:lang w:eastAsia="en-US"/>
              </w:rPr>
              <w:t>.</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30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sidR="00131F5B" w:rsidRPr="00BE099E">
              <w:rPr>
                <w:rFonts w:ascii="Times New Roman" w:hAnsi="Times New Roman" w:cs="Times New Roman"/>
                <w:lang w:eastAsia="en-US"/>
              </w:rPr>
              <w:t xml:space="preserve">а </w:t>
            </w:r>
            <w:r w:rsidRPr="00BE099E">
              <w:rPr>
                <w:rFonts w:ascii="Times New Roman" w:hAnsi="Times New Roman" w:cs="Times New Roman"/>
                <w:lang w:eastAsia="en-US"/>
              </w:rPr>
              <w:t>также попытка выйти с указанной территории по чужим, либо поддельным докум</w:t>
            </w:r>
            <w:r w:rsidR="00BA0E1D" w:rsidRPr="00BE099E">
              <w:rPr>
                <w:rFonts w:ascii="Times New Roman" w:hAnsi="Times New Roman" w:cs="Times New Roman"/>
                <w:lang w:eastAsia="en-US"/>
              </w:rPr>
              <w:t>ентам (включая личный пропуск).</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20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r w:rsidR="00131F5B" w:rsidRPr="00BE099E">
              <w:rPr>
                <w:rFonts w:ascii="Times New Roman" w:hAnsi="Times New Roman" w:cs="Times New Roman"/>
              </w:rPr>
              <w:t>.</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autoSpaceDE w:val="0"/>
              <w:autoSpaceDN w:val="0"/>
              <w:adjustRightInd w:val="0"/>
              <w:rPr>
                <w:rFonts w:ascii="Times New Roman" w:hAnsi="Times New Roman" w:cs="Times New Roman"/>
                <w:lang w:eastAsia="en-US"/>
              </w:rPr>
            </w:pPr>
            <w:r w:rsidRPr="00BE099E">
              <w:rPr>
                <w:rFonts w:ascii="Times New Roman" w:hAnsi="Times New Roman" w:cs="Times New Roman"/>
                <w:lang w:eastAsia="en-US"/>
              </w:rPr>
              <w:t>Попытка пронести (ввезти) на территорию Объекта спиртные напитки и</w:t>
            </w:r>
            <w:r w:rsidR="00F47C50" w:rsidRPr="00BE099E">
              <w:rPr>
                <w:rFonts w:ascii="Times New Roman" w:hAnsi="Times New Roman" w:cs="Times New Roman"/>
                <w:lang w:eastAsia="en-US"/>
              </w:rPr>
              <w:t xml:space="preserve"> / </w:t>
            </w:r>
            <w:r w:rsidRPr="00BE099E">
              <w:rPr>
                <w:rFonts w:ascii="Times New Roman" w:hAnsi="Times New Roman" w:cs="Times New Roman"/>
                <w:lang w:eastAsia="en-US"/>
              </w:rPr>
              <w:t>или вещества, имеющие признаки наркотических или токсических.</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50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bookmarkStart w:id="185" w:name="_Ref496877736"/>
          </w:p>
        </w:tc>
        <w:bookmarkEnd w:id="185"/>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iCs/>
                <w:lang w:eastAsia="en-US"/>
              </w:rPr>
              <w:t>Попытка доставки любым способом</w:t>
            </w:r>
            <w:r w:rsidR="00F47C50" w:rsidRPr="00BE099E">
              <w:rPr>
                <w:rFonts w:ascii="Times New Roman" w:hAnsi="Times New Roman" w:cs="Times New Roman"/>
                <w:iCs/>
                <w:lang w:eastAsia="en-US"/>
              </w:rPr>
              <w:t xml:space="preserve"> / </w:t>
            </w:r>
            <w:r w:rsidRPr="00BE099E">
              <w:rPr>
                <w:rFonts w:ascii="Times New Roman" w:hAnsi="Times New Roman" w:cs="Times New Roman"/>
                <w:iCs/>
                <w:lang w:eastAsia="en-US"/>
              </w:rPr>
              <w:t>выноса (вывоза) собственных товарно-материальных ценностей без соответствующего разрешения Заказчика.</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5</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Предупреждение</w:t>
            </w:r>
            <w:r w:rsidR="00E710D3" w:rsidRPr="00BE099E">
              <w:rPr>
                <w:rFonts w:ascii="Times New Roman" w:hAnsi="Times New Roman" w:cs="Times New Roman"/>
              </w:rPr>
              <w:t xml:space="preserve"> </w:t>
            </w:r>
            <w:r w:rsidRPr="00BE099E">
              <w:rPr>
                <w:rFonts w:ascii="Times New Roman" w:hAnsi="Times New Roman" w:cs="Times New Roman"/>
              </w:rPr>
              <w:t>об удалении с территории Объекта лица в случае повторного совершения этого правонарушения</w:t>
            </w:r>
            <w:r w:rsidR="00E710D3" w:rsidRPr="00BE099E">
              <w:rPr>
                <w:rFonts w:ascii="Times New Roman" w:hAnsi="Times New Roman" w:cs="Times New Roman"/>
              </w:rPr>
              <w:t xml:space="preserve"> </w:t>
            </w:r>
            <w:r w:rsidRPr="00BE099E">
              <w:rPr>
                <w:rFonts w:ascii="Times New Roman" w:hAnsi="Times New Roman" w:cs="Times New Roman"/>
              </w:rPr>
              <w:t>этим же лицом</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50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хранения(в</w:t>
            </w:r>
            <w:r w:rsidR="00E710D3" w:rsidRPr="00BE099E">
              <w:rPr>
                <w:rFonts w:ascii="Times New Roman" w:hAnsi="Times New Roman" w:cs="Times New Roman"/>
                <w:iCs/>
                <w:lang w:eastAsia="en-US"/>
              </w:rPr>
              <w:t xml:space="preserve"> </w:t>
            </w:r>
            <w:r w:rsidRPr="00BE099E">
              <w:rPr>
                <w:rFonts w:ascii="Times New Roman" w:hAnsi="Times New Roman" w:cs="Times New Roman"/>
                <w:iCs/>
                <w:lang w:eastAsia="en-US"/>
              </w:rPr>
              <w:t xml:space="preserve">автотранспорте, на себе, под одеждой, в тайнике на территории объекта, </w:t>
            </w:r>
            <w:proofErr w:type="spellStart"/>
            <w:r w:rsidRPr="00BE099E">
              <w:rPr>
                <w:rFonts w:ascii="Times New Roman" w:hAnsi="Times New Roman" w:cs="Times New Roman"/>
                <w:iCs/>
                <w:lang w:eastAsia="en-US"/>
              </w:rPr>
              <w:t>перекид</w:t>
            </w:r>
            <w:proofErr w:type="spellEnd"/>
            <w:r w:rsidRPr="00BE099E">
              <w:rPr>
                <w:rFonts w:ascii="Times New Roman" w:hAnsi="Times New Roman" w:cs="Times New Roman"/>
                <w:iCs/>
                <w:lang w:eastAsia="en-US"/>
              </w:rPr>
              <w:t xml:space="preserve"> через периметр ограждения и т.п.).</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30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iCs/>
                <w:lang w:eastAsia="en-US"/>
              </w:rPr>
            </w:pPr>
            <w:r w:rsidRPr="00BE099E">
              <w:rPr>
                <w:rFonts w:ascii="Times New Roman" w:hAnsi="Times New Roman" w:cs="Times New Roman"/>
                <w:iCs/>
                <w:lang w:eastAsia="en-US"/>
              </w:rPr>
              <w:t>Тайное хищение имущества Заказчика, установленное вступившим в законную силу решением суда.</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50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10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lang w:eastAsia="en-US"/>
              </w:rPr>
              <w:t>Нахождение на территории Объекта лица, ранее удаленного с территории Объекта по любому основанию.</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20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lang w:eastAsia="en-US"/>
              </w:rPr>
              <w:t>Любые действия лица, направленные на умышленное причинение вреда имуществу или персоналу Заказчика</w:t>
            </w:r>
            <w:r w:rsidR="00131F5B" w:rsidRPr="00BE099E">
              <w:rPr>
                <w:rFonts w:ascii="Times New Roman" w:hAnsi="Times New Roman" w:cs="Times New Roman"/>
                <w:lang w:eastAsia="en-US"/>
              </w:rPr>
              <w:t>.</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20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bookmarkStart w:id="186" w:name="_Ref496878826"/>
          </w:p>
        </w:tc>
        <w:bookmarkEnd w:id="186"/>
        <w:tc>
          <w:tcPr>
            <w:tcW w:w="2122" w:type="pct"/>
          </w:tcPr>
          <w:p w:rsidR="000A6D92" w:rsidRPr="00BE099E" w:rsidRDefault="00131F5B"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iCs/>
                <w:lang w:eastAsia="en-US"/>
              </w:rPr>
              <w:t>Нахождение</w:t>
            </w:r>
            <w:r w:rsidR="000A6D92" w:rsidRPr="00BE099E">
              <w:rPr>
                <w:rFonts w:ascii="Times New Roman" w:hAnsi="Times New Roman" w:cs="Times New Roman"/>
                <w:iCs/>
                <w:lang w:eastAsia="en-US"/>
              </w:rPr>
              <w:t xml:space="preserve"> без необходимости за пределами рабочего места</w:t>
            </w:r>
            <w:r w:rsidR="00F47C50" w:rsidRPr="00BE099E">
              <w:rPr>
                <w:rFonts w:ascii="Times New Roman" w:hAnsi="Times New Roman" w:cs="Times New Roman"/>
                <w:iCs/>
                <w:lang w:eastAsia="en-US"/>
              </w:rPr>
              <w:t xml:space="preserve"> / </w:t>
            </w:r>
            <w:r w:rsidR="000A6D92" w:rsidRPr="00BE099E">
              <w:rPr>
                <w:rFonts w:ascii="Times New Roman" w:hAnsi="Times New Roman" w:cs="Times New Roman"/>
                <w:iCs/>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20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Предупреждение</w:t>
            </w:r>
            <w:r w:rsidR="00E710D3" w:rsidRPr="00BE099E">
              <w:rPr>
                <w:rFonts w:ascii="Times New Roman" w:hAnsi="Times New Roman" w:cs="Times New Roman"/>
              </w:rPr>
              <w:t xml:space="preserve"> </w:t>
            </w:r>
            <w:r w:rsidRPr="00BE099E">
              <w:rPr>
                <w:rFonts w:ascii="Times New Roman" w:hAnsi="Times New Roman" w:cs="Times New Roman"/>
              </w:rPr>
              <w:t>об удалении с территории Объекта лица в случае повторного совершения этого правонарушения</w:t>
            </w:r>
            <w:r w:rsidR="00E710D3" w:rsidRPr="00BE099E">
              <w:rPr>
                <w:rFonts w:ascii="Times New Roman" w:hAnsi="Times New Roman" w:cs="Times New Roman"/>
              </w:rPr>
              <w:t xml:space="preserve"> </w:t>
            </w:r>
            <w:r w:rsidRPr="00BE099E">
              <w:rPr>
                <w:rFonts w:ascii="Times New Roman" w:hAnsi="Times New Roman" w:cs="Times New Roman"/>
              </w:rPr>
              <w:t>этим же лицом</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bookmarkStart w:id="187" w:name="_Ref496879343"/>
          </w:p>
        </w:tc>
        <w:bookmarkEnd w:id="187"/>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iCs/>
                <w:lang w:eastAsia="en-US"/>
              </w:rPr>
              <w:t>Нахождение на территории Объекта сверх установленного времени без согласования Заказчика.</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15</w:t>
            </w:r>
          </w:p>
        </w:tc>
        <w:tc>
          <w:tcPr>
            <w:tcW w:w="1816" w:type="pct"/>
          </w:tcPr>
          <w:p w:rsidR="000A6D92" w:rsidRPr="00BE099E" w:rsidRDefault="00131F5B" w:rsidP="0080728B">
            <w:pPr>
              <w:widowControl w:val="0"/>
              <w:rPr>
                <w:rFonts w:ascii="Times New Roman" w:hAnsi="Times New Roman" w:cs="Times New Roman"/>
              </w:rPr>
            </w:pPr>
            <w:r w:rsidRPr="00BE099E">
              <w:rPr>
                <w:rFonts w:ascii="Times New Roman" w:hAnsi="Times New Roman" w:cs="Times New Roman"/>
              </w:rPr>
              <w:t>Не применяется</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proofErr w:type="spellStart"/>
            <w:r w:rsidRPr="00BE099E">
              <w:rPr>
                <w:rFonts w:ascii="Times New Roman" w:hAnsi="Times New Roman" w:cs="Times New Roman"/>
                <w:lang w:eastAsia="en-US"/>
              </w:rPr>
              <w:t>Непредъявление</w:t>
            </w:r>
            <w:proofErr w:type="spellEnd"/>
            <w:r w:rsidRPr="00BE099E">
              <w:rPr>
                <w:rFonts w:ascii="Times New Roman" w:hAnsi="Times New Roman" w:cs="Times New Roman"/>
                <w:lang w:eastAsia="en-US"/>
              </w:rPr>
              <w:t xml:space="preserve"> сотруднику охраны по его требованию вносимых (выносимых) сумок, пакетов, коробо</w:t>
            </w:r>
            <w:r w:rsidR="00131F5B" w:rsidRPr="00BE099E">
              <w:rPr>
                <w:rFonts w:ascii="Times New Roman" w:hAnsi="Times New Roman" w:cs="Times New Roman"/>
                <w:lang w:eastAsia="en-US"/>
              </w:rPr>
              <w:t>к, упаковок и пр. для досмотра.</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1</w:t>
            </w:r>
            <w:r w:rsidR="00131F5B" w:rsidRPr="00BE099E">
              <w:rPr>
                <w:rFonts w:ascii="Times New Roman" w:hAnsi="Times New Roman" w:cs="Times New Roman"/>
              </w:rPr>
              <w:t>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w:t>
            </w:r>
            <w:r w:rsidR="00E710D3" w:rsidRPr="00BE099E">
              <w:rPr>
                <w:rFonts w:ascii="Times New Roman" w:hAnsi="Times New Roman" w:cs="Times New Roman"/>
              </w:rPr>
              <w:t xml:space="preserve"> </w:t>
            </w:r>
            <w:r w:rsidRPr="00BE099E">
              <w:rPr>
                <w:rFonts w:ascii="Times New Roman" w:hAnsi="Times New Roman" w:cs="Times New Roman"/>
              </w:rPr>
              <w:t>этим же лицом</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50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480"/>
              </w:tabs>
              <w:autoSpaceDE w:val="0"/>
              <w:autoSpaceDN w:val="0"/>
              <w:adjustRightInd w:val="0"/>
              <w:rPr>
                <w:rFonts w:ascii="Times New Roman" w:hAnsi="Times New Roman" w:cs="Times New Roman"/>
                <w:lang w:eastAsia="en-US"/>
              </w:rPr>
            </w:pPr>
            <w:r w:rsidRPr="00BE099E">
              <w:rPr>
                <w:rFonts w:ascii="Times New Roman" w:hAnsi="Times New Roman" w:cs="Times New Roman"/>
                <w:lang w:eastAsia="en-US"/>
              </w:rPr>
              <w:t xml:space="preserve">Выявление употребления алкогольных напитков и наркотических веществ на территории Объекта. </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50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rPr>
                <w:rFonts w:ascii="Times New Roman" w:hAnsi="Times New Roman" w:cs="Times New Roman"/>
                <w:lang w:eastAsia="en-US"/>
              </w:rPr>
            </w:pPr>
            <w:r w:rsidRPr="00BE099E">
              <w:rPr>
                <w:rFonts w:ascii="Times New Roman" w:hAnsi="Times New Roman" w:cs="Times New Roman"/>
                <w:lang w:eastAsia="en-US"/>
              </w:rPr>
              <w:t xml:space="preserve">Однократное нарушение установленного пропускного и </w:t>
            </w:r>
            <w:proofErr w:type="spellStart"/>
            <w:r w:rsidRPr="00BE099E">
              <w:rPr>
                <w:rFonts w:ascii="Times New Roman" w:hAnsi="Times New Roman" w:cs="Times New Roman"/>
                <w:lang w:eastAsia="en-US"/>
              </w:rPr>
              <w:t>внутриобъектового</w:t>
            </w:r>
            <w:proofErr w:type="spellEnd"/>
            <w:r w:rsidRPr="00BE099E">
              <w:rPr>
                <w:rFonts w:ascii="Times New Roman" w:hAnsi="Times New Roman" w:cs="Times New Roman"/>
                <w:lang w:eastAsia="en-US"/>
              </w:rPr>
              <w:t xml:space="preserve"> режима на Объекте.</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10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w:t>
            </w:r>
            <w:r w:rsidR="00131F5B" w:rsidRPr="00BE099E">
              <w:rPr>
                <w:rFonts w:ascii="Times New Roman" w:hAnsi="Times New Roman" w:cs="Times New Roman"/>
              </w:rPr>
              <w:t>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tabs>
                <w:tab w:val="num" w:pos="21"/>
              </w:tabs>
              <w:rPr>
                <w:rFonts w:ascii="Times New Roman" w:hAnsi="Times New Roman" w:cs="Times New Roman"/>
                <w:lang w:eastAsia="en-US"/>
              </w:rPr>
            </w:pPr>
            <w:r w:rsidRPr="00BE099E">
              <w:rPr>
                <w:rFonts w:ascii="Times New Roman" w:hAnsi="Times New Roman" w:cs="Times New Roman"/>
                <w:lang w:eastAsia="en-US"/>
              </w:rPr>
              <w:t xml:space="preserve">Осуществление на Объекте </w:t>
            </w:r>
            <w:proofErr w:type="gramStart"/>
            <w:r w:rsidRPr="00BE099E">
              <w:rPr>
                <w:rFonts w:ascii="Times New Roman" w:hAnsi="Times New Roman" w:cs="Times New Roman"/>
                <w:lang w:eastAsia="en-US"/>
              </w:rPr>
              <w:t>фото,-</w:t>
            </w:r>
            <w:proofErr w:type="gramEnd"/>
            <w:r w:rsidRPr="00BE099E">
              <w:rPr>
                <w:rFonts w:ascii="Times New Roman" w:hAnsi="Times New Roman" w:cs="Times New Roman"/>
                <w:lang w:eastAsia="en-US"/>
              </w:rPr>
              <w:t xml:space="preserve"> кино,- и видеосъемки без ее согласования с уполномоченным представителем Заказчика. </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10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w:t>
            </w:r>
            <w:r w:rsidR="00131F5B" w:rsidRPr="00BE099E">
              <w:rPr>
                <w:rFonts w:ascii="Times New Roman" w:hAnsi="Times New Roman" w:cs="Times New Roman"/>
              </w:rPr>
              <w:t>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131F5B" w:rsidP="0080728B">
            <w:pPr>
              <w:widowControl w:val="0"/>
              <w:rPr>
                <w:rFonts w:ascii="Times New Roman" w:hAnsi="Times New Roman" w:cs="Times New Roman"/>
              </w:rPr>
            </w:pPr>
            <w:r w:rsidRPr="00BE099E">
              <w:rPr>
                <w:rFonts w:ascii="Times New Roman" w:hAnsi="Times New Roman" w:cs="Times New Roman"/>
                <w:iCs/>
              </w:rPr>
              <w:t xml:space="preserve">Передача </w:t>
            </w:r>
            <w:r w:rsidR="000A6D92" w:rsidRPr="00BE099E">
              <w:rPr>
                <w:rFonts w:ascii="Times New Roman" w:hAnsi="Times New Roman" w:cs="Times New Roman"/>
                <w:iCs/>
              </w:rPr>
              <w:t>ложной информации о минировании или угрозе проведения диверсионно-террористического акта на объектах Заказчика.</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100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w:t>
            </w:r>
            <w:r w:rsidR="00131F5B" w:rsidRPr="00BE099E">
              <w:rPr>
                <w:rFonts w:ascii="Times New Roman" w:hAnsi="Times New Roman" w:cs="Times New Roman"/>
              </w:rPr>
              <w:t xml:space="preserve">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 xml:space="preserve">Обращение правоохранительных органов </w:t>
            </w:r>
            <w:r w:rsidRPr="00BE099E">
              <w:rPr>
                <w:rFonts w:ascii="Times New Roman" w:hAnsi="Times New Roman" w:cs="Times New Roman"/>
                <w:bCs/>
                <w:iCs/>
              </w:rPr>
              <w:t>Российской Федерации</w:t>
            </w:r>
            <w:r w:rsidRPr="00BE099E">
              <w:rPr>
                <w:rFonts w:ascii="Times New Roman" w:hAnsi="Times New Roman" w:cs="Times New Roman"/>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w:t>
            </w:r>
            <w:r w:rsidR="00131F5B" w:rsidRPr="00BE099E">
              <w:rPr>
                <w:rFonts w:ascii="Times New Roman" w:hAnsi="Times New Roman" w:cs="Times New Roman"/>
              </w:rPr>
              <w:t>азуемого деяния (преступления).</w:t>
            </w:r>
          </w:p>
        </w:tc>
        <w:tc>
          <w:tcPr>
            <w:tcW w:w="683" w:type="pct"/>
          </w:tcPr>
          <w:p w:rsidR="000A6D92" w:rsidRPr="00BE099E" w:rsidRDefault="00131F5B" w:rsidP="0080728B">
            <w:pPr>
              <w:widowControl w:val="0"/>
              <w:jc w:val="center"/>
              <w:rPr>
                <w:rFonts w:ascii="Times New Roman" w:hAnsi="Times New Roman" w:cs="Times New Roman"/>
              </w:rPr>
            </w:pPr>
            <w:r w:rsidRPr="00BE099E">
              <w:rPr>
                <w:rFonts w:ascii="Times New Roman" w:hAnsi="Times New Roman" w:cs="Times New Roman"/>
              </w:rPr>
              <w:t>50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в отношен</w:t>
            </w:r>
            <w:r w:rsidR="00131F5B" w:rsidRPr="00BE099E">
              <w:rPr>
                <w:rFonts w:ascii="Times New Roman" w:hAnsi="Times New Roman" w:cs="Times New Roman"/>
              </w:rPr>
              <w:t>ии которого поступило обращение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131F5B" w:rsidRPr="00BE099E" w:rsidRDefault="000A6D92" w:rsidP="0080728B">
            <w:pPr>
              <w:widowControl w:val="0"/>
              <w:autoSpaceDE w:val="0"/>
              <w:autoSpaceDN w:val="0"/>
              <w:adjustRightInd w:val="0"/>
              <w:ind w:left="23"/>
              <w:rPr>
                <w:rFonts w:ascii="Times New Roman" w:hAnsi="Times New Roman" w:cs="Times New Roman"/>
                <w:lang w:eastAsia="en-US"/>
              </w:rPr>
            </w:pPr>
            <w:r w:rsidRPr="00BE099E">
              <w:rPr>
                <w:rFonts w:ascii="Times New Roman" w:hAnsi="Times New Roman" w:cs="Times New Roman"/>
              </w:rPr>
              <w:t>Курение вне установленных в надлежащем порядке мест для курения</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10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 xml:space="preserve">Предупреждение </w:t>
            </w:r>
            <w:r w:rsidRPr="00BE099E">
              <w:rPr>
                <w:rFonts w:ascii="Times New Roman" w:hAnsi="Times New Roman" w:cs="Times New Roman"/>
              </w:rPr>
              <w:br/>
              <w:t xml:space="preserve">об удалении с территории Объекта лица в случае повторного </w:t>
            </w:r>
            <w:r w:rsidRPr="00BE099E">
              <w:rPr>
                <w:rFonts w:ascii="Times New Roman" w:hAnsi="Times New Roman" w:cs="Times New Roman"/>
              </w:rPr>
              <w:lastRenderedPageBreak/>
              <w:t>совершения этого правонарушения</w:t>
            </w:r>
            <w:r w:rsidR="00E710D3" w:rsidRPr="00BE099E">
              <w:rPr>
                <w:rFonts w:ascii="Times New Roman" w:hAnsi="Times New Roman" w:cs="Times New Roman"/>
              </w:rPr>
              <w:t xml:space="preserve"> </w:t>
            </w:r>
            <w:r w:rsidRPr="00BE099E">
              <w:rPr>
                <w:rFonts w:ascii="Times New Roman" w:hAnsi="Times New Roman" w:cs="Times New Roman"/>
              </w:rPr>
              <w:t>этим же лицом</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autoSpaceDE w:val="0"/>
              <w:autoSpaceDN w:val="0"/>
              <w:adjustRightInd w:val="0"/>
              <w:ind w:left="23"/>
              <w:rPr>
                <w:rFonts w:ascii="Times New Roman" w:hAnsi="Times New Roman" w:cs="Times New Roman"/>
              </w:rPr>
            </w:pPr>
            <w:r w:rsidRPr="00BE099E">
              <w:rPr>
                <w:rFonts w:ascii="Times New Roman" w:hAnsi="Times New Roman" w:cs="Times New Roman"/>
                <w:iCs/>
              </w:rPr>
              <w:t>Курение в потенциально опасны</w:t>
            </w:r>
            <w:r w:rsidR="00131F5B" w:rsidRPr="00BE099E">
              <w:rPr>
                <w:rFonts w:ascii="Times New Roman" w:hAnsi="Times New Roman" w:cs="Times New Roman"/>
                <w:iCs/>
              </w:rPr>
              <w:t>х</w:t>
            </w:r>
            <w:r w:rsidRPr="00BE099E">
              <w:rPr>
                <w:rFonts w:ascii="Times New Roman" w:hAnsi="Times New Roman" w:cs="Times New Roman"/>
                <w:iCs/>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50</w:t>
            </w:r>
          </w:p>
        </w:tc>
        <w:tc>
          <w:tcPr>
            <w:tcW w:w="1816" w:type="pct"/>
          </w:tcPr>
          <w:p w:rsidR="000A6D92" w:rsidRPr="00BE099E" w:rsidRDefault="000A6D92" w:rsidP="0080728B">
            <w:pPr>
              <w:widowControl w:val="0"/>
              <w:rPr>
                <w:rFonts w:ascii="Times New Roman" w:hAnsi="Times New Roman" w:cs="Times New Roman"/>
              </w:rPr>
            </w:pPr>
            <w:r w:rsidRPr="00BE099E">
              <w:rPr>
                <w:rFonts w:ascii="Times New Roman" w:hAnsi="Times New Roman" w:cs="Times New Roman"/>
              </w:rPr>
              <w:t>Удаление с территории Объекта лица, допустившего правонарушение</w:t>
            </w:r>
          </w:p>
        </w:tc>
      </w:tr>
      <w:tr w:rsidR="000A6D92" w:rsidRPr="00BE099E" w:rsidTr="00BE099E">
        <w:trPr>
          <w:trHeight w:val="680"/>
        </w:trPr>
        <w:tc>
          <w:tcPr>
            <w:tcW w:w="379" w:type="pct"/>
          </w:tcPr>
          <w:p w:rsidR="000A6D92" w:rsidRPr="00BE099E" w:rsidRDefault="000A6D92" w:rsidP="0080728B">
            <w:pPr>
              <w:widowControl w:val="0"/>
              <w:numPr>
                <w:ilvl w:val="0"/>
                <w:numId w:val="13"/>
              </w:numPr>
              <w:ind w:left="317" w:hanging="361"/>
              <w:jc w:val="both"/>
              <w:rPr>
                <w:rFonts w:ascii="Times New Roman" w:hAnsi="Times New Roman" w:cs="Times New Roman"/>
              </w:rPr>
            </w:pPr>
          </w:p>
        </w:tc>
        <w:tc>
          <w:tcPr>
            <w:tcW w:w="2122" w:type="pct"/>
          </w:tcPr>
          <w:p w:rsidR="000A6D92" w:rsidRPr="00BE099E" w:rsidRDefault="000A6D92" w:rsidP="0080728B">
            <w:pPr>
              <w:widowControl w:val="0"/>
              <w:autoSpaceDE w:val="0"/>
              <w:autoSpaceDN w:val="0"/>
              <w:adjustRightInd w:val="0"/>
              <w:ind w:left="23"/>
              <w:rPr>
                <w:rFonts w:ascii="Times New Roman" w:hAnsi="Times New Roman" w:cs="Times New Roman"/>
                <w:iCs/>
              </w:rPr>
            </w:pPr>
            <w:r w:rsidRPr="00BE099E">
              <w:rPr>
                <w:rFonts w:ascii="Times New Roman" w:hAnsi="Times New Roman" w:cs="Times New Roman"/>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rsidR="000A6D92" w:rsidRPr="00BE099E" w:rsidRDefault="000A6D92" w:rsidP="0080728B">
            <w:pPr>
              <w:widowControl w:val="0"/>
              <w:jc w:val="center"/>
              <w:rPr>
                <w:rFonts w:ascii="Times New Roman" w:hAnsi="Times New Roman" w:cs="Times New Roman"/>
              </w:rPr>
            </w:pPr>
            <w:r w:rsidRPr="00BE099E">
              <w:rPr>
                <w:rFonts w:ascii="Times New Roman" w:hAnsi="Times New Roman" w:cs="Times New Roman"/>
              </w:rPr>
              <w:t>2</w:t>
            </w:r>
          </w:p>
        </w:tc>
        <w:tc>
          <w:tcPr>
            <w:tcW w:w="1816" w:type="pct"/>
          </w:tcPr>
          <w:p w:rsidR="000A6D92" w:rsidRPr="00BE099E" w:rsidRDefault="00131F5B" w:rsidP="0080728B">
            <w:pPr>
              <w:widowControl w:val="0"/>
              <w:rPr>
                <w:rFonts w:ascii="Times New Roman" w:hAnsi="Times New Roman" w:cs="Times New Roman"/>
              </w:rPr>
            </w:pPr>
            <w:r w:rsidRPr="00BE099E">
              <w:rPr>
                <w:rFonts w:ascii="Times New Roman" w:hAnsi="Times New Roman" w:cs="Times New Roman"/>
              </w:rPr>
              <w:t>Не применяется</w:t>
            </w:r>
          </w:p>
        </w:tc>
      </w:tr>
    </w:tbl>
    <w:p w:rsidR="006B5110" w:rsidRPr="00F118F7" w:rsidRDefault="006B5110" w:rsidP="0080728B">
      <w:pPr>
        <w:widowControl w:val="0"/>
        <w:ind w:left="-1134"/>
        <w:jc w:val="both"/>
        <w:rPr>
          <w:rFonts w:ascii="Times New Roman" w:hAnsi="Times New Roman" w:cs="Times New Roman"/>
          <w:sz w:val="22"/>
          <w:szCs w:val="22"/>
        </w:rPr>
      </w:pPr>
    </w:p>
    <w:p w:rsidR="000A6D92" w:rsidRPr="00F118F7" w:rsidRDefault="000A6D92" w:rsidP="0080728B">
      <w:pPr>
        <w:widowControl w:val="0"/>
        <w:ind w:firstLine="567"/>
        <w:jc w:val="both"/>
        <w:rPr>
          <w:rFonts w:ascii="Times New Roman" w:hAnsi="Times New Roman" w:cs="Times New Roman"/>
          <w:sz w:val="22"/>
          <w:szCs w:val="22"/>
        </w:rPr>
      </w:pPr>
      <w:r w:rsidRPr="00F118F7">
        <w:rPr>
          <w:rFonts w:ascii="Times New Roman" w:hAnsi="Times New Roman" w:cs="Times New Roman"/>
          <w:sz w:val="22"/>
          <w:szCs w:val="22"/>
        </w:rPr>
        <w:t>* За второе и каждое последующее нарушение размер штрафа удваивается.</w:t>
      </w:r>
    </w:p>
    <w:p w:rsidR="000A6D92" w:rsidRPr="00F118F7" w:rsidRDefault="000A6D92" w:rsidP="0080728B">
      <w:pPr>
        <w:widowControl w:val="0"/>
        <w:ind w:firstLine="567"/>
        <w:jc w:val="both"/>
        <w:rPr>
          <w:rFonts w:ascii="Times New Roman" w:hAnsi="Times New Roman" w:cs="Times New Roman"/>
          <w:sz w:val="22"/>
          <w:szCs w:val="22"/>
        </w:rPr>
      </w:pPr>
      <w:r w:rsidRPr="00F118F7">
        <w:rPr>
          <w:rFonts w:ascii="Times New Roman" w:hAnsi="Times New Roman" w:cs="Times New Roman"/>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F118F7" w:rsidRDefault="000A6D92" w:rsidP="0080728B">
      <w:pPr>
        <w:widowControl w:val="0"/>
        <w:numPr>
          <w:ilvl w:val="0"/>
          <w:numId w:val="17"/>
        </w:numPr>
        <w:ind w:left="0" w:right="141"/>
        <w:jc w:val="center"/>
        <w:rPr>
          <w:rFonts w:ascii="Times New Roman" w:hAnsi="Times New Roman" w:cs="Times New Roman"/>
          <w:b/>
          <w:sz w:val="22"/>
          <w:szCs w:val="22"/>
        </w:rPr>
      </w:pPr>
    </w:p>
    <w:p w:rsidR="000A6D92" w:rsidRPr="00F118F7" w:rsidRDefault="000A6D92" w:rsidP="0080728B">
      <w:pPr>
        <w:widowControl w:val="0"/>
        <w:ind w:right="141"/>
        <w:jc w:val="center"/>
        <w:rPr>
          <w:rFonts w:ascii="Times New Roman" w:hAnsi="Times New Roman" w:cs="Times New Roman"/>
          <w:b/>
          <w:sz w:val="22"/>
          <w:szCs w:val="22"/>
        </w:rPr>
      </w:pPr>
      <w:r w:rsidRPr="00F118F7">
        <w:rPr>
          <w:rFonts w:ascii="Times New Roman" w:hAnsi="Times New Roman" w:cs="Times New Roman"/>
          <w:b/>
          <w:sz w:val="22"/>
          <w:szCs w:val="22"/>
        </w:rPr>
        <w:t xml:space="preserve">Порядок фиксации нарушений требований </w:t>
      </w:r>
      <w:r w:rsidR="008365A3" w:rsidRPr="00F118F7">
        <w:rPr>
          <w:rFonts w:ascii="Times New Roman" w:hAnsi="Times New Roman" w:cs="Times New Roman"/>
          <w:b/>
          <w:sz w:val="22"/>
          <w:szCs w:val="22"/>
        </w:rPr>
        <w:t>Р</w:t>
      </w:r>
      <w:r w:rsidRPr="00F118F7">
        <w:rPr>
          <w:rFonts w:ascii="Times New Roman" w:hAnsi="Times New Roman" w:cs="Times New Roman"/>
          <w:b/>
          <w:sz w:val="22"/>
          <w:szCs w:val="22"/>
        </w:rPr>
        <w:t xml:space="preserve">азделов </w:t>
      </w:r>
      <w:r w:rsidR="008365A3" w:rsidRPr="00F118F7">
        <w:rPr>
          <w:rFonts w:ascii="Times New Roman" w:hAnsi="Times New Roman" w:cs="Times New Roman"/>
          <w:b/>
          <w:sz w:val="22"/>
          <w:szCs w:val="22"/>
          <w:lang w:val="en-US"/>
        </w:rPr>
        <w:t>I</w:t>
      </w:r>
      <w:r w:rsidRPr="00F118F7">
        <w:rPr>
          <w:rFonts w:ascii="Times New Roman" w:hAnsi="Times New Roman" w:cs="Times New Roman"/>
          <w:b/>
          <w:sz w:val="22"/>
          <w:szCs w:val="22"/>
        </w:rPr>
        <w:t xml:space="preserve"> и </w:t>
      </w:r>
      <w:r w:rsidR="008365A3" w:rsidRPr="00F118F7">
        <w:rPr>
          <w:rFonts w:ascii="Times New Roman" w:hAnsi="Times New Roman" w:cs="Times New Roman"/>
          <w:b/>
          <w:sz w:val="22"/>
          <w:szCs w:val="22"/>
          <w:lang w:val="en-US"/>
        </w:rPr>
        <w:t>II</w:t>
      </w:r>
      <w:r w:rsidRPr="00F118F7">
        <w:rPr>
          <w:rFonts w:ascii="Times New Roman" w:hAnsi="Times New Roman" w:cs="Times New Roman"/>
          <w:b/>
          <w:sz w:val="22"/>
          <w:szCs w:val="22"/>
        </w:rPr>
        <w:t xml:space="preserve"> настоящего Приложения, совершенных Подрядчиком (работниками Подрядчика, работниками Субподрядных организаций)</w:t>
      </w:r>
    </w:p>
    <w:p w:rsidR="000A6D92" w:rsidRPr="00F118F7" w:rsidRDefault="000A6D92" w:rsidP="0080728B">
      <w:pPr>
        <w:widowControl w:val="0"/>
        <w:ind w:firstLine="567"/>
        <w:jc w:val="both"/>
        <w:rPr>
          <w:rFonts w:ascii="Times New Roman" w:hAnsi="Times New Roman" w:cs="Times New Roman"/>
          <w:sz w:val="22"/>
          <w:szCs w:val="22"/>
        </w:rPr>
      </w:pPr>
      <w:r w:rsidRPr="00F118F7">
        <w:rPr>
          <w:rFonts w:ascii="Times New Roman" w:hAnsi="Times New Roman" w:cs="Times New Roman"/>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F118F7">
        <w:rPr>
          <w:rFonts w:ascii="Times New Roman" w:hAnsi="Times New Roman" w:cs="Times New Roman"/>
          <w:b/>
          <w:sz w:val="22"/>
          <w:szCs w:val="22"/>
        </w:rPr>
        <w:t>Акт</w:t>
      </w:r>
      <w:r w:rsidRPr="00F118F7">
        <w:rPr>
          <w:rFonts w:ascii="Times New Roman" w:hAnsi="Times New Roman" w:cs="Times New Roman"/>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0A6D92" w:rsidRPr="00F118F7" w:rsidRDefault="000A6D92" w:rsidP="0080728B">
      <w:pPr>
        <w:widowControl w:val="0"/>
        <w:ind w:firstLine="567"/>
        <w:jc w:val="both"/>
        <w:rPr>
          <w:rFonts w:ascii="Times New Roman" w:hAnsi="Times New Roman" w:cs="Times New Roman"/>
          <w:sz w:val="22"/>
          <w:szCs w:val="22"/>
        </w:rPr>
      </w:pPr>
      <w:r w:rsidRPr="00F118F7">
        <w:rPr>
          <w:rFonts w:ascii="Times New Roman" w:hAnsi="Times New Roman" w:cs="Times New Roman"/>
          <w:sz w:val="22"/>
          <w:szCs w:val="22"/>
        </w:rPr>
        <w:t xml:space="preserve">При обосновании выявленного нарушения в направляемом подрядчику Акте обязательно указание пункта и </w:t>
      </w:r>
      <w:proofErr w:type="gramStart"/>
      <w:r w:rsidRPr="00F118F7">
        <w:rPr>
          <w:rFonts w:ascii="Times New Roman" w:hAnsi="Times New Roman" w:cs="Times New Roman"/>
          <w:sz w:val="22"/>
          <w:szCs w:val="22"/>
        </w:rPr>
        <w:t>наименования</w:t>
      </w:r>
      <w:proofErr w:type="gramEnd"/>
      <w:r w:rsidRPr="00F118F7">
        <w:rPr>
          <w:rFonts w:ascii="Times New Roman" w:hAnsi="Times New Roman" w:cs="Times New Roman"/>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F118F7" w:rsidRDefault="000A6D92" w:rsidP="0080728B">
      <w:pPr>
        <w:widowControl w:val="0"/>
        <w:ind w:firstLine="567"/>
        <w:jc w:val="both"/>
        <w:rPr>
          <w:rFonts w:ascii="Times New Roman" w:hAnsi="Times New Roman" w:cs="Times New Roman"/>
          <w:sz w:val="22"/>
          <w:szCs w:val="22"/>
        </w:rPr>
      </w:pPr>
      <w:r w:rsidRPr="00F118F7">
        <w:rPr>
          <w:rFonts w:ascii="Times New Roman" w:hAnsi="Times New Roman" w:cs="Times New Roman"/>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0A6D92" w:rsidRPr="00F118F7" w:rsidRDefault="000A6D92" w:rsidP="0080728B">
      <w:pPr>
        <w:widowControl w:val="0"/>
        <w:ind w:firstLine="720"/>
        <w:jc w:val="both"/>
        <w:rPr>
          <w:rFonts w:ascii="Times New Roman" w:hAnsi="Times New Roman" w:cs="Times New Roman"/>
          <w:sz w:val="22"/>
          <w:szCs w:val="22"/>
        </w:rPr>
      </w:pPr>
      <w:r w:rsidRPr="00F118F7">
        <w:rPr>
          <w:rFonts w:ascii="Times New Roman" w:hAnsi="Times New Roman" w:cs="Times New Roman"/>
          <w:sz w:val="22"/>
          <w:szCs w:val="22"/>
        </w:rPr>
        <w:t xml:space="preserve">В случае если нарушение повлекло причинение смерти сотруднику Заказчика, сотруднику </w:t>
      </w:r>
      <w:r w:rsidRPr="00F118F7">
        <w:rPr>
          <w:rFonts w:ascii="Times New Roman" w:hAnsi="Times New Roman" w:cs="Times New Roman"/>
          <w:sz w:val="22"/>
          <w:szCs w:val="22"/>
        </w:rPr>
        <w:lastRenderedPageBreak/>
        <w:t>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F118F7" w:rsidRDefault="000A6D92" w:rsidP="0080728B">
      <w:pPr>
        <w:widowControl w:val="0"/>
        <w:ind w:firstLine="720"/>
        <w:jc w:val="both"/>
        <w:rPr>
          <w:rFonts w:ascii="Times New Roman" w:hAnsi="Times New Roman" w:cs="Times New Roman"/>
          <w:sz w:val="22"/>
          <w:szCs w:val="22"/>
        </w:rPr>
      </w:pPr>
      <w:r w:rsidRPr="00F118F7">
        <w:rPr>
          <w:rFonts w:ascii="Times New Roman" w:hAnsi="Times New Roman" w:cs="Times New Roman"/>
          <w:sz w:val="22"/>
          <w:szCs w:val="22"/>
        </w:rPr>
        <w:t>Ответственность в виде неустойки применяется вместо штрафа, предусмотренного в таблице выше.</w:t>
      </w:r>
    </w:p>
    <w:p w:rsidR="000A6D92" w:rsidRPr="00F118F7" w:rsidRDefault="000A6D92" w:rsidP="0080728B">
      <w:pPr>
        <w:widowControl w:val="0"/>
        <w:ind w:firstLine="708"/>
        <w:jc w:val="both"/>
        <w:rPr>
          <w:rFonts w:ascii="Times New Roman" w:hAnsi="Times New Roman" w:cs="Times New Roman"/>
          <w:sz w:val="22"/>
          <w:szCs w:val="22"/>
        </w:rPr>
      </w:pPr>
      <w:r w:rsidRPr="00F118F7">
        <w:rPr>
          <w:rFonts w:ascii="Times New Roman" w:hAnsi="Times New Roman" w:cs="Times New Roman"/>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F118F7">
        <w:rPr>
          <w:rFonts w:ascii="Times New Roman" w:hAnsi="Times New Roman" w:cs="Times New Roman"/>
          <w:bCs/>
          <w:iCs/>
          <w:sz w:val="22"/>
          <w:szCs w:val="22"/>
        </w:rPr>
        <w:t>Российской Федерации</w:t>
      </w:r>
      <w:r w:rsidRPr="00F118F7">
        <w:rPr>
          <w:rFonts w:ascii="Times New Roman" w:hAnsi="Times New Roman" w:cs="Times New Roman"/>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F118F7" w:rsidRDefault="000A6D92" w:rsidP="0080728B">
      <w:pPr>
        <w:widowControl w:val="0"/>
        <w:ind w:firstLine="708"/>
        <w:jc w:val="both"/>
        <w:rPr>
          <w:rFonts w:ascii="Times New Roman" w:hAnsi="Times New Roman" w:cs="Times New Roman"/>
          <w:sz w:val="22"/>
          <w:szCs w:val="22"/>
        </w:rPr>
      </w:pPr>
      <w:r w:rsidRPr="00F118F7">
        <w:rPr>
          <w:rFonts w:ascii="Times New Roman" w:hAnsi="Times New Roman" w:cs="Times New Roman"/>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0A6D92" w:rsidRPr="00F118F7" w:rsidRDefault="000A6D92" w:rsidP="0080728B">
      <w:pPr>
        <w:widowControl w:val="0"/>
        <w:ind w:firstLine="567"/>
        <w:jc w:val="both"/>
        <w:rPr>
          <w:rFonts w:ascii="Times New Roman" w:hAnsi="Times New Roman" w:cs="Times New Roman"/>
          <w:sz w:val="22"/>
          <w:szCs w:val="22"/>
        </w:rPr>
      </w:pPr>
      <w:r w:rsidRPr="00F118F7">
        <w:rPr>
          <w:rFonts w:ascii="Times New Roman" w:hAnsi="Times New Roman" w:cs="Times New Roman"/>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w:t>
      </w:r>
      <w:r w:rsidR="00756A14" w:rsidRPr="00F118F7">
        <w:rPr>
          <w:rFonts w:ascii="Times New Roman" w:hAnsi="Times New Roman" w:cs="Times New Roman"/>
          <w:sz w:val="22"/>
          <w:szCs w:val="22"/>
        </w:rPr>
        <w:t xml:space="preserve">, обязан обеспечить удаление с </w:t>
      </w:r>
      <w:r w:rsidRPr="00F118F7">
        <w:rPr>
          <w:rFonts w:ascii="Times New Roman" w:hAnsi="Times New Roman" w:cs="Times New Roman"/>
          <w:sz w:val="22"/>
          <w:szCs w:val="22"/>
        </w:rPr>
        <w:t>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sidR="00F47C50" w:rsidRPr="00F118F7">
        <w:rPr>
          <w:rFonts w:ascii="Times New Roman" w:hAnsi="Times New Roman" w:cs="Times New Roman"/>
          <w:sz w:val="22"/>
          <w:szCs w:val="22"/>
        </w:rPr>
        <w:t xml:space="preserve"> / </w:t>
      </w:r>
      <w:r w:rsidRPr="00F118F7">
        <w:rPr>
          <w:rFonts w:ascii="Times New Roman" w:hAnsi="Times New Roman" w:cs="Times New Roman"/>
          <w:sz w:val="22"/>
          <w:szCs w:val="22"/>
        </w:rPr>
        <w:t>или не требует специальных доказательств.</w:t>
      </w:r>
    </w:p>
    <w:tbl>
      <w:tblPr>
        <w:tblW w:w="9356" w:type="dxa"/>
        <w:tblInd w:w="108" w:type="dxa"/>
        <w:tblLook w:val="01E0" w:firstRow="1" w:lastRow="1" w:firstColumn="1" w:lastColumn="1" w:noHBand="0" w:noVBand="0"/>
      </w:tblPr>
      <w:tblGrid>
        <w:gridCol w:w="4820"/>
        <w:gridCol w:w="4536"/>
      </w:tblGrid>
      <w:tr w:rsidR="006B5110" w:rsidRPr="00F118F7" w:rsidTr="00131F5B">
        <w:trPr>
          <w:trHeight w:val="1134"/>
        </w:trPr>
        <w:tc>
          <w:tcPr>
            <w:tcW w:w="4820" w:type="dxa"/>
          </w:tcPr>
          <w:p w:rsidR="006B5110" w:rsidRPr="00F118F7" w:rsidRDefault="006B5110"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Подрядчик</w:t>
            </w:r>
            <w:r w:rsidR="001A59E7" w:rsidRPr="00F118F7">
              <w:rPr>
                <w:rFonts w:ascii="Times New Roman" w:hAnsi="Times New Roman" w:cs="Times New Roman"/>
                <w:b/>
                <w:sz w:val="22"/>
                <w:szCs w:val="22"/>
              </w:rPr>
              <w:t>:</w:t>
            </w:r>
          </w:p>
          <w:p w:rsidR="006B5110" w:rsidRPr="00F118F7" w:rsidRDefault="006B5110" w:rsidP="0080728B">
            <w:pPr>
              <w:widowControl w:val="0"/>
              <w:ind w:left="1026"/>
              <w:jc w:val="both"/>
              <w:rPr>
                <w:rFonts w:ascii="Times New Roman" w:hAnsi="Times New Roman" w:cs="Times New Roman"/>
                <w:b/>
                <w:sz w:val="22"/>
                <w:szCs w:val="22"/>
              </w:rPr>
            </w:pPr>
          </w:p>
          <w:p w:rsidR="006B5110" w:rsidRPr="00F118F7" w:rsidRDefault="006B5110" w:rsidP="0080728B">
            <w:pPr>
              <w:widowControl w:val="0"/>
              <w:jc w:val="both"/>
              <w:rPr>
                <w:rFonts w:ascii="Times New Roman" w:hAnsi="Times New Roman" w:cs="Times New Roman"/>
                <w:b/>
                <w:sz w:val="22"/>
                <w:szCs w:val="22"/>
              </w:rPr>
            </w:pPr>
          </w:p>
          <w:p w:rsidR="006B5110" w:rsidRPr="00F118F7" w:rsidRDefault="006B5110"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w:t>
            </w:r>
            <w:r w:rsidR="00F47C50" w:rsidRPr="00F118F7">
              <w:rPr>
                <w:rFonts w:ascii="Times New Roman" w:hAnsi="Times New Roman" w:cs="Times New Roman"/>
                <w:b/>
                <w:sz w:val="22"/>
                <w:szCs w:val="22"/>
              </w:rPr>
              <w:t xml:space="preserve"> / </w:t>
            </w:r>
            <w:r w:rsidRPr="00F118F7">
              <w:rPr>
                <w:rFonts w:ascii="Times New Roman" w:hAnsi="Times New Roman" w:cs="Times New Roman"/>
                <w:b/>
                <w:sz w:val="22"/>
                <w:szCs w:val="22"/>
              </w:rPr>
              <w:t>______________</w:t>
            </w:r>
            <w:r w:rsidR="00F47C50" w:rsidRPr="00F118F7">
              <w:rPr>
                <w:rFonts w:ascii="Times New Roman" w:hAnsi="Times New Roman" w:cs="Times New Roman"/>
                <w:b/>
                <w:sz w:val="22"/>
                <w:szCs w:val="22"/>
              </w:rPr>
              <w:t xml:space="preserve"> / </w:t>
            </w:r>
          </w:p>
        </w:tc>
        <w:tc>
          <w:tcPr>
            <w:tcW w:w="4536" w:type="dxa"/>
          </w:tcPr>
          <w:p w:rsidR="006B5110" w:rsidRPr="00F118F7" w:rsidRDefault="006B5110"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Заказчик</w:t>
            </w:r>
            <w:r w:rsidR="001A59E7" w:rsidRPr="00F118F7">
              <w:rPr>
                <w:rFonts w:ascii="Times New Roman" w:hAnsi="Times New Roman" w:cs="Times New Roman"/>
                <w:b/>
                <w:sz w:val="22"/>
                <w:szCs w:val="22"/>
              </w:rPr>
              <w:t>:</w:t>
            </w:r>
          </w:p>
          <w:p w:rsidR="006B5110" w:rsidRPr="00F118F7" w:rsidRDefault="006B5110" w:rsidP="0080728B">
            <w:pPr>
              <w:widowControl w:val="0"/>
              <w:jc w:val="both"/>
              <w:rPr>
                <w:rFonts w:ascii="Times New Roman" w:hAnsi="Times New Roman" w:cs="Times New Roman"/>
                <w:b/>
                <w:sz w:val="22"/>
                <w:szCs w:val="22"/>
              </w:rPr>
            </w:pPr>
          </w:p>
          <w:p w:rsidR="006B5110" w:rsidRPr="00F118F7" w:rsidRDefault="006B5110" w:rsidP="0080728B">
            <w:pPr>
              <w:widowControl w:val="0"/>
              <w:jc w:val="both"/>
              <w:rPr>
                <w:rFonts w:ascii="Times New Roman" w:hAnsi="Times New Roman" w:cs="Times New Roman"/>
                <w:b/>
                <w:sz w:val="22"/>
                <w:szCs w:val="22"/>
              </w:rPr>
            </w:pPr>
          </w:p>
          <w:p w:rsidR="006B5110" w:rsidRPr="00F118F7" w:rsidRDefault="00D4666C"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w:t>
            </w:r>
            <w:r w:rsidR="00F47C50" w:rsidRPr="00F118F7">
              <w:rPr>
                <w:rFonts w:ascii="Times New Roman" w:hAnsi="Times New Roman" w:cs="Times New Roman"/>
                <w:b/>
                <w:sz w:val="22"/>
                <w:szCs w:val="22"/>
              </w:rPr>
              <w:t xml:space="preserve"> / </w:t>
            </w:r>
            <w:r w:rsidRPr="00F118F7">
              <w:rPr>
                <w:rFonts w:ascii="Times New Roman" w:hAnsi="Times New Roman" w:cs="Times New Roman"/>
                <w:b/>
                <w:sz w:val="22"/>
                <w:szCs w:val="22"/>
              </w:rPr>
              <w:t>______________</w:t>
            </w:r>
            <w:r w:rsidR="00F47C50" w:rsidRPr="00F118F7">
              <w:rPr>
                <w:rFonts w:ascii="Times New Roman" w:hAnsi="Times New Roman" w:cs="Times New Roman"/>
                <w:b/>
                <w:sz w:val="22"/>
                <w:szCs w:val="22"/>
              </w:rPr>
              <w:t xml:space="preserve"> / </w:t>
            </w:r>
          </w:p>
        </w:tc>
      </w:tr>
    </w:tbl>
    <w:p w:rsidR="00506F98" w:rsidRPr="00F118F7" w:rsidRDefault="00506F98" w:rsidP="0080728B">
      <w:pPr>
        <w:widowControl w:val="0"/>
        <w:rPr>
          <w:rFonts w:ascii="Times New Roman" w:hAnsi="Times New Roman" w:cs="Times New Roman"/>
          <w:b/>
          <w:i/>
          <w:sz w:val="22"/>
          <w:szCs w:val="22"/>
        </w:rPr>
        <w:sectPr w:rsidR="00506F98" w:rsidRPr="00F118F7" w:rsidSect="00D4666C">
          <w:pgSz w:w="11906" w:h="16838" w:code="9"/>
          <w:pgMar w:top="993" w:right="851" w:bottom="1134" w:left="1701" w:header="709" w:footer="709" w:gutter="0"/>
          <w:cols w:space="708"/>
          <w:docGrid w:linePitch="360"/>
        </w:sectPr>
      </w:pPr>
    </w:p>
    <w:p w:rsidR="00377A7B" w:rsidRPr="00F118F7" w:rsidRDefault="00C47286"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188" w:name="RefSCH11"/>
      <w:bookmarkStart w:id="189" w:name="_Toc504140807"/>
      <w:bookmarkStart w:id="190" w:name="_Toc152676447"/>
      <w:r w:rsidRPr="00F118F7">
        <w:rPr>
          <w:rStyle w:val="10"/>
          <w:rFonts w:ascii="Times New Roman" w:hAnsi="Times New Roman" w:cs="Times New Roman"/>
          <w:b/>
          <w:i/>
          <w:color w:val="auto"/>
          <w:sz w:val="22"/>
          <w:szCs w:val="22"/>
        </w:rPr>
        <w:lastRenderedPageBreak/>
        <w:t>Приложение</w:t>
      </w:r>
      <w:r w:rsidRPr="00F118F7">
        <w:rPr>
          <w:rFonts w:ascii="Times New Roman" w:hAnsi="Times New Roman" w:cs="Times New Roman"/>
          <w:sz w:val="22"/>
          <w:szCs w:val="22"/>
        </w:rPr>
        <w:t xml:space="preserve"> </w:t>
      </w:r>
      <w:bookmarkStart w:id="191" w:name="RefSCH11_No"/>
      <w:r w:rsidRPr="00F118F7">
        <w:rPr>
          <w:rStyle w:val="10"/>
          <w:rFonts w:ascii="Times New Roman" w:hAnsi="Times New Roman" w:cs="Times New Roman"/>
          <w:b/>
          <w:i/>
          <w:color w:val="auto"/>
          <w:sz w:val="22"/>
          <w:szCs w:val="22"/>
        </w:rPr>
        <w:t>№</w:t>
      </w:r>
      <w:r w:rsidR="003D1A69" w:rsidRPr="00F118F7">
        <w:rPr>
          <w:rStyle w:val="10"/>
          <w:rFonts w:ascii="Times New Roman" w:hAnsi="Times New Roman" w:cs="Times New Roman"/>
          <w:b/>
          <w:i/>
          <w:color w:val="auto"/>
          <w:sz w:val="22"/>
          <w:szCs w:val="22"/>
        </w:rPr>
        <w:t> </w:t>
      </w:r>
      <w:bookmarkEnd w:id="188"/>
      <w:bookmarkEnd w:id="191"/>
      <w:r w:rsidR="003D1BA5" w:rsidRPr="00F118F7">
        <w:rPr>
          <w:rStyle w:val="10"/>
          <w:rFonts w:ascii="Times New Roman" w:hAnsi="Times New Roman" w:cs="Times New Roman"/>
          <w:b/>
          <w:i/>
          <w:color w:val="auto"/>
          <w:sz w:val="22"/>
          <w:szCs w:val="22"/>
        </w:rPr>
        <w:t>5</w:t>
      </w:r>
      <w:r w:rsidR="00D30A19" w:rsidRPr="00F118F7">
        <w:rPr>
          <w:rStyle w:val="10"/>
          <w:rFonts w:ascii="Times New Roman" w:hAnsi="Times New Roman" w:cs="Times New Roman"/>
          <w:b/>
          <w:i/>
          <w:color w:val="auto"/>
          <w:sz w:val="22"/>
          <w:szCs w:val="22"/>
        </w:rPr>
        <w:br/>
      </w:r>
      <w:bookmarkStart w:id="192" w:name="RefSCH11_1"/>
      <w:r w:rsidR="00EA7CE5" w:rsidRPr="00F118F7">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189"/>
      <w:bookmarkEnd w:id="190"/>
      <w:bookmarkEnd w:id="192"/>
    </w:p>
    <w:p w:rsidR="00377A7B" w:rsidRPr="00F118F7" w:rsidRDefault="00377A7B" w:rsidP="0080728B">
      <w:pPr>
        <w:widowControl w:val="0"/>
        <w:rPr>
          <w:rFonts w:ascii="Times New Roman" w:hAnsi="Times New Roman" w:cs="Times New Roman"/>
          <w:sz w:val="22"/>
          <w:szCs w:val="22"/>
        </w:rPr>
      </w:pPr>
    </w:p>
    <w:p w:rsidR="00377A7B" w:rsidRPr="00F118F7" w:rsidRDefault="00377A7B" w:rsidP="0080728B">
      <w:pPr>
        <w:widowControl w:val="0"/>
        <w:jc w:val="right"/>
        <w:rPr>
          <w:rFonts w:ascii="Times New Roman" w:hAnsi="Times New Roman" w:cs="Times New Roman"/>
          <w:sz w:val="22"/>
          <w:szCs w:val="22"/>
        </w:rPr>
      </w:pPr>
      <w:proofErr w:type="gramStart"/>
      <w:r w:rsidRPr="00F118F7">
        <w:rPr>
          <w:rFonts w:ascii="Times New Roman" w:hAnsi="Times New Roman" w:cs="Times New Roman"/>
          <w:b/>
          <w:sz w:val="22"/>
          <w:szCs w:val="22"/>
        </w:rPr>
        <w:t>« _</w:t>
      </w:r>
      <w:proofErr w:type="gramEnd"/>
      <w:r w:rsidRPr="00F118F7">
        <w:rPr>
          <w:rFonts w:ascii="Times New Roman" w:hAnsi="Times New Roman" w:cs="Times New Roman"/>
          <w:b/>
          <w:sz w:val="22"/>
          <w:szCs w:val="22"/>
        </w:rPr>
        <w:t>__»________20___ г.</w:t>
      </w:r>
    </w:p>
    <w:p w:rsidR="000D7E6A" w:rsidRPr="00F118F7" w:rsidRDefault="000D7E6A" w:rsidP="0080728B">
      <w:pPr>
        <w:pStyle w:val="a6"/>
        <w:widowControl w:val="0"/>
        <w:jc w:val="both"/>
        <w:rPr>
          <w:rFonts w:ascii="Times New Roman" w:hAnsi="Times New Roman" w:cs="Times New Roman"/>
          <w:sz w:val="22"/>
          <w:szCs w:val="22"/>
        </w:rPr>
      </w:pPr>
      <w:r w:rsidRPr="00F118F7">
        <w:rPr>
          <w:rFonts w:ascii="Times New Roman" w:hAnsi="Times New Roman" w:cs="Times New Roman"/>
          <w:sz w:val="22"/>
          <w:szCs w:val="22"/>
        </w:rPr>
        <w:t>[</w:t>
      </w:r>
      <w:r w:rsidRPr="00F118F7">
        <w:rPr>
          <w:rFonts w:ascii="Times New Roman" w:hAnsi="Times New Roman" w:cs="Times New Roman"/>
          <w:b/>
          <w:i/>
          <w:sz w:val="22"/>
          <w:szCs w:val="22"/>
        </w:rPr>
        <w:t>наименование заказчика</w:t>
      </w:r>
      <w:r w:rsidRPr="00F118F7">
        <w:rPr>
          <w:rFonts w:ascii="Times New Roman" w:hAnsi="Times New Roman" w:cs="Times New Roman"/>
          <w:sz w:val="22"/>
          <w:szCs w:val="22"/>
        </w:rPr>
        <w:t xml:space="preserve">], именуемое в дальнейшем </w:t>
      </w:r>
      <w:r w:rsidRPr="00F118F7">
        <w:rPr>
          <w:rFonts w:ascii="Times New Roman" w:hAnsi="Times New Roman" w:cs="Times New Roman"/>
          <w:b/>
          <w:sz w:val="22"/>
          <w:szCs w:val="22"/>
        </w:rPr>
        <w:t>«Заказчик»</w:t>
      </w:r>
      <w:r w:rsidRPr="00F118F7">
        <w:rPr>
          <w:rFonts w:ascii="Times New Roman" w:hAnsi="Times New Roman" w:cs="Times New Roman"/>
          <w:sz w:val="22"/>
          <w:szCs w:val="22"/>
        </w:rPr>
        <w:t>, в лице [</w:t>
      </w:r>
      <w:r w:rsidRPr="00F118F7">
        <w:rPr>
          <w:rFonts w:ascii="Times New Roman" w:hAnsi="Times New Roman" w:cs="Times New Roman"/>
          <w:i/>
          <w:sz w:val="22"/>
          <w:szCs w:val="22"/>
        </w:rPr>
        <w:t>ФИО, должность</w:t>
      </w:r>
      <w:r w:rsidRPr="00F118F7">
        <w:rPr>
          <w:rFonts w:ascii="Times New Roman" w:hAnsi="Times New Roman" w:cs="Times New Roman"/>
          <w:sz w:val="22"/>
          <w:szCs w:val="22"/>
        </w:rPr>
        <w:t>], действующего</w:t>
      </w:r>
      <w:r w:rsidR="006F0124" w:rsidRPr="00F118F7">
        <w:rPr>
          <w:rFonts w:ascii="Times New Roman" w:hAnsi="Times New Roman" w:cs="Times New Roman"/>
          <w:sz w:val="22"/>
          <w:szCs w:val="22"/>
        </w:rPr>
        <w:t xml:space="preserve"> </w:t>
      </w:r>
      <w:r w:rsidRPr="00F118F7">
        <w:rPr>
          <w:rFonts w:ascii="Times New Roman" w:hAnsi="Times New Roman" w:cs="Times New Roman"/>
          <w:sz w:val="22"/>
          <w:szCs w:val="22"/>
        </w:rPr>
        <w:t xml:space="preserve">(-ей) на основании </w:t>
      </w:r>
      <w:r w:rsidRPr="00F118F7">
        <w:rPr>
          <w:rFonts w:ascii="Times New Roman" w:hAnsi="Times New Roman" w:cs="Times New Roman"/>
          <w:bCs/>
          <w:sz w:val="22"/>
          <w:szCs w:val="22"/>
        </w:rPr>
        <w:t>[</w:t>
      </w:r>
      <w:r w:rsidRPr="00F118F7">
        <w:rPr>
          <w:rFonts w:ascii="Times New Roman" w:hAnsi="Times New Roman" w:cs="Times New Roman"/>
          <w:i/>
          <w:sz w:val="22"/>
          <w:szCs w:val="22"/>
        </w:rPr>
        <w:t>наименование документа (если по доверенности, указать №, дату</w:t>
      </w:r>
      <w:r w:rsidRPr="00F118F7">
        <w:rPr>
          <w:rFonts w:ascii="Times New Roman" w:hAnsi="Times New Roman" w:cs="Times New Roman"/>
          <w:bCs/>
          <w:sz w:val="22"/>
          <w:szCs w:val="22"/>
        </w:rPr>
        <w:t>]</w:t>
      </w:r>
      <w:r w:rsidRPr="00F118F7">
        <w:rPr>
          <w:rFonts w:ascii="Times New Roman" w:hAnsi="Times New Roman" w:cs="Times New Roman"/>
          <w:sz w:val="22"/>
          <w:szCs w:val="22"/>
        </w:rPr>
        <w:t>, с одной стороны, и</w:t>
      </w:r>
    </w:p>
    <w:p w:rsidR="000D7E6A" w:rsidRPr="00F118F7" w:rsidRDefault="000D7E6A" w:rsidP="0080728B">
      <w:pPr>
        <w:widowControl w:val="0"/>
        <w:jc w:val="both"/>
        <w:rPr>
          <w:rFonts w:ascii="Times New Roman" w:hAnsi="Times New Roman" w:cs="Times New Roman"/>
          <w:b/>
          <w:spacing w:val="-3"/>
          <w:sz w:val="22"/>
          <w:szCs w:val="22"/>
        </w:rPr>
      </w:pPr>
      <w:r w:rsidRPr="00F118F7">
        <w:rPr>
          <w:rFonts w:ascii="Times New Roman" w:hAnsi="Times New Roman" w:cs="Times New Roman"/>
          <w:sz w:val="22"/>
          <w:szCs w:val="22"/>
        </w:rPr>
        <w:t>[</w:t>
      </w:r>
      <w:r w:rsidRPr="00F118F7">
        <w:rPr>
          <w:rFonts w:ascii="Times New Roman" w:hAnsi="Times New Roman" w:cs="Times New Roman"/>
          <w:b/>
          <w:i/>
          <w:sz w:val="22"/>
          <w:szCs w:val="22"/>
        </w:rPr>
        <w:t>наименование подрядчика</w:t>
      </w:r>
      <w:r w:rsidRPr="00F118F7">
        <w:rPr>
          <w:rFonts w:ascii="Times New Roman" w:hAnsi="Times New Roman" w:cs="Times New Roman"/>
          <w:sz w:val="22"/>
          <w:szCs w:val="22"/>
        </w:rPr>
        <w:t xml:space="preserve">], именуемое в дальнейшем </w:t>
      </w:r>
      <w:r w:rsidRPr="00F118F7">
        <w:rPr>
          <w:rFonts w:ascii="Times New Roman" w:hAnsi="Times New Roman" w:cs="Times New Roman"/>
          <w:b/>
          <w:sz w:val="22"/>
          <w:szCs w:val="22"/>
        </w:rPr>
        <w:t>«Подрядчик»</w:t>
      </w:r>
      <w:r w:rsidRPr="00F118F7">
        <w:rPr>
          <w:rFonts w:ascii="Times New Roman" w:hAnsi="Times New Roman" w:cs="Times New Roman"/>
          <w:sz w:val="22"/>
          <w:szCs w:val="22"/>
        </w:rPr>
        <w:t>, в лице [</w:t>
      </w:r>
      <w:r w:rsidRPr="00F118F7">
        <w:rPr>
          <w:rFonts w:ascii="Times New Roman" w:hAnsi="Times New Roman" w:cs="Times New Roman"/>
          <w:i/>
          <w:sz w:val="22"/>
          <w:szCs w:val="22"/>
        </w:rPr>
        <w:t>ФИО, должность</w:t>
      </w:r>
      <w:r w:rsidRPr="00F118F7">
        <w:rPr>
          <w:rFonts w:ascii="Times New Roman" w:hAnsi="Times New Roman" w:cs="Times New Roman"/>
          <w:sz w:val="22"/>
          <w:szCs w:val="22"/>
        </w:rPr>
        <w:t>], действующего</w:t>
      </w:r>
      <w:r w:rsidR="006F0124" w:rsidRPr="00F118F7">
        <w:rPr>
          <w:rFonts w:ascii="Times New Roman" w:hAnsi="Times New Roman" w:cs="Times New Roman"/>
          <w:sz w:val="22"/>
          <w:szCs w:val="22"/>
        </w:rPr>
        <w:t xml:space="preserve"> </w:t>
      </w:r>
      <w:r w:rsidRPr="00F118F7">
        <w:rPr>
          <w:rFonts w:ascii="Times New Roman" w:hAnsi="Times New Roman" w:cs="Times New Roman"/>
          <w:sz w:val="22"/>
          <w:szCs w:val="22"/>
        </w:rPr>
        <w:t xml:space="preserve">(-ей) на основании </w:t>
      </w:r>
      <w:r w:rsidRPr="00F118F7">
        <w:rPr>
          <w:rFonts w:ascii="Times New Roman" w:hAnsi="Times New Roman" w:cs="Times New Roman"/>
          <w:bCs/>
          <w:sz w:val="22"/>
          <w:szCs w:val="22"/>
        </w:rPr>
        <w:t>[</w:t>
      </w:r>
      <w:r w:rsidRPr="00F118F7">
        <w:rPr>
          <w:rFonts w:ascii="Times New Roman" w:hAnsi="Times New Roman" w:cs="Times New Roman"/>
          <w:i/>
          <w:sz w:val="22"/>
          <w:szCs w:val="22"/>
        </w:rPr>
        <w:t>наименование документа (если по доверенности, указать №, дату</w:t>
      </w:r>
      <w:r w:rsidRPr="00F118F7">
        <w:rPr>
          <w:rFonts w:ascii="Times New Roman" w:hAnsi="Times New Roman" w:cs="Times New Roman"/>
          <w:bCs/>
          <w:sz w:val="22"/>
          <w:szCs w:val="22"/>
        </w:rPr>
        <w:t>]</w:t>
      </w:r>
      <w:r w:rsidRPr="00F118F7">
        <w:rPr>
          <w:rFonts w:ascii="Times New Roman" w:hAnsi="Times New Roman" w:cs="Times New Roman"/>
          <w:sz w:val="22"/>
          <w:szCs w:val="22"/>
        </w:rPr>
        <w:t>, с другой стороны,</w:t>
      </w:r>
    </w:p>
    <w:p w:rsidR="000D7E6A" w:rsidRPr="00F118F7" w:rsidRDefault="000D7E6A" w:rsidP="0080728B">
      <w:pPr>
        <w:widowControl w:val="0"/>
        <w:jc w:val="both"/>
        <w:rPr>
          <w:rFonts w:ascii="Times New Roman" w:hAnsi="Times New Roman" w:cs="Times New Roman"/>
          <w:spacing w:val="-3"/>
          <w:sz w:val="22"/>
          <w:szCs w:val="22"/>
        </w:rPr>
      </w:pPr>
      <w:r w:rsidRPr="00F118F7">
        <w:rPr>
          <w:rFonts w:ascii="Times New Roman" w:hAnsi="Times New Roman" w:cs="Times New Roman"/>
          <w:spacing w:val="4"/>
          <w:sz w:val="22"/>
          <w:szCs w:val="22"/>
        </w:rPr>
        <w:t>заключили настоящее соглашение (далее – «</w:t>
      </w:r>
      <w:r w:rsidRPr="00F118F7">
        <w:rPr>
          <w:rFonts w:ascii="Times New Roman" w:hAnsi="Times New Roman" w:cs="Times New Roman"/>
          <w:b/>
          <w:spacing w:val="4"/>
          <w:sz w:val="22"/>
          <w:szCs w:val="22"/>
        </w:rPr>
        <w:t>Соглашение</w:t>
      </w:r>
      <w:r w:rsidRPr="00F118F7">
        <w:rPr>
          <w:rFonts w:ascii="Times New Roman" w:hAnsi="Times New Roman" w:cs="Times New Roman"/>
          <w:spacing w:val="4"/>
          <w:sz w:val="22"/>
          <w:szCs w:val="22"/>
        </w:rPr>
        <w:t xml:space="preserve">») к Договору подряда на </w:t>
      </w:r>
      <w:r w:rsidR="00377A7B" w:rsidRPr="00F118F7">
        <w:rPr>
          <w:rFonts w:ascii="Times New Roman" w:hAnsi="Times New Roman" w:cs="Times New Roman"/>
          <w:spacing w:val="4"/>
          <w:sz w:val="22"/>
          <w:szCs w:val="22"/>
        </w:rPr>
        <w:t>выполнение проектных и изыскательских работ</w:t>
      </w:r>
      <w:r w:rsidRPr="00F118F7">
        <w:rPr>
          <w:rFonts w:ascii="Times New Roman" w:hAnsi="Times New Roman" w:cs="Times New Roman"/>
          <w:spacing w:val="4"/>
          <w:sz w:val="22"/>
          <w:szCs w:val="22"/>
        </w:rPr>
        <w:t xml:space="preserve"> № [</w:t>
      </w:r>
      <w:r w:rsidRPr="00F118F7">
        <w:rPr>
          <w:rFonts w:ascii="Times New Roman" w:hAnsi="Times New Roman" w:cs="Times New Roman"/>
          <w:i/>
          <w:spacing w:val="4"/>
          <w:sz w:val="22"/>
          <w:szCs w:val="22"/>
        </w:rPr>
        <w:t>номер</w:t>
      </w:r>
      <w:r w:rsidRPr="00F118F7">
        <w:rPr>
          <w:rFonts w:ascii="Times New Roman" w:hAnsi="Times New Roman" w:cs="Times New Roman"/>
          <w:spacing w:val="4"/>
          <w:sz w:val="22"/>
          <w:szCs w:val="22"/>
        </w:rPr>
        <w:t>] от [</w:t>
      </w:r>
      <w:r w:rsidRPr="00F118F7">
        <w:rPr>
          <w:rFonts w:ascii="Times New Roman" w:hAnsi="Times New Roman" w:cs="Times New Roman"/>
          <w:i/>
          <w:spacing w:val="4"/>
          <w:sz w:val="22"/>
          <w:szCs w:val="22"/>
        </w:rPr>
        <w:t>дата</w:t>
      </w:r>
      <w:r w:rsidRPr="00F118F7">
        <w:rPr>
          <w:rFonts w:ascii="Times New Roman" w:hAnsi="Times New Roman" w:cs="Times New Roman"/>
          <w:spacing w:val="4"/>
          <w:sz w:val="22"/>
          <w:szCs w:val="22"/>
        </w:rPr>
        <w:t>] (далее – «</w:t>
      </w:r>
      <w:r w:rsidRPr="00F118F7">
        <w:rPr>
          <w:rFonts w:ascii="Times New Roman" w:hAnsi="Times New Roman" w:cs="Times New Roman"/>
          <w:b/>
          <w:spacing w:val="4"/>
          <w:sz w:val="22"/>
          <w:szCs w:val="22"/>
        </w:rPr>
        <w:t>Договор</w:t>
      </w:r>
      <w:r w:rsidRPr="00F118F7">
        <w:rPr>
          <w:rFonts w:ascii="Times New Roman" w:hAnsi="Times New Roman" w:cs="Times New Roman"/>
          <w:spacing w:val="4"/>
          <w:sz w:val="22"/>
          <w:szCs w:val="22"/>
        </w:rPr>
        <w:t>») о нижеследующем</w:t>
      </w:r>
      <w:r w:rsidRPr="00F118F7">
        <w:rPr>
          <w:rFonts w:ascii="Times New Roman" w:hAnsi="Times New Roman" w:cs="Times New Roman"/>
          <w:spacing w:val="-5"/>
          <w:sz w:val="22"/>
          <w:szCs w:val="22"/>
        </w:rPr>
        <w:t>:</w:t>
      </w:r>
    </w:p>
    <w:p w:rsidR="000D7E6A" w:rsidRPr="00F118F7"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Основные положения</w:t>
      </w:r>
    </w:p>
    <w:p w:rsidR="000D7E6A" w:rsidRPr="00F118F7"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193" w:name="_Ref518651697"/>
      <w:r w:rsidRPr="00F118F7">
        <w:rPr>
          <w:rFonts w:ascii="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bookmarkEnd w:id="193"/>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охраны труда;</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правил противопожарного режима в Российской Федерации, правил пожарной безопасности для энергетических предприятий;</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федеральных норм и правил в области промышленной безопасности;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охраны окружающей среды;</w:t>
      </w:r>
    </w:p>
    <w:p w:rsidR="000D7E6A" w:rsidRPr="00F118F7" w:rsidRDefault="000D7E6A" w:rsidP="0080728B">
      <w:pPr>
        <w:widowControl w:val="0"/>
        <w:tabs>
          <w:tab w:val="left" w:pos="900"/>
        </w:tabs>
        <w:jc w:val="both"/>
        <w:rPr>
          <w:rFonts w:ascii="Times New Roman" w:hAnsi="Times New Roman" w:cs="Times New Roman"/>
          <w:sz w:val="22"/>
          <w:szCs w:val="22"/>
        </w:rPr>
      </w:pPr>
      <w:r w:rsidRPr="00F118F7">
        <w:rPr>
          <w:rFonts w:ascii="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0D7E6A" w:rsidRPr="00F118F7"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0D7E6A" w:rsidRPr="00F118F7"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194" w:name="_Ref518651700"/>
      <w:r w:rsidRPr="00F118F7">
        <w:rPr>
          <w:rFonts w:ascii="Times New Roman" w:hAnsi="Times New Roman" w:cs="Times New Roman"/>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F118F7">
        <w:rPr>
          <w:rFonts w:ascii="Times New Roman" w:hAnsi="Times New Roman" w:cs="Times New Roman"/>
          <w:b/>
          <w:sz w:val="22"/>
          <w:szCs w:val="22"/>
        </w:rPr>
        <w:t>ЛНА</w:t>
      </w:r>
      <w:r w:rsidRPr="00F118F7">
        <w:rPr>
          <w:rFonts w:ascii="Times New Roman" w:hAnsi="Times New Roman" w:cs="Times New Roman"/>
          <w:sz w:val="22"/>
          <w:szCs w:val="22"/>
        </w:rPr>
        <w:t xml:space="preserve">»), размещенных на веб-сайте: </w:t>
      </w:r>
      <w:hyperlink r:id="rId21" w:history="1">
        <w:r w:rsidR="00927151" w:rsidRPr="00927151">
          <w:rPr>
            <w:rFonts w:ascii="Times New Roman" w:eastAsia="Times New Roman" w:hAnsi="Times New Roman" w:cs="Times New Roman"/>
            <w:color w:val="0000FF"/>
            <w:sz w:val="22"/>
            <w:szCs w:val="22"/>
            <w:u w:val="single"/>
          </w:rPr>
          <w:t>http://irk-esk.ru/поставщикам-работ-услуг</w:t>
        </w:r>
      </w:hyperlink>
      <w:r w:rsidRPr="00F118F7">
        <w:rPr>
          <w:rFonts w:ascii="Times New Roman" w:hAnsi="Times New Roman" w:cs="Times New Roman"/>
          <w:sz w:val="22"/>
          <w:szCs w:val="22"/>
        </w:rPr>
        <w:t>.</w:t>
      </w:r>
      <w:bookmarkEnd w:id="194"/>
    </w:p>
    <w:p w:rsidR="000D7E6A" w:rsidRPr="00F118F7" w:rsidRDefault="000D7E6A" w:rsidP="0080728B">
      <w:pPr>
        <w:widowControl w:val="0"/>
        <w:tabs>
          <w:tab w:val="num" w:pos="180"/>
          <w:tab w:val="left" w:pos="1080"/>
        </w:tabs>
        <w:ind w:firstLine="709"/>
        <w:jc w:val="both"/>
        <w:rPr>
          <w:rFonts w:ascii="Times New Roman" w:hAnsi="Times New Roman" w:cs="Times New Roman"/>
          <w:sz w:val="22"/>
          <w:szCs w:val="22"/>
        </w:rPr>
      </w:pPr>
      <w:r w:rsidRPr="00F118F7">
        <w:rPr>
          <w:rFonts w:ascii="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0D7E6A" w:rsidRPr="00F118F7"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w:t>
      </w:r>
      <w:r w:rsidRPr="00F118F7">
        <w:rPr>
          <w:rFonts w:ascii="Times New Roman" w:hAnsi="Times New Roman" w:cs="Times New Roman"/>
          <w:sz w:val="22"/>
          <w:szCs w:val="22"/>
        </w:rPr>
        <w:lastRenderedPageBreak/>
        <w:t>промышленной, пожарной безопасности, Заказчик вправе расторгнуть Договор в порядке, предусмотренном пунктами</w:t>
      </w:r>
      <w:r w:rsidR="00C35326" w:rsidRPr="00F118F7">
        <w:rPr>
          <w:rFonts w:ascii="Times New Roman" w:hAnsi="Times New Roman" w:cs="Times New Roman"/>
          <w:sz w:val="22"/>
          <w:szCs w:val="22"/>
        </w:rPr>
        <w:t xml:space="preserve"> </w:t>
      </w:r>
      <w:r w:rsidR="000A096E" w:rsidRPr="00F118F7">
        <w:rPr>
          <w:rFonts w:ascii="Times New Roman" w:hAnsi="Times New Roman" w:cs="Times New Roman"/>
          <w:sz w:val="22"/>
          <w:szCs w:val="22"/>
        </w:rPr>
        <w:fldChar w:fldCharType="begin"/>
      </w:r>
      <w:r w:rsidR="000A096E" w:rsidRPr="00F118F7">
        <w:rPr>
          <w:rFonts w:ascii="Times New Roman" w:hAnsi="Times New Roman" w:cs="Times New Roman"/>
          <w:sz w:val="22"/>
          <w:szCs w:val="22"/>
        </w:rPr>
        <w:instrText xml:space="preserve"> REF _Ref513800253 \n \h </w:instrText>
      </w:r>
      <w:r w:rsidR="0080728B" w:rsidRPr="00F118F7">
        <w:rPr>
          <w:rFonts w:ascii="Times New Roman" w:hAnsi="Times New Roman" w:cs="Times New Roman"/>
          <w:sz w:val="22"/>
          <w:szCs w:val="22"/>
        </w:rPr>
        <w:instrText xml:space="preserve"> \* MERGEFORMAT </w:instrText>
      </w:r>
      <w:r w:rsidR="000A096E" w:rsidRPr="00F118F7">
        <w:rPr>
          <w:rFonts w:ascii="Times New Roman" w:hAnsi="Times New Roman" w:cs="Times New Roman"/>
          <w:sz w:val="22"/>
          <w:szCs w:val="22"/>
        </w:rPr>
      </w:r>
      <w:r w:rsidR="000A096E" w:rsidRPr="00F118F7">
        <w:rPr>
          <w:rFonts w:ascii="Times New Roman" w:hAnsi="Times New Roman" w:cs="Times New Roman"/>
          <w:sz w:val="22"/>
          <w:szCs w:val="22"/>
        </w:rPr>
        <w:fldChar w:fldCharType="separate"/>
      </w:r>
      <w:r w:rsidR="00F118F7">
        <w:rPr>
          <w:rFonts w:ascii="Times New Roman" w:hAnsi="Times New Roman" w:cs="Times New Roman"/>
          <w:sz w:val="22"/>
          <w:szCs w:val="22"/>
        </w:rPr>
        <w:t>24.6</w:t>
      </w:r>
      <w:r w:rsidR="000A096E" w:rsidRPr="00F118F7">
        <w:rPr>
          <w:rFonts w:ascii="Times New Roman" w:hAnsi="Times New Roman" w:cs="Times New Roman"/>
          <w:sz w:val="22"/>
          <w:szCs w:val="22"/>
        </w:rPr>
        <w:fldChar w:fldCharType="end"/>
      </w:r>
      <w:r w:rsidR="006A1AFA" w:rsidRPr="00F118F7">
        <w:rPr>
          <w:rFonts w:ascii="Times New Roman" w:hAnsi="Times New Roman" w:cs="Times New Roman"/>
          <w:sz w:val="22"/>
          <w:szCs w:val="22"/>
        </w:rPr>
        <w:t xml:space="preserve"> </w:t>
      </w:r>
      <w:r w:rsidRPr="00F118F7">
        <w:rPr>
          <w:rFonts w:ascii="Times New Roman" w:hAnsi="Times New Roman" w:cs="Times New Roman"/>
          <w:sz w:val="22"/>
          <w:szCs w:val="22"/>
        </w:rPr>
        <w:t>Договора.</w:t>
      </w:r>
    </w:p>
    <w:p w:rsidR="000D7E6A" w:rsidRPr="00F118F7"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0D7E6A" w:rsidRPr="00F118F7"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Заказчик оставляет за собой право проводить независимые аудиты и контрольные проверки соблюдения требований пунктов </w:t>
      </w:r>
      <w:r w:rsidR="006A1AFA" w:rsidRPr="00F118F7">
        <w:rPr>
          <w:rFonts w:ascii="Times New Roman" w:hAnsi="Times New Roman" w:cs="Times New Roman"/>
          <w:sz w:val="22"/>
          <w:szCs w:val="22"/>
        </w:rPr>
        <w:fldChar w:fldCharType="begin"/>
      </w:r>
      <w:r w:rsidR="006A1AFA" w:rsidRPr="00F118F7">
        <w:rPr>
          <w:rFonts w:ascii="Times New Roman" w:hAnsi="Times New Roman" w:cs="Times New Roman"/>
          <w:sz w:val="22"/>
          <w:szCs w:val="22"/>
        </w:rPr>
        <w:instrText xml:space="preserve"> REF _Ref518651697 \n \h </w:instrText>
      </w:r>
      <w:r w:rsidR="0080728B" w:rsidRPr="00F118F7">
        <w:rPr>
          <w:rFonts w:ascii="Times New Roman" w:hAnsi="Times New Roman" w:cs="Times New Roman"/>
          <w:sz w:val="22"/>
          <w:szCs w:val="22"/>
        </w:rPr>
        <w:instrText xml:space="preserve"> \* MERGEFORMAT </w:instrText>
      </w:r>
      <w:r w:rsidR="006A1AFA" w:rsidRPr="00F118F7">
        <w:rPr>
          <w:rFonts w:ascii="Times New Roman" w:hAnsi="Times New Roman" w:cs="Times New Roman"/>
          <w:sz w:val="22"/>
          <w:szCs w:val="22"/>
        </w:rPr>
      </w:r>
      <w:r w:rsidR="006A1AFA" w:rsidRPr="00F118F7">
        <w:rPr>
          <w:rFonts w:ascii="Times New Roman" w:hAnsi="Times New Roman" w:cs="Times New Roman"/>
          <w:sz w:val="22"/>
          <w:szCs w:val="22"/>
        </w:rPr>
        <w:fldChar w:fldCharType="separate"/>
      </w:r>
      <w:r w:rsidR="00F118F7">
        <w:rPr>
          <w:rFonts w:ascii="Times New Roman" w:hAnsi="Times New Roman" w:cs="Times New Roman"/>
          <w:sz w:val="22"/>
          <w:szCs w:val="22"/>
        </w:rPr>
        <w:t>1.1</w:t>
      </w:r>
      <w:r w:rsidR="006A1AFA" w:rsidRPr="00F118F7">
        <w:rPr>
          <w:rFonts w:ascii="Times New Roman" w:hAnsi="Times New Roman" w:cs="Times New Roman"/>
          <w:sz w:val="22"/>
          <w:szCs w:val="22"/>
        </w:rPr>
        <w:fldChar w:fldCharType="end"/>
      </w:r>
      <w:r w:rsidR="006A1AFA" w:rsidRPr="00F118F7">
        <w:rPr>
          <w:rFonts w:ascii="Times New Roman" w:hAnsi="Times New Roman" w:cs="Times New Roman"/>
          <w:sz w:val="22"/>
          <w:szCs w:val="22"/>
        </w:rPr>
        <w:t xml:space="preserve">- </w:t>
      </w:r>
      <w:r w:rsidR="006A1AFA" w:rsidRPr="00F118F7">
        <w:rPr>
          <w:rFonts w:ascii="Times New Roman" w:hAnsi="Times New Roman" w:cs="Times New Roman"/>
          <w:sz w:val="22"/>
          <w:szCs w:val="22"/>
        </w:rPr>
        <w:fldChar w:fldCharType="begin"/>
      </w:r>
      <w:r w:rsidR="006A1AFA" w:rsidRPr="00F118F7">
        <w:rPr>
          <w:rFonts w:ascii="Times New Roman" w:hAnsi="Times New Roman" w:cs="Times New Roman"/>
          <w:sz w:val="22"/>
          <w:szCs w:val="22"/>
        </w:rPr>
        <w:instrText xml:space="preserve"> REF _Ref518651700 \n \h </w:instrText>
      </w:r>
      <w:r w:rsidR="0080728B" w:rsidRPr="00F118F7">
        <w:rPr>
          <w:rFonts w:ascii="Times New Roman" w:hAnsi="Times New Roman" w:cs="Times New Roman"/>
          <w:sz w:val="22"/>
          <w:szCs w:val="22"/>
        </w:rPr>
        <w:instrText xml:space="preserve"> \* MERGEFORMAT </w:instrText>
      </w:r>
      <w:r w:rsidR="006A1AFA" w:rsidRPr="00F118F7">
        <w:rPr>
          <w:rFonts w:ascii="Times New Roman" w:hAnsi="Times New Roman" w:cs="Times New Roman"/>
          <w:sz w:val="22"/>
          <w:szCs w:val="22"/>
        </w:rPr>
      </w:r>
      <w:r w:rsidR="006A1AFA" w:rsidRPr="00F118F7">
        <w:rPr>
          <w:rFonts w:ascii="Times New Roman" w:hAnsi="Times New Roman" w:cs="Times New Roman"/>
          <w:sz w:val="22"/>
          <w:szCs w:val="22"/>
        </w:rPr>
        <w:fldChar w:fldCharType="separate"/>
      </w:r>
      <w:r w:rsidR="00F118F7">
        <w:rPr>
          <w:rFonts w:ascii="Times New Roman" w:hAnsi="Times New Roman" w:cs="Times New Roman"/>
          <w:sz w:val="22"/>
          <w:szCs w:val="22"/>
        </w:rPr>
        <w:t>1.3</w:t>
      </w:r>
      <w:r w:rsidR="006A1AFA" w:rsidRPr="00F118F7">
        <w:rPr>
          <w:rFonts w:ascii="Times New Roman" w:hAnsi="Times New Roman" w:cs="Times New Roman"/>
          <w:sz w:val="22"/>
          <w:szCs w:val="22"/>
        </w:rPr>
        <w:fldChar w:fldCharType="end"/>
      </w:r>
      <w:r w:rsidRPr="00F118F7">
        <w:rPr>
          <w:rFonts w:ascii="Times New Roman" w:hAnsi="Times New Roman" w:cs="Times New Roman"/>
          <w:sz w:val="22"/>
          <w:szCs w:val="22"/>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0D7E6A" w:rsidRPr="00F118F7"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F118F7">
        <w:rPr>
          <w:rFonts w:ascii="Times New Roman" w:hAnsi="Times New Roman" w:cs="Times New Roman"/>
          <w:sz w:val="22"/>
          <w:szCs w:val="22"/>
        </w:rPr>
        <w:t>внутриобъектового</w:t>
      </w:r>
      <w:proofErr w:type="spellEnd"/>
      <w:r w:rsidRPr="00F118F7">
        <w:rPr>
          <w:rFonts w:ascii="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F118F7">
        <w:rPr>
          <w:rFonts w:ascii="Times New Roman" w:hAnsi="Times New Roman" w:cs="Times New Roman"/>
          <w:sz w:val="22"/>
          <w:szCs w:val="22"/>
        </w:rPr>
        <w:t>внутриобъектового</w:t>
      </w:r>
      <w:proofErr w:type="spellEnd"/>
      <w:r w:rsidRPr="00F118F7">
        <w:rPr>
          <w:rFonts w:ascii="Times New Roman" w:hAnsi="Times New Roman" w:cs="Times New Roman"/>
          <w:sz w:val="22"/>
          <w:szCs w:val="22"/>
        </w:rPr>
        <w:t xml:space="preserve"> режима не допускается.</w:t>
      </w:r>
    </w:p>
    <w:p w:rsidR="000D7E6A" w:rsidRPr="00F118F7"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F118F7">
        <w:rPr>
          <w:rFonts w:ascii="Times New Roman" w:hAnsi="Times New Roman" w:cs="Times New Roman"/>
          <w:sz w:val="22"/>
          <w:szCs w:val="22"/>
        </w:rPr>
        <w:t>стропальные</w:t>
      </w:r>
      <w:proofErr w:type="spellEnd"/>
      <w:r w:rsidRPr="00F118F7">
        <w:rPr>
          <w:rFonts w:ascii="Times New Roman" w:hAnsi="Times New Roman" w:cs="Times New Roman"/>
          <w:sz w:val="22"/>
          <w:szCs w:val="22"/>
        </w:rPr>
        <w:t xml:space="preserve"> и иные работы).</w:t>
      </w:r>
    </w:p>
    <w:p w:rsidR="000D7E6A" w:rsidRPr="00F118F7" w:rsidRDefault="000D7E6A" w:rsidP="0080728B">
      <w:pPr>
        <w:widowControl w:val="0"/>
        <w:tabs>
          <w:tab w:val="left" w:pos="900"/>
        </w:tabs>
        <w:ind w:firstLine="567"/>
        <w:jc w:val="both"/>
        <w:rPr>
          <w:rFonts w:ascii="Times New Roman" w:hAnsi="Times New Roman" w:cs="Times New Roman"/>
          <w:sz w:val="22"/>
          <w:szCs w:val="22"/>
        </w:rPr>
      </w:pPr>
      <w:r w:rsidRPr="00F118F7">
        <w:rPr>
          <w:rFonts w:ascii="Times New Roman" w:hAnsi="Times New Roman" w:cs="Times New Roman"/>
          <w:sz w:val="22"/>
          <w:szCs w:val="22"/>
        </w:rPr>
        <w:t>Подрядчик в полном объеме несет ответственность за безопасное выполнение работ Субподрядчиком.</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0D7E6A" w:rsidRPr="00F118F7" w:rsidRDefault="000D7E6A" w:rsidP="0080728B">
      <w:pPr>
        <w:widowControl w:val="0"/>
        <w:tabs>
          <w:tab w:val="left" w:pos="900"/>
        </w:tabs>
        <w:ind w:firstLine="567"/>
        <w:jc w:val="both"/>
        <w:rPr>
          <w:rFonts w:ascii="Times New Roman" w:hAnsi="Times New Roman" w:cs="Times New Roman"/>
          <w:sz w:val="22"/>
          <w:szCs w:val="22"/>
        </w:rPr>
      </w:pPr>
      <w:r w:rsidRPr="00F118F7">
        <w:rPr>
          <w:rFonts w:ascii="Times New Roman" w:hAnsi="Times New Roman" w:cs="Times New Roman"/>
          <w:sz w:val="22"/>
          <w:szCs w:val="22"/>
        </w:rPr>
        <w:t xml:space="preserve">Подрядчик должен назначить приказом ответственное лицо за эксплуатацию </w:t>
      </w:r>
      <w:r w:rsidR="0098716B" w:rsidRPr="00F118F7">
        <w:rPr>
          <w:rFonts w:ascii="Times New Roman" w:hAnsi="Times New Roman" w:cs="Times New Roman"/>
          <w:sz w:val="22"/>
          <w:szCs w:val="22"/>
        </w:rPr>
        <w:t>о</w:t>
      </w:r>
      <w:r w:rsidRPr="00F118F7">
        <w:rPr>
          <w:rFonts w:ascii="Times New Roman" w:hAnsi="Times New Roman" w:cs="Times New Roman"/>
          <w:sz w:val="22"/>
          <w:szCs w:val="22"/>
        </w:rPr>
        <w:t xml:space="preserve">борудования Заказчика, переданного им Подрядчику. </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Перед началом производства Работ Подрядчик обязан согласовать с Заказчиком:</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 схему мест производства Работ, установки техники и агрегатов, складирования </w:t>
      </w:r>
      <w:r w:rsidR="00A84D84" w:rsidRPr="00F118F7">
        <w:rPr>
          <w:rFonts w:ascii="Times New Roman" w:hAnsi="Times New Roman" w:cs="Times New Roman"/>
          <w:sz w:val="22"/>
          <w:szCs w:val="22"/>
        </w:rPr>
        <w:t>м</w:t>
      </w:r>
      <w:r w:rsidRPr="00F118F7">
        <w:rPr>
          <w:rFonts w:ascii="Times New Roman" w:hAnsi="Times New Roman" w:cs="Times New Roman"/>
          <w:sz w:val="22"/>
          <w:szCs w:val="22"/>
        </w:rPr>
        <w:t>атериалов, мест подключения к источникам электро-, водоснабжения, канализации;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 схемы разрешенных проездов по территории;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 схемы подземных коммуникаций (в случае пролегания их в зоне производства Работ);</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 необходимость и способы прокладки временных коммуникаций;</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 необходимые средства индивидуальной защиты;</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 порядок действий в случае аварийных и нештатных ситуаций.</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Персонал Подрядчика и Субподрядной организации до начала Работ должен пройти </w:t>
      </w:r>
      <w:r w:rsidRPr="00F118F7">
        <w:rPr>
          <w:rFonts w:ascii="Times New Roman" w:hAnsi="Times New Roman" w:cs="Times New Roman"/>
          <w:sz w:val="22"/>
          <w:szCs w:val="22"/>
        </w:rPr>
        <w:lastRenderedPageBreak/>
        <w:t xml:space="preserve">медицинский осмотр и не иметь медицинских противопоказаний. </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0D7E6A" w:rsidRPr="00F118F7" w:rsidRDefault="000D7E6A" w:rsidP="0080728B">
      <w:pPr>
        <w:widowControl w:val="0"/>
        <w:tabs>
          <w:tab w:val="left" w:pos="900"/>
        </w:tabs>
        <w:ind w:firstLine="567"/>
        <w:jc w:val="both"/>
        <w:rPr>
          <w:rFonts w:ascii="Times New Roman" w:hAnsi="Times New Roman" w:cs="Times New Roman"/>
          <w:sz w:val="22"/>
          <w:szCs w:val="22"/>
        </w:rPr>
      </w:pPr>
      <w:r w:rsidRPr="00F118F7">
        <w:rPr>
          <w:rFonts w:ascii="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w:t>
      </w:r>
      <w:r w:rsidR="00B1132B" w:rsidRPr="00F118F7">
        <w:rPr>
          <w:rFonts w:ascii="Times New Roman" w:hAnsi="Times New Roman" w:cs="Times New Roman"/>
          <w:sz w:val="22"/>
          <w:szCs w:val="22"/>
        </w:rPr>
        <w:t xml:space="preserve"> </w:t>
      </w:r>
      <w:r w:rsidRPr="00F118F7">
        <w:rPr>
          <w:rFonts w:ascii="Times New Roman" w:hAnsi="Times New Roman" w:cs="Times New Roman"/>
          <w:sz w:val="22"/>
          <w:szCs w:val="22"/>
        </w:rPr>
        <w:t>вне зависимости от числа или категории сотрудников Подрядчика, задействованных на территории Заказчика.</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0D7E6A" w:rsidRPr="00F118F7" w:rsidRDefault="000D7E6A" w:rsidP="0080728B">
      <w:pPr>
        <w:widowControl w:val="0"/>
        <w:tabs>
          <w:tab w:val="left" w:pos="900"/>
        </w:tabs>
        <w:ind w:firstLine="567"/>
        <w:jc w:val="both"/>
        <w:rPr>
          <w:rFonts w:ascii="Times New Roman" w:hAnsi="Times New Roman" w:cs="Times New Roman"/>
          <w:sz w:val="22"/>
          <w:szCs w:val="22"/>
        </w:rPr>
      </w:pPr>
      <w:r w:rsidRPr="00F118F7">
        <w:rPr>
          <w:rFonts w:ascii="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Подрядчику запрещается:</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самовольно изменять условия, последовательность и объем Работ;</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lastRenderedPageBreak/>
        <w:t>без необходимости находиться на действующих установках, в производственных помещениях Заказчика;</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отвлекать работников Заказчика во время проведения ими производственных работ;</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пользоваться оборудованием и механизмами Заказчика без согласования с ним;</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курить вне отведенных для этого мест;</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накапливать любые виды отходов вне отведенных мест;</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0D7E6A" w:rsidRPr="00F118F7" w:rsidRDefault="002F69CB"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допускать </w:t>
      </w:r>
      <w:r w:rsidR="000D7E6A" w:rsidRPr="00F118F7">
        <w:rPr>
          <w:rFonts w:ascii="Times New Roman" w:hAnsi="Times New Roman" w:cs="Times New Roman"/>
          <w:sz w:val="22"/>
          <w:szCs w:val="22"/>
        </w:rPr>
        <w:t>сжигание любых видов отходов на территории Заказчика;</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допускать сброс и слив отходов в системы канализации, на грунт;</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хранить емкости с горюче-смазочными материалами, красками и растворителями на почве без поддонов;</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хранить нефтепродукты в резервуарах без маркировки, с открытыми крышками;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допускать утечки потребляемых видов энергоресурсов;</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0D7E6A" w:rsidRPr="00F118F7" w:rsidRDefault="00E33508"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Отдельные требования</w:t>
      </w:r>
      <w:r w:rsidR="000D7E6A" w:rsidRPr="00F118F7">
        <w:rPr>
          <w:rFonts w:ascii="Times New Roman" w:hAnsi="Times New Roman" w:cs="Times New Roman"/>
          <w:b/>
          <w:sz w:val="22"/>
          <w:szCs w:val="22"/>
        </w:rPr>
        <w:t xml:space="preserve"> </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Средства индивидуальной защиты, транспорт:</w:t>
      </w:r>
    </w:p>
    <w:p w:rsidR="000D7E6A" w:rsidRPr="00F118F7"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F118F7">
        <w:rPr>
          <w:rFonts w:ascii="Times New Roman" w:hAnsi="Times New Roman" w:cs="Times New Roman"/>
          <w:b/>
          <w:sz w:val="22"/>
          <w:szCs w:val="22"/>
        </w:rPr>
        <w:t>СИЗ</w:t>
      </w:r>
      <w:r w:rsidRPr="00F118F7">
        <w:rPr>
          <w:rFonts w:ascii="Times New Roman" w:hAnsi="Times New Roman" w:cs="Times New Roman"/>
          <w:sz w:val="22"/>
          <w:szCs w:val="22"/>
        </w:rPr>
        <w:t>») в соответствии с Типовыми отраслевыми нормами выдачи СИЗ.</w:t>
      </w:r>
    </w:p>
    <w:p w:rsidR="000D7E6A" w:rsidRPr="00F118F7"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Работники Подрядчика должны обязательно применять застегнутые подбородным ремнем защитные каски: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lastRenderedPageBreak/>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выполнении грузоподъёмных работ и при перемещении грузов;</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строительных работах;</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работе в зонах, обозначенных табличками «Обязательное ношение каски»;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работе в зоне возможного контакта головы с электропроводкой;</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в зоне опасности контакта головы с низко расположенными элементами конструкций.</w:t>
      </w:r>
    </w:p>
    <w:p w:rsidR="000D7E6A" w:rsidRPr="00F118F7" w:rsidRDefault="000D7E6A" w:rsidP="0080728B">
      <w:pPr>
        <w:widowControl w:val="0"/>
        <w:tabs>
          <w:tab w:val="left" w:pos="900"/>
        </w:tabs>
        <w:ind w:firstLine="567"/>
        <w:jc w:val="both"/>
        <w:rPr>
          <w:rFonts w:ascii="Times New Roman" w:hAnsi="Times New Roman" w:cs="Times New Roman"/>
          <w:sz w:val="22"/>
          <w:szCs w:val="22"/>
        </w:rPr>
      </w:pPr>
      <w:r w:rsidRPr="00F118F7">
        <w:rPr>
          <w:rFonts w:ascii="Times New Roman" w:hAnsi="Times New Roman" w:cs="Times New Roman"/>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0D7E6A" w:rsidRPr="00F118F7"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Работники Подрядчика должны обязательно применять защитные очки или щитки: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работе с ручным инструментом ударного действия;</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работе с электрифицированным и пневматическим абразивным инструментом;</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электро- и газосварочных работах.</w:t>
      </w:r>
    </w:p>
    <w:p w:rsidR="000D7E6A" w:rsidRPr="00F118F7"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0D7E6A" w:rsidRPr="00F118F7"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аптечкой первой помощи;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огнетушителем;</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знаком аварийной остановки;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противооткатными башмаками;</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искрогасителями (на территориях взрывопожароопасных объектов Заказчика);</w:t>
      </w:r>
    </w:p>
    <w:p w:rsidR="000D7E6A" w:rsidRPr="00F118F7"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должен обеспечить:</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обучение и достаточную квалификацию водителей транспортных средств;</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проведение регулярных техосмотров транспортных средств;</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использование и применение транспортных средств по их назначению;</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соблюдение </w:t>
      </w:r>
      <w:proofErr w:type="spellStart"/>
      <w:r w:rsidRPr="00F118F7">
        <w:rPr>
          <w:rFonts w:ascii="Times New Roman" w:hAnsi="Times New Roman" w:cs="Times New Roman"/>
          <w:sz w:val="22"/>
          <w:szCs w:val="22"/>
        </w:rPr>
        <w:t>внутриобъектового</w:t>
      </w:r>
      <w:proofErr w:type="spellEnd"/>
      <w:r w:rsidRPr="00F118F7">
        <w:rPr>
          <w:rFonts w:ascii="Times New Roman" w:hAnsi="Times New Roman" w:cs="Times New Roman"/>
          <w:sz w:val="22"/>
          <w:szCs w:val="22"/>
        </w:rPr>
        <w:t xml:space="preserve"> скоростного режима, установленного Заказчиком;</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rsidR="000D7E6A" w:rsidRPr="00F118F7"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обязан:</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lastRenderedPageBreak/>
        <w:t xml:space="preserve">организовать </w:t>
      </w:r>
      <w:proofErr w:type="spellStart"/>
      <w:r w:rsidRPr="00F118F7">
        <w:rPr>
          <w:rFonts w:ascii="Times New Roman" w:hAnsi="Times New Roman" w:cs="Times New Roman"/>
          <w:sz w:val="22"/>
          <w:szCs w:val="22"/>
        </w:rPr>
        <w:t>предрейсовый</w:t>
      </w:r>
      <w:proofErr w:type="spellEnd"/>
      <w:r w:rsidRPr="00F118F7">
        <w:rPr>
          <w:rFonts w:ascii="Times New Roman" w:hAnsi="Times New Roman" w:cs="Times New Roman"/>
          <w:sz w:val="22"/>
          <w:szCs w:val="22"/>
        </w:rPr>
        <w:t xml:space="preserve"> медицинский осмотр водителей;</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организовать осмотры транспортных средств перед выездом на линию перед началом работ.</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проведении работ на территории Заказчика Подрядчик обязан:</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0D7E6A" w:rsidRPr="00F118F7"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обязан информировать Заказчика о каждом нарушении требований документо</w:t>
      </w:r>
      <w:r w:rsidR="00E33508" w:rsidRPr="00F118F7">
        <w:rPr>
          <w:rFonts w:ascii="Times New Roman" w:hAnsi="Times New Roman" w:cs="Times New Roman"/>
          <w:sz w:val="22"/>
          <w:szCs w:val="22"/>
        </w:rPr>
        <w:t>в, предусмотренных пунктами 1.1</w:t>
      </w:r>
      <w:r w:rsidRPr="00F118F7">
        <w:rPr>
          <w:rFonts w:ascii="Times New Roman" w:hAnsi="Times New Roman" w:cs="Times New Roman"/>
          <w:sz w:val="22"/>
          <w:szCs w:val="22"/>
        </w:rPr>
        <w:t>,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0D7E6A" w:rsidRPr="00F118F7"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Осведомленность</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Pr="00F118F7">
          <w:rPr>
            <w:rStyle w:val="ad"/>
            <w:rFonts w:ascii="Times New Roman" w:hAnsi="Times New Roman" w:cs="Times New Roman"/>
            <w:sz w:val="22"/>
            <w:szCs w:val="22"/>
            <w:lang w:eastAsia="en-US"/>
          </w:rPr>
          <w:t>http://www.irkutskenergo.ru/qa/6458.html</w:t>
        </w:r>
      </w:hyperlink>
      <w:r w:rsidRPr="00F118F7">
        <w:rPr>
          <w:rFonts w:ascii="Times New Roman" w:hAnsi="Times New Roman" w:cs="Times New Roman"/>
          <w:sz w:val="22"/>
          <w:szCs w:val="22"/>
        </w:rPr>
        <w:t>.</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0D7E6A" w:rsidRPr="00F118F7"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Порядок взаимодействия Заказчика и Подрядчика</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lastRenderedPageBreak/>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00320908" w:rsidRPr="00F118F7">
        <w:rPr>
          <w:rFonts w:ascii="Times New Roman" w:hAnsi="Times New Roman" w:cs="Times New Roman"/>
          <w:sz w:val="22"/>
          <w:szCs w:val="22"/>
        </w:rPr>
        <w:fldChar w:fldCharType="begin"/>
      </w:r>
      <w:r w:rsidR="00320908" w:rsidRPr="00F118F7">
        <w:rPr>
          <w:rFonts w:ascii="Times New Roman" w:hAnsi="Times New Roman" w:cs="Times New Roman"/>
          <w:sz w:val="22"/>
          <w:szCs w:val="22"/>
        </w:rPr>
        <w:instrText xml:space="preserve"> REF _Ref518651697 \n \h </w:instrText>
      </w:r>
      <w:r w:rsidR="0080728B" w:rsidRPr="00F118F7">
        <w:rPr>
          <w:rFonts w:ascii="Times New Roman" w:hAnsi="Times New Roman" w:cs="Times New Roman"/>
          <w:sz w:val="22"/>
          <w:szCs w:val="22"/>
        </w:rPr>
        <w:instrText xml:space="preserve"> \* MERGEFORMAT </w:instrText>
      </w:r>
      <w:r w:rsidR="00320908" w:rsidRPr="00F118F7">
        <w:rPr>
          <w:rFonts w:ascii="Times New Roman" w:hAnsi="Times New Roman" w:cs="Times New Roman"/>
          <w:sz w:val="22"/>
          <w:szCs w:val="22"/>
        </w:rPr>
      </w:r>
      <w:r w:rsidR="00320908" w:rsidRPr="00F118F7">
        <w:rPr>
          <w:rFonts w:ascii="Times New Roman" w:hAnsi="Times New Roman" w:cs="Times New Roman"/>
          <w:sz w:val="22"/>
          <w:szCs w:val="22"/>
        </w:rPr>
        <w:fldChar w:fldCharType="separate"/>
      </w:r>
      <w:r w:rsidR="00F118F7">
        <w:rPr>
          <w:rFonts w:ascii="Times New Roman" w:hAnsi="Times New Roman" w:cs="Times New Roman"/>
          <w:sz w:val="22"/>
          <w:szCs w:val="22"/>
        </w:rPr>
        <w:t>1.1</w:t>
      </w:r>
      <w:r w:rsidR="00320908" w:rsidRPr="00F118F7">
        <w:rPr>
          <w:rFonts w:ascii="Times New Roman" w:hAnsi="Times New Roman" w:cs="Times New Roman"/>
          <w:sz w:val="22"/>
          <w:szCs w:val="22"/>
        </w:rPr>
        <w:fldChar w:fldCharType="end"/>
      </w:r>
      <w:r w:rsidR="00320908" w:rsidRPr="00F118F7">
        <w:rPr>
          <w:rFonts w:ascii="Times New Roman" w:hAnsi="Times New Roman" w:cs="Times New Roman"/>
          <w:sz w:val="22"/>
          <w:szCs w:val="22"/>
        </w:rPr>
        <w:t xml:space="preserve">, </w:t>
      </w:r>
      <w:r w:rsidR="00320908" w:rsidRPr="00F118F7">
        <w:rPr>
          <w:rFonts w:ascii="Times New Roman" w:hAnsi="Times New Roman" w:cs="Times New Roman"/>
          <w:sz w:val="22"/>
          <w:szCs w:val="22"/>
        </w:rPr>
        <w:fldChar w:fldCharType="begin"/>
      </w:r>
      <w:r w:rsidR="00320908" w:rsidRPr="00F118F7">
        <w:rPr>
          <w:rFonts w:ascii="Times New Roman" w:hAnsi="Times New Roman" w:cs="Times New Roman"/>
          <w:sz w:val="22"/>
          <w:szCs w:val="22"/>
        </w:rPr>
        <w:instrText xml:space="preserve"> REF _Ref518651700 \n \h </w:instrText>
      </w:r>
      <w:r w:rsidR="0080728B" w:rsidRPr="00F118F7">
        <w:rPr>
          <w:rFonts w:ascii="Times New Roman" w:hAnsi="Times New Roman" w:cs="Times New Roman"/>
          <w:sz w:val="22"/>
          <w:szCs w:val="22"/>
        </w:rPr>
        <w:instrText xml:space="preserve"> \* MERGEFORMAT </w:instrText>
      </w:r>
      <w:r w:rsidR="00320908" w:rsidRPr="00F118F7">
        <w:rPr>
          <w:rFonts w:ascii="Times New Roman" w:hAnsi="Times New Roman" w:cs="Times New Roman"/>
          <w:sz w:val="22"/>
          <w:szCs w:val="22"/>
        </w:rPr>
      </w:r>
      <w:r w:rsidR="00320908" w:rsidRPr="00F118F7">
        <w:rPr>
          <w:rFonts w:ascii="Times New Roman" w:hAnsi="Times New Roman" w:cs="Times New Roman"/>
          <w:sz w:val="22"/>
          <w:szCs w:val="22"/>
        </w:rPr>
        <w:fldChar w:fldCharType="separate"/>
      </w:r>
      <w:r w:rsidR="00F118F7">
        <w:rPr>
          <w:rFonts w:ascii="Times New Roman" w:hAnsi="Times New Roman" w:cs="Times New Roman"/>
          <w:sz w:val="22"/>
          <w:szCs w:val="22"/>
        </w:rPr>
        <w:t>1.3</w:t>
      </w:r>
      <w:r w:rsidR="00320908" w:rsidRPr="00F118F7">
        <w:rPr>
          <w:rFonts w:ascii="Times New Roman" w:hAnsi="Times New Roman" w:cs="Times New Roman"/>
          <w:sz w:val="22"/>
          <w:szCs w:val="22"/>
        </w:rPr>
        <w:fldChar w:fldCharType="end"/>
      </w:r>
      <w:r w:rsidRPr="00F118F7">
        <w:rPr>
          <w:rFonts w:ascii="Times New Roman" w:hAnsi="Times New Roman" w:cs="Times New Roman"/>
          <w:sz w:val="22"/>
          <w:szCs w:val="22"/>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0D7E6A" w:rsidRPr="00F118F7"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Ответственность Подрядчика</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0D7E6A" w:rsidRPr="00F118F7" w:rsidRDefault="000D7E6A" w:rsidP="00BE099E">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w:t>
      </w:r>
      <w:r w:rsidR="0068488F" w:rsidRPr="00F118F7">
        <w:rPr>
          <w:rFonts w:ascii="Times New Roman" w:hAnsi="Times New Roman" w:cs="Times New Roman"/>
          <w:sz w:val="22"/>
          <w:szCs w:val="22"/>
        </w:rPr>
        <w:t>унктом</w:t>
      </w:r>
      <w:r w:rsidRPr="00F118F7">
        <w:rPr>
          <w:rFonts w:ascii="Times New Roman" w:hAnsi="Times New Roman" w:cs="Times New Roman"/>
          <w:sz w:val="22"/>
          <w:szCs w:val="22"/>
        </w:rPr>
        <w:t xml:space="preserve"> </w:t>
      </w:r>
      <w:r w:rsidR="00320908" w:rsidRPr="00F118F7">
        <w:rPr>
          <w:rFonts w:ascii="Times New Roman" w:hAnsi="Times New Roman" w:cs="Times New Roman"/>
          <w:sz w:val="22"/>
          <w:szCs w:val="22"/>
        </w:rPr>
        <w:fldChar w:fldCharType="begin"/>
      </w:r>
      <w:r w:rsidR="00320908" w:rsidRPr="00F118F7">
        <w:rPr>
          <w:rFonts w:ascii="Times New Roman" w:hAnsi="Times New Roman" w:cs="Times New Roman"/>
          <w:sz w:val="22"/>
          <w:szCs w:val="22"/>
        </w:rPr>
        <w:instrText xml:space="preserve"> REF _Ref518651958 \n \h </w:instrText>
      </w:r>
      <w:r w:rsidR="0080728B" w:rsidRPr="00F118F7">
        <w:rPr>
          <w:rFonts w:ascii="Times New Roman" w:hAnsi="Times New Roman" w:cs="Times New Roman"/>
          <w:sz w:val="22"/>
          <w:szCs w:val="22"/>
        </w:rPr>
        <w:instrText xml:space="preserve"> \* MERGEFORMAT </w:instrText>
      </w:r>
      <w:r w:rsidR="00320908" w:rsidRPr="00F118F7">
        <w:rPr>
          <w:rFonts w:ascii="Times New Roman" w:hAnsi="Times New Roman" w:cs="Times New Roman"/>
          <w:sz w:val="22"/>
          <w:szCs w:val="22"/>
        </w:rPr>
      </w:r>
      <w:r w:rsidR="00320908" w:rsidRPr="00F118F7">
        <w:rPr>
          <w:rFonts w:ascii="Times New Roman" w:hAnsi="Times New Roman" w:cs="Times New Roman"/>
          <w:sz w:val="22"/>
          <w:szCs w:val="22"/>
        </w:rPr>
        <w:fldChar w:fldCharType="separate"/>
      </w:r>
      <w:r w:rsidR="00F118F7">
        <w:rPr>
          <w:rFonts w:ascii="Times New Roman" w:hAnsi="Times New Roman" w:cs="Times New Roman"/>
          <w:sz w:val="22"/>
          <w:szCs w:val="22"/>
        </w:rPr>
        <w:t>6.6</w:t>
      </w:r>
      <w:r w:rsidR="00320908" w:rsidRPr="00F118F7">
        <w:rPr>
          <w:rFonts w:ascii="Times New Roman" w:hAnsi="Times New Roman" w:cs="Times New Roman"/>
          <w:sz w:val="22"/>
          <w:szCs w:val="22"/>
        </w:rPr>
        <w:fldChar w:fldCharType="end"/>
      </w:r>
      <w:r w:rsidRPr="00F118F7">
        <w:rPr>
          <w:rFonts w:ascii="Times New Roman" w:hAnsi="Times New Roman" w:cs="Times New Roman"/>
          <w:sz w:val="22"/>
          <w:szCs w:val="22"/>
        </w:rPr>
        <w:t xml:space="preserve"> настоящего Соглашения. Выявленные нарушения требований охраны труда оформляются протоколом в соответствии с приложением </w:t>
      </w:r>
      <w:r w:rsidR="00BE099E" w:rsidRPr="00BE099E">
        <w:rPr>
          <w:rFonts w:ascii="Times New Roman" w:hAnsi="Times New Roman" w:cs="Times New Roman"/>
          <w:sz w:val="22"/>
          <w:szCs w:val="22"/>
        </w:rPr>
        <w:t xml:space="preserve">3 СТП 001.062.003-2023 Система управления охраной труда в </w:t>
      </w:r>
      <w:r w:rsidR="00BB720A">
        <w:rPr>
          <w:rFonts w:ascii="Times New Roman" w:hAnsi="Times New Roman" w:cs="Times New Roman"/>
          <w:sz w:val="22"/>
          <w:szCs w:val="22"/>
        </w:rPr>
        <w:t>АО</w:t>
      </w:r>
      <w:r w:rsidR="00BE099E" w:rsidRPr="00BE099E">
        <w:rPr>
          <w:rFonts w:ascii="Times New Roman" w:hAnsi="Times New Roman" w:cs="Times New Roman"/>
          <w:sz w:val="22"/>
          <w:szCs w:val="22"/>
        </w:rPr>
        <w:t xml:space="preserve"> ИЭСК</w:t>
      </w:r>
      <w:r w:rsidR="00BE099E">
        <w:rPr>
          <w:rFonts w:ascii="Times New Roman" w:hAnsi="Times New Roman" w:cs="Times New Roman"/>
          <w:sz w:val="22"/>
          <w:szCs w:val="22"/>
        </w:rPr>
        <w:t>.</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Заказчик вправе (но не обязан) взыскать с Подрядчика штраф за каждый случай нарушения. </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w:t>
      </w:r>
      <w:r w:rsidR="0068488F" w:rsidRPr="00F118F7">
        <w:rPr>
          <w:rFonts w:ascii="Times New Roman" w:hAnsi="Times New Roman" w:cs="Times New Roman"/>
          <w:sz w:val="22"/>
          <w:szCs w:val="22"/>
        </w:rPr>
        <w:t xml:space="preserve"> </w:t>
      </w:r>
      <w:r w:rsidRPr="00F118F7">
        <w:rPr>
          <w:rFonts w:ascii="Times New Roman" w:hAnsi="Times New Roman" w:cs="Times New Roman"/>
          <w:sz w:val="22"/>
          <w:szCs w:val="22"/>
        </w:rPr>
        <w:t>/</w:t>
      </w:r>
      <w:r w:rsidR="0068488F" w:rsidRPr="00F118F7">
        <w:rPr>
          <w:rFonts w:ascii="Times New Roman" w:hAnsi="Times New Roman" w:cs="Times New Roman"/>
          <w:sz w:val="22"/>
          <w:szCs w:val="22"/>
        </w:rPr>
        <w:t xml:space="preserve"> </w:t>
      </w:r>
      <w:r w:rsidRPr="00F118F7">
        <w:rPr>
          <w:rFonts w:ascii="Times New Roman" w:hAnsi="Times New Roman" w:cs="Times New Roman"/>
          <w:sz w:val="22"/>
          <w:szCs w:val="22"/>
        </w:rPr>
        <w:t>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w:t>
      </w:r>
      <w:r w:rsidR="0068488F" w:rsidRPr="00F118F7">
        <w:rPr>
          <w:rFonts w:ascii="Times New Roman" w:hAnsi="Times New Roman" w:cs="Times New Roman"/>
          <w:sz w:val="22"/>
          <w:szCs w:val="22"/>
        </w:rPr>
        <w:t xml:space="preserve"> </w:t>
      </w:r>
      <w:r w:rsidRPr="00F118F7">
        <w:rPr>
          <w:rFonts w:ascii="Times New Roman" w:hAnsi="Times New Roman" w:cs="Times New Roman"/>
          <w:sz w:val="22"/>
          <w:szCs w:val="22"/>
        </w:rPr>
        <w:t>/</w:t>
      </w:r>
      <w:r w:rsidR="0068488F" w:rsidRPr="00F118F7">
        <w:rPr>
          <w:rFonts w:ascii="Times New Roman" w:hAnsi="Times New Roman" w:cs="Times New Roman"/>
          <w:sz w:val="22"/>
          <w:szCs w:val="22"/>
        </w:rPr>
        <w:t xml:space="preserve"> </w:t>
      </w:r>
      <w:r w:rsidRPr="00F118F7">
        <w:rPr>
          <w:rFonts w:ascii="Times New Roman" w:hAnsi="Times New Roman" w:cs="Times New Roman"/>
          <w:sz w:val="22"/>
          <w:szCs w:val="22"/>
        </w:rPr>
        <w:t>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195" w:name="_Ref518651958"/>
      <w:r w:rsidRPr="00F118F7">
        <w:rPr>
          <w:rFonts w:ascii="Times New Roman" w:hAnsi="Times New Roman" w:cs="Times New Roman"/>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F118F7" w:rsidDel="0075444A">
        <w:rPr>
          <w:rFonts w:ascii="Times New Roman" w:hAnsi="Times New Roman" w:cs="Times New Roman"/>
          <w:sz w:val="22"/>
          <w:szCs w:val="22"/>
        </w:rPr>
        <w:t xml:space="preserve"> </w:t>
      </w:r>
      <w:r w:rsidRPr="00F118F7">
        <w:rPr>
          <w:rFonts w:ascii="Times New Roman" w:hAnsi="Times New Roman" w:cs="Times New Roman"/>
          <w:sz w:val="22"/>
          <w:szCs w:val="22"/>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195"/>
      <w:r w:rsidRPr="00F118F7">
        <w:rPr>
          <w:rFonts w:ascii="Times New Roman" w:hAnsi="Times New Roman" w:cs="Times New Roman"/>
          <w:sz w:val="22"/>
          <w:szCs w:val="22"/>
        </w:rPr>
        <w:t xml:space="preserve"> </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Размер штрафа, выплачиваемый Подрядчиком, определяется </w:t>
      </w:r>
      <w:r w:rsidR="00184EB7" w:rsidRPr="00F118F7">
        <w:rPr>
          <w:rFonts w:ascii="Times New Roman" w:hAnsi="Times New Roman" w:cs="Times New Roman"/>
          <w:sz w:val="22"/>
          <w:szCs w:val="22"/>
        </w:rPr>
        <w:t xml:space="preserve">Приложением </w:t>
      </w:r>
      <w:r w:rsidR="00184EB7" w:rsidRPr="00F118F7">
        <w:rPr>
          <w:rFonts w:ascii="Times New Roman" w:hAnsi="Times New Roman" w:cs="Times New Roman"/>
          <w:sz w:val="22"/>
          <w:szCs w:val="22"/>
        </w:rPr>
        <w:fldChar w:fldCharType="begin"/>
      </w:r>
      <w:r w:rsidR="00184EB7" w:rsidRPr="00F118F7">
        <w:rPr>
          <w:rFonts w:ascii="Times New Roman" w:hAnsi="Times New Roman" w:cs="Times New Roman"/>
          <w:sz w:val="22"/>
          <w:szCs w:val="22"/>
        </w:rPr>
        <w:instrText xml:space="preserve"> REF RefSCH7_No \h </w:instrText>
      </w:r>
      <w:r w:rsidR="0080728B" w:rsidRPr="00F118F7">
        <w:rPr>
          <w:rFonts w:ascii="Times New Roman" w:hAnsi="Times New Roman" w:cs="Times New Roman"/>
          <w:sz w:val="22"/>
          <w:szCs w:val="22"/>
        </w:rPr>
        <w:instrText xml:space="preserve"> \* MERGEFORMAT </w:instrText>
      </w:r>
      <w:r w:rsidR="00184EB7" w:rsidRPr="00F118F7">
        <w:rPr>
          <w:rFonts w:ascii="Times New Roman" w:hAnsi="Times New Roman" w:cs="Times New Roman"/>
          <w:sz w:val="22"/>
          <w:szCs w:val="22"/>
        </w:rPr>
      </w:r>
      <w:r w:rsidR="00184EB7" w:rsidRPr="00F118F7">
        <w:rPr>
          <w:rFonts w:ascii="Times New Roman" w:hAnsi="Times New Roman" w:cs="Times New Roman"/>
          <w:sz w:val="22"/>
          <w:szCs w:val="22"/>
        </w:rPr>
        <w:fldChar w:fldCharType="separate"/>
      </w:r>
      <w:r w:rsidR="00F118F7" w:rsidRPr="00F118F7">
        <w:rPr>
          <w:rFonts w:ascii="Times New Roman" w:hAnsi="Times New Roman" w:cs="Times New Roman"/>
          <w:b/>
          <w:i/>
          <w:sz w:val="22"/>
          <w:szCs w:val="22"/>
        </w:rPr>
        <w:t>№ </w:t>
      </w:r>
      <w:r w:rsidR="00184EB7" w:rsidRPr="00F118F7">
        <w:rPr>
          <w:rFonts w:ascii="Times New Roman" w:hAnsi="Times New Roman" w:cs="Times New Roman"/>
          <w:sz w:val="22"/>
          <w:szCs w:val="22"/>
        </w:rPr>
        <w:fldChar w:fldCharType="end"/>
      </w:r>
      <w:r w:rsidR="007E769D" w:rsidRPr="00F118F7">
        <w:rPr>
          <w:rFonts w:ascii="Times New Roman" w:hAnsi="Times New Roman" w:cs="Times New Roman"/>
          <w:sz w:val="22"/>
          <w:szCs w:val="22"/>
        </w:rPr>
        <w:t>4</w:t>
      </w:r>
      <w:r w:rsidR="00184EB7" w:rsidRPr="00F118F7">
        <w:rPr>
          <w:rFonts w:ascii="Times New Roman" w:hAnsi="Times New Roman" w:cs="Times New Roman"/>
          <w:sz w:val="22"/>
          <w:szCs w:val="22"/>
        </w:rPr>
        <w:t xml:space="preserve"> </w:t>
      </w:r>
      <w:r w:rsidR="00184EB7" w:rsidRPr="00F118F7">
        <w:rPr>
          <w:rFonts w:ascii="Times New Roman" w:hAnsi="Times New Roman" w:cs="Times New Roman"/>
          <w:sz w:val="22"/>
          <w:szCs w:val="22"/>
        </w:rPr>
        <w:fldChar w:fldCharType="begin"/>
      </w:r>
      <w:r w:rsidR="00184EB7" w:rsidRPr="00F118F7">
        <w:rPr>
          <w:rFonts w:ascii="Times New Roman" w:hAnsi="Times New Roman" w:cs="Times New Roman"/>
          <w:sz w:val="22"/>
          <w:szCs w:val="22"/>
        </w:rPr>
        <w:instrText xml:space="preserve"> REF RefSCH7_1 \h </w:instrText>
      </w:r>
      <w:r w:rsidR="0080728B" w:rsidRPr="00F118F7">
        <w:rPr>
          <w:rFonts w:ascii="Times New Roman" w:hAnsi="Times New Roman" w:cs="Times New Roman"/>
          <w:sz w:val="22"/>
          <w:szCs w:val="22"/>
        </w:rPr>
        <w:instrText xml:space="preserve"> \* MERGEFORMAT </w:instrText>
      </w:r>
      <w:r w:rsidR="00184EB7" w:rsidRPr="00F118F7">
        <w:rPr>
          <w:rFonts w:ascii="Times New Roman" w:hAnsi="Times New Roman" w:cs="Times New Roman"/>
          <w:sz w:val="22"/>
          <w:szCs w:val="22"/>
        </w:rPr>
      </w:r>
      <w:r w:rsidR="00184EB7" w:rsidRPr="00F118F7">
        <w:rPr>
          <w:rFonts w:ascii="Times New Roman" w:hAnsi="Times New Roman" w:cs="Times New Roman"/>
          <w:sz w:val="22"/>
          <w:szCs w:val="22"/>
        </w:rPr>
        <w:fldChar w:fldCharType="separate"/>
      </w:r>
      <w:r w:rsidR="00F118F7" w:rsidRPr="00F118F7">
        <w:rPr>
          <w:rFonts w:ascii="Times New Roman" w:hAnsi="Times New Roman" w:cs="Times New Roman"/>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84EB7" w:rsidRPr="00F118F7">
        <w:rPr>
          <w:rFonts w:ascii="Times New Roman" w:hAnsi="Times New Roman" w:cs="Times New Roman"/>
          <w:sz w:val="22"/>
          <w:szCs w:val="22"/>
        </w:rPr>
        <w:fldChar w:fldCharType="end"/>
      </w:r>
      <w:r w:rsidR="0068488F" w:rsidRPr="00F118F7">
        <w:rPr>
          <w:rFonts w:ascii="Times New Roman" w:hAnsi="Times New Roman" w:cs="Times New Roman"/>
          <w:sz w:val="22"/>
          <w:szCs w:val="22"/>
        </w:rPr>
        <w:t xml:space="preserve"> </w:t>
      </w:r>
      <w:r w:rsidRPr="00F118F7">
        <w:rPr>
          <w:rFonts w:ascii="Times New Roman" w:hAnsi="Times New Roman" w:cs="Times New Roman"/>
          <w:sz w:val="22"/>
          <w:szCs w:val="22"/>
        </w:rPr>
        <w:t xml:space="preserve">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00184EB7" w:rsidRPr="00F118F7">
        <w:rPr>
          <w:rFonts w:ascii="Times New Roman" w:hAnsi="Times New Roman" w:cs="Times New Roman"/>
          <w:sz w:val="22"/>
          <w:szCs w:val="22"/>
        </w:rPr>
        <w:fldChar w:fldCharType="begin"/>
      </w:r>
      <w:r w:rsidR="00184EB7" w:rsidRPr="00F118F7">
        <w:rPr>
          <w:rFonts w:ascii="Times New Roman" w:hAnsi="Times New Roman" w:cs="Times New Roman"/>
          <w:sz w:val="22"/>
          <w:szCs w:val="22"/>
        </w:rPr>
        <w:instrText xml:space="preserve"> REF _Ref518651958 \n \h </w:instrText>
      </w:r>
      <w:r w:rsidR="0080728B" w:rsidRPr="00F118F7">
        <w:rPr>
          <w:rFonts w:ascii="Times New Roman" w:hAnsi="Times New Roman" w:cs="Times New Roman"/>
          <w:sz w:val="22"/>
          <w:szCs w:val="22"/>
        </w:rPr>
        <w:instrText xml:space="preserve"> \* MERGEFORMAT </w:instrText>
      </w:r>
      <w:r w:rsidR="00184EB7" w:rsidRPr="00F118F7">
        <w:rPr>
          <w:rFonts w:ascii="Times New Roman" w:hAnsi="Times New Roman" w:cs="Times New Roman"/>
          <w:sz w:val="22"/>
          <w:szCs w:val="22"/>
        </w:rPr>
      </w:r>
      <w:r w:rsidR="00184EB7" w:rsidRPr="00F118F7">
        <w:rPr>
          <w:rFonts w:ascii="Times New Roman" w:hAnsi="Times New Roman" w:cs="Times New Roman"/>
          <w:sz w:val="22"/>
          <w:szCs w:val="22"/>
        </w:rPr>
        <w:fldChar w:fldCharType="separate"/>
      </w:r>
      <w:r w:rsidR="00F118F7">
        <w:rPr>
          <w:rFonts w:ascii="Times New Roman" w:hAnsi="Times New Roman" w:cs="Times New Roman"/>
          <w:sz w:val="22"/>
          <w:szCs w:val="22"/>
        </w:rPr>
        <w:t>6.6</w:t>
      </w:r>
      <w:r w:rsidR="00184EB7" w:rsidRPr="00F118F7">
        <w:rPr>
          <w:rFonts w:ascii="Times New Roman" w:hAnsi="Times New Roman" w:cs="Times New Roman"/>
          <w:sz w:val="22"/>
          <w:szCs w:val="22"/>
        </w:rPr>
        <w:fldChar w:fldCharType="end"/>
      </w:r>
      <w:r w:rsidRPr="00F118F7">
        <w:rPr>
          <w:rFonts w:ascii="Times New Roman" w:hAnsi="Times New Roman" w:cs="Times New Roman"/>
          <w:sz w:val="22"/>
          <w:szCs w:val="22"/>
        </w:rPr>
        <w:t xml:space="preserve"> настоящего Соглашения.</w:t>
      </w:r>
    </w:p>
    <w:p w:rsidR="000D7E6A" w:rsidRPr="00F118F7" w:rsidRDefault="000D7E6A" w:rsidP="0080728B">
      <w:pPr>
        <w:pStyle w:val="afb"/>
        <w:widowControl w:val="0"/>
        <w:numPr>
          <w:ilvl w:val="2"/>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w:t>
      </w:r>
      <w:r w:rsidR="002F69CB" w:rsidRPr="00F118F7">
        <w:rPr>
          <w:rFonts w:ascii="Times New Roman" w:hAnsi="Times New Roman" w:cs="Times New Roman"/>
          <w:sz w:val="22"/>
          <w:szCs w:val="22"/>
        </w:rPr>
        <w:t xml:space="preserve">может </w:t>
      </w:r>
      <w:r w:rsidRPr="00F118F7">
        <w:rPr>
          <w:rFonts w:ascii="Times New Roman" w:hAnsi="Times New Roman" w:cs="Times New Roman"/>
          <w:sz w:val="22"/>
          <w:szCs w:val="22"/>
        </w:rPr>
        <w:t>не начислят</w:t>
      </w:r>
      <w:r w:rsidR="002F69CB" w:rsidRPr="00F118F7">
        <w:rPr>
          <w:rFonts w:ascii="Times New Roman" w:hAnsi="Times New Roman" w:cs="Times New Roman"/>
          <w:sz w:val="22"/>
          <w:szCs w:val="22"/>
        </w:rPr>
        <w:t>ь</w:t>
      </w:r>
      <w:r w:rsidRPr="00F118F7">
        <w:rPr>
          <w:rFonts w:ascii="Times New Roman" w:hAnsi="Times New Roman" w:cs="Times New Roman"/>
          <w:sz w:val="22"/>
          <w:szCs w:val="22"/>
        </w:rPr>
        <w:t>ся</w:t>
      </w:r>
      <w:r w:rsidR="002F69CB" w:rsidRPr="00F118F7">
        <w:rPr>
          <w:rFonts w:ascii="Times New Roman" w:hAnsi="Times New Roman" w:cs="Times New Roman"/>
          <w:sz w:val="22"/>
          <w:szCs w:val="22"/>
        </w:rPr>
        <w:t xml:space="preserve"> по усмотрению Заказчика</w:t>
      </w:r>
      <w:r w:rsidRPr="00F118F7">
        <w:rPr>
          <w:rFonts w:ascii="Times New Roman" w:hAnsi="Times New Roman" w:cs="Times New Roman"/>
          <w:sz w:val="22"/>
          <w:szCs w:val="22"/>
        </w:rPr>
        <w:t>.</w:t>
      </w:r>
    </w:p>
    <w:p w:rsidR="000D7E6A" w:rsidRPr="00F118F7" w:rsidRDefault="000D7E6A" w:rsidP="0080728B">
      <w:pPr>
        <w:pStyle w:val="afb"/>
        <w:widowControl w:val="0"/>
        <w:numPr>
          <w:ilvl w:val="2"/>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lastRenderedPageBreak/>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Оплата Подрядчиком штрафных санкций производится в порядке, установленном пунктом</w:t>
      </w:r>
      <w:r w:rsidR="00456118" w:rsidRPr="00F118F7">
        <w:rPr>
          <w:rFonts w:ascii="Times New Roman" w:hAnsi="Times New Roman" w:cs="Times New Roman"/>
          <w:sz w:val="22"/>
          <w:szCs w:val="22"/>
        </w:rPr>
        <w:t xml:space="preserve"> </w:t>
      </w:r>
      <w:r w:rsidR="00184EB7" w:rsidRPr="00F118F7">
        <w:rPr>
          <w:rFonts w:ascii="Times New Roman" w:hAnsi="Times New Roman" w:cs="Times New Roman"/>
          <w:sz w:val="22"/>
          <w:szCs w:val="22"/>
        </w:rPr>
        <w:fldChar w:fldCharType="begin"/>
      </w:r>
      <w:r w:rsidR="00184EB7" w:rsidRPr="00F118F7">
        <w:rPr>
          <w:rFonts w:ascii="Times New Roman" w:hAnsi="Times New Roman" w:cs="Times New Roman"/>
          <w:sz w:val="22"/>
          <w:szCs w:val="22"/>
        </w:rPr>
        <w:instrText xml:space="preserve"> REF _Ref513798914 \n \h </w:instrText>
      </w:r>
      <w:r w:rsidR="0080728B" w:rsidRPr="00F118F7">
        <w:rPr>
          <w:rFonts w:ascii="Times New Roman" w:hAnsi="Times New Roman" w:cs="Times New Roman"/>
          <w:sz w:val="22"/>
          <w:szCs w:val="22"/>
        </w:rPr>
        <w:instrText xml:space="preserve"> \* MERGEFORMAT </w:instrText>
      </w:r>
      <w:r w:rsidR="00184EB7" w:rsidRPr="00F118F7">
        <w:rPr>
          <w:rFonts w:ascii="Times New Roman" w:hAnsi="Times New Roman" w:cs="Times New Roman"/>
          <w:sz w:val="22"/>
          <w:szCs w:val="22"/>
        </w:rPr>
      </w:r>
      <w:r w:rsidR="00184EB7" w:rsidRPr="00F118F7">
        <w:rPr>
          <w:rFonts w:ascii="Times New Roman" w:hAnsi="Times New Roman" w:cs="Times New Roman"/>
          <w:sz w:val="22"/>
          <w:szCs w:val="22"/>
        </w:rPr>
        <w:fldChar w:fldCharType="separate"/>
      </w:r>
      <w:r w:rsidR="00BE099E">
        <w:rPr>
          <w:rFonts w:ascii="Times New Roman" w:hAnsi="Times New Roman" w:cs="Times New Roman"/>
          <w:sz w:val="22"/>
          <w:szCs w:val="22"/>
        </w:rPr>
        <w:t>21.16</w:t>
      </w:r>
      <w:r w:rsidR="00184EB7" w:rsidRPr="00F118F7">
        <w:rPr>
          <w:rFonts w:ascii="Times New Roman" w:hAnsi="Times New Roman" w:cs="Times New Roman"/>
          <w:sz w:val="22"/>
          <w:szCs w:val="22"/>
        </w:rPr>
        <w:fldChar w:fldCharType="end"/>
      </w:r>
      <w:r w:rsidR="00BE099E">
        <w:rPr>
          <w:rFonts w:ascii="Times New Roman" w:hAnsi="Times New Roman" w:cs="Times New Roman"/>
          <w:sz w:val="22"/>
          <w:szCs w:val="22"/>
        </w:rPr>
        <w:t xml:space="preserve"> </w:t>
      </w:r>
      <w:r w:rsidRPr="00F118F7">
        <w:rPr>
          <w:rFonts w:ascii="Times New Roman" w:hAnsi="Times New Roman" w:cs="Times New Roman"/>
          <w:sz w:val="22"/>
          <w:szCs w:val="22"/>
        </w:rPr>
        <w:t>Договора.</w:t>
      </w:r>
    </w:p>
    <w:p w:rsidR="000D7E6A" w:rsidRPr="00F118F7" w:rsidRDefault="000D7E6A" w:rsidP="0080728B">
      <w:pPr>
        <w:pStyle w:val="afb"/>
        <w:widowControl w:val="0"/>
        <w:numPr>
          <w:ilvl w:val="0"/>
          <w:numId w:val="19"/>
        </w:numPr>
        <w:autoSpaceDE w:val="0"/>
        <w:autoSpaceDN w:val="0"/>
        <w:adjustRightInd w:val="0"/>
        <w:contextualSpacing w:val="0"/>
        <w:jc w:val="center"/>
        <w:rPr>
          <w:rFonts w:ascii="Times New Roman" w:hAnsi="Times New Roman" w:cs="Times New Roman"/>
          <w:b/>
          <w:i/>
          <w:sz w:val="22"/>
          <w:szCs w:val="22"/>
        </w:rPr>
      </w:pPr>
      <w:r w:rsidRPr="00F118F7">
        <w:rPr>
          <w:rFonts w:ascii="Times New Roman" w:hAnsi="Times New Roman" w:cs="Times New Roman"/>
          <w:b/>
          <w:sz w:val="22"/>
          <w:szCs w:val="22"/>
        </w:rPr>
        <w:t>Заключительные положения</w:t>
      </w:r>
    </w:p>
    <w:p w:rsidR="000D7E6A" w:rsidRPr="00F118F7"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0D7E6A" w:rsidRPr="00F118F7"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Подписи Сторон</w:t>
      </w:r>
    </w:p>
    <w:p w:rsidR="000D7E6A" w:rsidRPr="00F118F7" w:rsidRDefault="000D7E6A" w:rsidP="0080728B">
      <w:pPr>
        <w:widowControl w:val="0"/>
        <w:ind w:left="357"/>
        <w:jc w:val="center"/>
        <w:rPr>
          <w:rFonts w:ascii="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0D7E6A" w:rsidRPr="00F118F7" w:rsidTr="000350AE">
        <w:trPr>
          <w:trHeight w:val="1134"/>
        </w:trPr>
        <w:tc>
          <w:tcPr>
            <w:tcW w:w="4678" w:type="dxa"/>
          </w:tcPr>
          <w:p w:rsidR="000D7E6A" w:rsidRPr="00F118F7" w:rsidRDefault="000D7E6A"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Подрядчик:</w:t>
            </w:r>
          </w:p>
          <w:p w:rsidR="000D7E6A" w:rsidRPr="00F118F7" w:rsidRDefault="000D7E6A" w:rsidP="0080728B">
            <w:pPr>
              <w:widowControl w:val="0"/>
              <w:jc w:val="both"/>
              <w:rPr>
                <w:rFonts w:ascii="Times New Roman" w:hAnsi="Times New Roman" w:cs="Times New Roman"/>
                <w:b/>
                <w:sz w:val="22"/>
                <w:szCs w:val="22"/>
              </w:rPr>
            </w:pPr>
          </w:p>
          <w:p w:rsidR="000D7E6A" w:rsidRPr="00F118F7" w:rsidRDefault="000D7E6A" w:rsidP="0080728B">
            <w:pPr>
              <w:widowControl w:val="0"/>
              <w:jc w:val="both"/>
              <w:rPr>
                <w:rFonts w:ascii="Times New Roman" w:hAnsi="Times New Roman" w:cs="Times New Roman"/>
                <w:b/>
                <w:sz w:val="22"/>
                <w:szCs w:val="22"/>
              </w:rPr>
            </w:pPr>
          </w:p>
          <w:p w:rsidR="000D7E6A" w:rsidRPr="00F118F7" w:rsidRDefault="000D7E6A"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___________________/______________/</w:t>
            </w:r>
          </w:p>
        </w:tc>
        <w:tc>
          <w:tcPr>
            <w:tcW w:w="4751" w:type="dxa"/>
          </w:tcPr>
          <w:p w:rsidR="000D7E6A" w:rsidRPr="00F118F7" w:rsidRDefault="000D7E6A"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Заказчик:</w:t>
            </w:r>
          </w:p>
          <w:p w:rsidR="000D7E6A" w:rsidRPr="00F118F7" w:rsidRDefault="000D7E6A" w:rsidP="0080728B">
            <w:pPr>
              <w:widowControl w:val="0"/>
              <w:jc w:val="both"/>
              <w:rPr>
                <w:rFonts w:ascii="Times New Roman" w:hAnsi="Times New Roman" w:cs="Times New Roman"/>
                <w:b/>
                <w:sz w:val="22"/>
                <w:szCs w:val="22"/>
              </w:rPr>
            </w:pPr>
          </w:p>
          <w:p w:rsidR="000D7E6A" w:rsidRPr="00F118F7" w:rsidRDefault="000D7E6A" w:rsidP="0080728B">
            <w:pPr>
              <w:widowControl w:val="0"/>
              <w:jc w:val="both"/>
              <w:rPr>
                <w:rFonts w:ascii="Times New Roman" w:hAnsi="Times New Roman" w:cs="Times New Roman"/>
                <w:b/>
                <w:sz w:val="22"/>
                <w:szCs w:val="22"/>
              </w:rPr>
            </w:pPr>
          </w:p>
          <w:p w:rsidR="000D7E6A" w:rsidRPr="00F118F7" w:rsidRDefault="000D7E6A"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___________________/______________/</w:t>
            </w:r>
          </w:p>
        </w:tc>
      </w:tr>
    </w:tbl>
    <w:p w:rsidR="00CF69C9" w:rsidRPr="00F118F7" w:rsidRDefault="00CF69C9" w:rsidP="0080728B">
      <w:pPr>
        <w:widowControl w:val="0"/>
        <w:rPr>
          <w:rFonts w:ascii="Times New Roman" w:hAnsi="Times New Roman" w:cs="Times New Roman"/>
          <w:b/>
          <w:i/>
          <w:sz w:val="22"/>
          <w:szCs w:val="22"/>
        </w:rPr>
        <w:sectPr w:rsidR="00CF69C9" w:rsidRPr="00F118F7" w:rsidSect="00E11450">
          <w:pgSz w:w="11906" w:h="16838" w:code="9"/>
          <w:pgMar w:top="1134" w:right="851" w:bottom="1134" w:left="1701" w:header="709" w:footer="709" w:gutter="0"/>
          <w:cols w:space="708"/>
          <w:docGrid w:linePitch="360"/>
        </w:sectPr>
      </w:pPr>
    </w:p>
    <w:p w:rsidR="00EA7CE5" w:rsidRPr="00F118F7" w:rsidRDefault="00C47286"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196" w:name="RefSCH12"/>
      <w:bookmarkStart w:id="197" w:name="_Toc504140808"/>
      <w:bookmarkStart w:id="198" w:name="_Ref513481755"/>
      <w:bookmarkStart w:id="199" w:name="_Toc152676448"/>
      <w:r w:rsidRPr="00F118F7">
        <w:rPr>
          <w:rStyle w:val="10"/>
          <w:rFonts w:ascii="Times New Roman" w:hAnsi="Times New Roman" w:cs="Times New Roman"/>
          <w:b/>
          <w:i/>
          <w:color w:val="auto"/>
          <w:sz w:val="22"/>
          <w:szCs w:val="22"/>
        </w:rPr>
        <w:lastRenderedPageBreak/>
        <w:t xml:space="preserve">Приложение </w:t>
      </w:r>
      <w:bookmarkStart w:id="200" w:name="RefSCH12_No"/>
      <w:r w:rsidRPr="00F118F7">
        <w:rPr>
          <w:rStyle w:val="10"/>
          <w:rFonts w:ascii="Times New Roman" w:hAnsi="Times New Roman" w:cs="Times New Roman"/>
          <w:b/>
          <w:i/>
          <w:color w:val="auto"/>
          <w:sz w:val="22"/>
          <w:szCs w:val="22"/>
        </w:rPr>
        <w:t>№</w:t>
      </w:r>
      <w:r w:rsidR="003D1A69" w:rsidRPr="00F118F7">
        <w:rPr>
          <w:rStyle w:val="10"/>
          <w:rFonts w:ascii="Times New Roman" w:hAnsi="Times New Roman" w:cs="Times New Roman"/>
          <w:b/>
          <w:i/>
          <w:color w:val="auto"/>
          <w:sz w:val="22"/>
          <w:szCs w:val="22"/>
        </w:rPr>
        <w:t> </w:t>
      </w:r>
      <w:bookmarkEnd w:id="196"/>
      <w:bookmarkEnd w:id="200"/>
      <w:r w:rsidR="003D1BA5" w:rsidRPr="00F118F7">
        <w:rPr>
          <w:rStyle w:val="10"/>
          <w:rFonts w:ascii="Times New Roman" w:hAnsi="Times New Roman" w:cs="Times New Roman"/>
          <w:b/>
          <w:i/>
          <w:color w:val="auto"/>
          <w:sz w:val="22"/>
          <w:szCs w:val="22"/>
        </w:rPr>
        <w:t>6</w:t>
      </w:r>
      <w:r w:rsidR="00D30A19" w:rsidRPr="00F118F7">
        <w:rPr>
          <w:rStyle w:val="10"/>
          <w:rFonts w:ascii="Times New Roman" w:hAnsi="Times New Roman" w:cs="Times New Roman"/>
          <w:b/>
          <w:i/>
          <w:color w:val="auto"/>
          <w:sz w:val="22"/>
          <w:szCs w:val="22"/>
        </w:rPr>
        <w:br/>
      </w:r>
      <w:bookmarkStart w:id="201" w:name="RefSCH12_1"/>
      <w:r w:rsidR="00EA7CE5" w:rsidRPr="00F118F7">
        <w:rPr>
          <w:rStyle w:val="10"/>
          <w:rFonts w:ascii="Times New Roman" w:hAnsi="Times New Roman" w:cs="Times New Roman"/>
          <w:b/>
          <w:color w:val="auto"/>
          <w:sz w:val="22"/>
          <w:szCs w:val="22"/>
        </w:rPr>
        <w:t>Сог</w:t>
      </w:r>
      <w:r w:rsidR="00D30A19" w:rsidRPr="00F118F7">
        <w:rPr>
          <w:rStyle w:val="10"/>
          <w:rFonts w:ascii="Times New Roman" w:hAnsi="Times New Roman" w:cs="Times New Roman"/>
          <w:b/>
          <w:color w:val="auto"/>
          <w:sz w:val="22"/>
          <w:szCs w:val="22"/>
        </w:rPr>
        <w:t>лашение о соблюдении</w:t>
      </w:r>
      <w:r w:rsidR="00EE52CD" w:rsidRPr="00F118F7">
        <w:rPr>
          <w:rStyle w:val="10"/>
          <w:rFonts w:ascii="Times New Roman" w:hAnsi="Times New Roman" w:cs="Times New Roman"/>
          <w:b/>
          <w:color w:val="auto"/>
          <w:sz w:val="22"/>
          <w:szCs w:val="22"/>
        </w:rPr>
        <w:t xml:space="preserve"> Подрядчиком</w:t>
      </w:r>
      <w:r w:rsidR="00D30A19" w:rsidRPr="00F118F7">
        <w:rPr>
          <w:rStyle w:val="10"/>
          <w:rFonts w:ascii="Times New Roman" w:hAnsi="Times New Roman" w:cs="Times New Roman"/>
          <w:b/>
          <w:color w:val="auto"/>
          <w:sz w:val="22"/>
          <w:szCs w:val="22"/>
        </w:rPr>
        <w:t xml:space="preserve"> требований</w:t>
      </w:r>
      <w:r w:rsidR="00191D0F" w:rsidRPr="00F118F7">
        <w:rPr>
          <w:rStyle w:val="10"/>
          <w:rFonts w:ascii="Times New Roman" w:hAnsi="Times New Roman" w:cs="Times New Roman"/>
          <w:b/>
          <w:color w:val="auto"/>
          <w:sz w:val="22"/>
          <w:szCs w:val="22"/>
        </w:rPr>
        <w:t xml:space="preserve"> </w:t>
      </w:r>
      <w:r w:rsidR="00EA7CE5" w:rsidRPr="00F118F7">
        <w:rPr>
          <w:rStyle w:val="10"/>
          <w:rFonts w:ascii="Times New Roman" w:hAnsi="Times New Roman" w:cs="Times New Roman"/>
          <w:b/>
          <w:color w:val="auto"/>
          <w:sz w:val="22"/>
          <w:szCs w:val="22"/>
        </w:rPr>
        <w:t>в области антитеррористической безопасности</w:t>
      </w:r>
      <w:bookmarkEnd w:id="197"/>
      <w:bookmarkEnd w:id="198"/>
      <w:bookmarkEnd w:id="199"/>
      <w:bookmarkEnd w:id="201"/>
    </w:p>
    <w:p w:rsidR="00EE52CD" w:rsidRPr="00F118F7" w:rsidRDefault="00EE52CD" w:rsidP="0080728B">
      <w:pPr>
        <w:widowControl w:val="0"/>
        <w:jc w:val="right"/>
        <w:rPr>
          <w:rFonts w:ascii="Times New Roman" w:hAnsi="Times New Roman" w:cs="Times New Roman"/>
          <w:sz w:val="22"/>
          <w:szCs w:val="22"/>
        </w:rPr>
      </w:pPr>
      <w:proofErr w:type="gramStart"/>
      <w:r w:rsidRPr="00F118F7">
        <w:rPr>
          <w:rFonts w:ascii="Times New Roman" w:hAnsi="Times New Roman" w:cs="Times New Roman"/>
          <w:b/>
          <w:sz w:val="22"/>
          <w:szCs w:val="22"/>
        </w:rPr>
        <w:t>« _</w:t>
      </w:r>
      <w:proofErr w:type="gramEnd"/>
      <w:r w:rsidRPr="00F118F7">
        <w:rPr>
          <w:rFonts w:ascii="Times New Roman" w:hAnsi="Times New Roman" w:cs="Times New Roman"/>
          <w:b/>
          <w:sz w:val="22"/>
          <w:szCs w:val="22"/>
        </w:rPr>
        <w:t>__»________20___ г.</w:t>
      </w:r>
    </w:p>
    <w:p w:rsidR="000D7E6A" w:rsidRPr="00F118F7" w:rsidRDefault="000D7E6A" w:rsidP="0080728B">
      <w:pPr>
        <w:pStyle w:val="a6"/>
        <w:widowControl w:val="0"/>
        <w:jc w:val="both"/>
        <w:rPr>
          <w:rFonts w:ascii="Times New Roman" w:hAnsi="Times New Roman" w:cs="Times New Roman"/>
          <w:sz w:val="22"/>
          <w:szCs w:val="22"/>
        </w:rPr>
      </w:pPr>
      <w:r w:rsidRPr="00F118F7">
        <w:rPr>
          <w:rFonts w:ascii="Times New Roman" w:hAnsi="Times New Roman" w:cs="Times New Roman"/>
          <w:sz w:val="22"/>
          <w:szCs w:val="22"/>
        </w:rPr>
        <w:t>[</w:t>
      </w:r>
      <w:r w:rsidRPr="00F118F7">
        <w:rPr>
          <w:rFonts w:ascii="Times New Roman" w:hAnsi="Times New Roman" w:cs="Times New Roman"/>
          <w:b/>
          <w:i/>
          <w:sz w:val="22"/>
          <w:szCs w:val="22"/>
        </w:rPr>
        <w:t>наименование заказчика</w:t>
      </w:r>
      <w:r w:rsidRPr="00F118F7">
        <w:rPr>
          <w:rFonts w:ascii="Times New Roman" w:hAnsi="Times New Roman" w:cs="Times New Roman"/>
          <w:sz w:val="22"/>
          <w:szCs w:val="22"/>
        </w:rPr>
        <w:t xml:space="preserve">], именуемое в дальнейшем </w:t>
      </w:r>
      <w:r w:rsidRPr="00F118F7">
        <w:rPr>
          <w:rFonts w:ascii="Times New Roman" w:hAnsi="Times New Roman" w:cs="Times New Roman"/>
          <w:b/>
          <w:sz w:val="22"/>
          <w:szCs w:val="22"/>
        </w:rPr>
        <w:t>«Заказчик»</w:t>
      </w:r>
      <w:r w:rsidRPr="00F118F7">
        <w:rPr>
          <w:rFonts w:ascii="Times New Roman" w:hAnsi="Times New Roman" w:cs="Times New Roman"/>
          <w:sz w:val="22"/>
          <w:szCs w:val="22"/>
        </w:rPr>
        <w:t>, в лице [</w:t>
      </w:r>
      <w:r w:rsidRPr="00F118F7">
        <w:rPr>
          <w:rFonts w:ascii="Times New Roman" w:hAnsi="Times New Roman" w:cs="Times New Roman"/>
          <w:i/>
          <w:sz w:val="22"/>
          <w:szCs w:val="22"/>
        </w:rPr>
        <w:t>ФИО, должность</w:t>
      </w:r>
      <w:r w:rsidRPr="00F118F7">
        <w:rPr>
          <w:rFonts w:ascii="Times New Roman" w:hAnsi="Times New Roman" w:cs="Times New Roman"/>
          <w:sz w:val="22"/>
          <w:szCs w:val="22"/>
        </w:rPr>
        <w:t>], действующего</w:t>
      </w:r>
      <w:r w:rsidR="006F0124" w:rsidRPr="00F118F7">
        <w:rPr>
          <w:rFonts w:ascii="Times New Roman" w:hAnsi="Times New Roman" w:cs="Times New Roman"/>
          <w:sz w:val="22"/>
          <w:szCs w:val="22"/>
        </w:rPr>
        <w:t xml:space="preserve"> </w:t>
      </w:r>
      <w:r w:rsidRPr="00F118F7">
        <w:rPr>
          <w:rFonts w:ascii="Times New Roman" w:hAnsi="Times New Roman" w:cs="Times New Roman"/>
          <w:sz w:val="22"/>
          <w:szCs w:val="22"/>
        </w:rPr>
        <w:t xml:space="preserve">(-ей) на основании </w:t>
      </w:r>
      <w:r w:rsidRPr="00F118F7">
        <w:rPr>
          <w:rFonts w:ascii="Times New Roman" w:hAnsi="Times New Roman" w:cs="Times New Roman"/>
          <w:bCs/>
          <w:sz w:val="22"/>
          <w:szCs w:val="22"/>
        </w:rPr>
        <w:t>[</w:t>
      </w:r>
      <w:r w:rsidRPr="00F118F7">
        <w:rPr>
          <w:rFonts w:ascii="Times New Roman" w:hAnsi="Times New Roman" w:cs="Times New Roman"/>
          <w:i/>
          <w:sz w:val="22"/>
          <w:szCs w:val="22"/>
        </w:rPr>
        <w:t>наименование документа (если по доверенности, указать №, дату</w:t>
      </w:r>
      <w:r w:rsidRPr="00F118F7">
        <w:rPr>
          <w:rFonts w:ascii="Times New Roman" w:hAnsi="Times New Roman" w:cs="Times New Roman"/>
          <w:bCs/>
          <w:sz w:val="22"/>
          <w:szCs w:val="22"/>
        </w:rPr>
        <w:t>]</w:t>
      </w:r>
      <w:r w:rsidRPr="00F118F7">
        <w:rPr>
          <w:rFonts w:ascii="Times New Roman" w:hAnsi="Times New Roman" w:cs="Times New Roman"/>
          <w:sz w:val="22"/>
          <w:szCs w:val="22"/>
        </w:rPr>
        <w:t>, с одной стороны, и</w:t>
      </w:r>
    </w:p>
    <w:p w:rsidR="000D7E6A" w:rsidRPr="00F118F7" w:rsidRDefault="000D7E6A" w:rsidP="0080728B">
      <w:pPr>
        <w:widowControl w:val="0"/>
        <w:jc w:val="both"/>
        <w:rPr>
          <w:rFonts w:ascii="Times New Roman" w:hAnsi="Times New Roman" w:cs="Times New Roman"/>
          <w:b/>
          <w:spacing w:val="-3"/>
          <w:sz w:val="22"/>
          <w:szCs w:val="22"/>
        </w:rPr>
      </w:pPr>
      <w:r w:rsidRPr="00F118F7">
        <w:rPr>
          <w:rFonts w:ascii="Times New Roman" w:hAnsi="Times New Roman" w:cs="Times New Roman"/>
          <w:sz w:val="22"/>
          <w:szCs w:val="22"/>
        </w:rPr>
        <w:t>[</w:t>
      </w:r>
      <w:r w:rsidRPr="00F118F7">
        <w:rPr>
          <w:rFonts w:ascii="Times New Roman" w:hAnsi="Times New Roman" w:cs="Times New Roman"/>
          <w:b/>
          <w:i/>
          <w:sz w:val="22"/>
          <w:szCs w:val="22"/>
        </w:rPr>
        <w:t>наименование подрядчика</w:t>
      </w:r>
      <w:r w:rsidRPr="00F118F7">
        <w:rPr>
          <w:rFonts w:ascii="Times New Roman" w:hAnsi="Times New Roman" w:cs="Times New Roman"/>
          <w:sz w:val="22"/>
          <w:szCs w:val="22"/>
        </w:rPr>
        <w:t xml:space="preserve">], именуемое в дальнейшем </w:t>
      </w:r>
      <w:r w:rsidRPr="00F118F7">
        <w:rPr>
          <w:rFonts w:ascii="Times New Roman" w:hAnsi="Times New Roman" w:cs="Times New Roman"/>
          <w:b/>
          <w:sz w:val="22"/>
          <w:szCs w:val="22"/>
        </w:rPr>
        <w:t>«Подрядчик»</w:t>
      </w:r>
      <w:r w:rsidRPr="00F118F7">
        <w:rPr>
          <w:rFonts w:ascii="Times New Roman" w:hAnsi="Times New Roman" w:cs="Times New Roman"/>
          <w:sz w:val="22"/>
          <w:szCs w:val="22"/>
        </w:rPr>
        <w:t>, в лице [</w:t>
      </w:r>
      <w:r w:rsidRPr="00F118F7">
        <w:rPr>
          <w:rFonts w:ascii="Times New Roman" w:hAnsi="Times New Roman" w:cs="Times New Roman"/>
          <w:i/>
          <w:sz w:val="22"/>
          <w:szCs w:val="22"/>
        </w:rPr>
        <w:t>ФИО, должность</w:t>
      </w:r>
      <w:r w:rsidRPr="00F118F7">
        <w:rPr>
          <w:rFonts w:ascii="Times New Roman" w:hAnsi="Times New Roman" w:cs="Times New Roman"/>
          <w:sz w:val="22"/>
          <w:szCs w:val="22"/>
        </w:rPr>
        <w:t>], действующего</w:t>
      </w:r>
      <w:r w:rsidR="006F0124" w:rsidRPr="00F118F7">
        <w:rPr>
          <w:rFonts w:ascii="Times New Roman" w:hAnsi="Times New Roman" w:cs="Times New Roman"/>
          <w:sz w:val="22"/>
          <w:szCs w:val="22"/>
        </w:rPr>
        <w:t xml:space="preserve"> </w:t>
      </w:r>
      <w:r w:rsidRPr="00F118F7">
        <w:rPr>
          <w:rFonts w:ascii="Times New Roman" w:hAnsi="Times New Roman" w:cs="Times New Roman"/>
          <w:sz w:val="22"/>
          <w:szCs w:val="22"/>
        </w:rPr>
        <w:t xml:space="preserve">(-ей) на основании </w:t>
      </w:r>
      <w:r w:rsidRPr="00F118F7">
        <w:rPr>
          <w:rFonts w:ascii="Times New Roman" w:hAnsi="Times New Roman" w:cs="Times New Roman"/>
          <w:bCs/>
          <w:sz w:val="22"/>
          <w:szCs w:val="22"/>
        </w:rPr>
        <w:t>[</w:t>
      </w:r>
      <w:r w:rsidRPr="00F118F7">
        <w:rPr>
          <w:rFonts w:ascii="Times New Roman" w:hAnsi="Times New Roman" w:cs="Times New Roman"/>
          <w:i/>
          <w:sz w:val="22"/>
          <w:szCs w:val="22"/>
        </w:rPr>
        <w:t>наименование документа (если по доверенности, указать №, дату</w:t>
      </w:r>
      <w:r w:rsidRPr="00F118F7">
        <w:rPr>
          <w:rFonts w:ascii="Times New Roman" w:hAnsi="Times New Roman" w:cs="Times New Roman"/>
          <w:bCs/>
          <w:sz w:val="22"/>
          <w:szCs w:val="22"/>
        </w:rPr>
        <w:t>]</w:t>
      </w:r>
      <w:r w:rsidRPr="00F118F7">
        <w:rPr>
          <w:rFonts w:ascii="Times New Roman" w:hAnsi="Times New Roman" w:cs="Times New Roman"/>
          <w:sz w:val="22"/>
          <w:szCs w:val="22"/>
        </w:rPr>
        <w:t>, с другой стороны,</w:t>
      </w:r>
      <w:r w:rsidRPr="00F118F7">
        <w:rPr>
          <w:rFonts w:ascii="Times New Roman" w:hAnsi="Times New Roman" w:cs="Times New Roman"/>
          <w:b/>
          <w:spacing w:val="-3"/>
          <w:sz w:val="22"/>
          <w:szCs w:val="22"/>
        </w:rPr>
        <w:tab/>
      </w:r>
    </w:p>
    <w:p w:rsidR="000D7E6A" w:rsidRPr="00F118F7" w:rsidRDefault="000D7E6A" w:rsidP="0080728B">
      <w:pPr>
        <w:widowControl w:val="0"/>
        <w:jc w:val="both"/>
        <w:rPr>
          <w:rFonts w:ascii="Times New Roman" w:hAnsi="Times New Roman" w:cs="Times New Roman"/>
          <w:spacing w:val="-3"/>
          <w:sz w:val="22"/>
          <w:szCs w:val="22"/>
        </w:rPr>
      </w:pPr>
      <w:r w:rsidRPr="00F118F7">
        <w:rPr>
          <w:rFonts w:ascii="Times New Roman" w:hAnsi="Times New Roman" w:cs="Times New Roman"/>
          <w:spacing w:val="4"/>
          <w:sz w:val="22"/>
          <w:szCs w:val="22"/>
        </w:rPr>
        <w:t>заключили настоящее соглашение (далее – «</w:t>
      </w:r>
      <w:r w:rsidRPr="00F118F7">
        <w:rPr>
          <w:rFonts w:ascii="Times New Roman" w:hAnsi="Times New Roman" w:cs="Times New Roman"/>
          <w:b/>
          <w:spacing w:val="4"/>
          <w:sz w:val="22"/>
          <w:szCs w:val="22"/>
        </w:rPr>
        <w:t>Соглашение</w:t>
      </w:r>
      <w:r w:rsidRPr="00F118F7">
        <w:rPr>
          <w:rFonts w:ascii="Times New Roman" w:hAnsi="Times New Roman" w:cs="Times New Roman"/>
          <w:spacing w:val="4"/>
          <w:sz w:val="22"/>
          <w:szCs w:val="22"/>
        </w:rPr>
        <w:t xml:space="preserve">») к Договору подряда на </w:t>
      </w:r>
      <w:r w:rsidR="00EE52CD" w:rsidRPr="00F118F7">
        <w:rPr>
          <w:rFonts w:ascii="Times New Roman" w:hAnsi="Times New Roman" w:cs="Times New Roman"/>
          <w:spacing w:val="4"/>
          <w:sz w:val="22"/>
          <w:szCs w:val="22"/>
        </w:rPr>
        <w:t>выполнение проектных и изыскательских работ</w:t>
      </w:r>
      <w:r w:rsidRPr="00F118F7">
        <w:rPr>
          <w:rFonts w:ascii="Times New Roman" w:hAnsi="Times New Roman" w:cs="Times New Roman"/>
          <w:spacing w:val="4"/>
          <w:sz w:val="22"/>
          <w:szCs w:val="22"/>
        </w:rPr>
        <w:t xml:space="preserve"> № [</w:t>
      </w:r>
      <w:r w:rsidRPr="00F118F7">
        <w:rPr>
          <w:rFonts w:ascii="Times New Roman" w:hAnsi="Times New Roman" w:cs="Times New Roman"/>
          <w:i/>
          <w:spacing w:val="4"/>
          <w:sz w:val="22"/>
          <w:szCs w:val="22"/>
        </w:rPr>
        <w:t>номер</w:t>
      </w:r>
      <w:r w:rsidRPr="00F118F7">
        <w:rPr>
          <w:rFonts w:ascii="Times New Roman" w:hAnsi="Times New Roman" w:cs="Times New Roman"/>
          <w:spacing w:val="4"/>
          <w:sz w:val="22"/>
          <w:szCs w:val="22"/>
        </w:rPr>
        <w:t>] от [</w:t>
      </w:r>
      <w:r w:rsidRPr="00F118F7">
        <w:rPr>
          <w:rFonts w:ascii="Times New Roman" w:hAnsi="Times New Roman" w:cs="Times New Roman"/>
          <w:i/>
          <w:spacing w:val="4"/>
          <w:sz w:val="22"/>
          <w:szCs w:val="22"/>
        </w:rPr>
        <w:t>дата</w:t>
      </w:r>
      <w:r w:rsidRPr="00F118F7">
        <w:rPr>
          <w:rFonts w:ascii="Times New Roman" w:hAnsi="Times New Roman" w:cs="Times New Roman"/>
          <w:spacing w:val="4"/>
          <w:sz w:val="22"/>
          <w:szCs w:val="22"/>
        </w:rPr>
        <w:t>] (далее – «</w:t>
      </w:r>
      <w:r w:rsidRPr="00F118F7">
        <w:rPr>
          <w:rFonts w:ascii="Times New Roman" w:hAnsi="Times New Roman" w:cs="Times New Roman"/>
          <w:b/>
          <w:spacing w:val="4"/>
          <w:sz w:val="22"/>
          <w:szCs w:val="22"/>
        </w:rPr>
        <w:t>Договор</w:t>
      </w:r>
      <w:r w:rsidRPr="00F118F7">
        <w:rPr>
          <w:rFonts w:ascii="Times New Roman" w:hAnsi="Times New Roman" w:cs="Times New Roman"/>
          <w:spacing w:val="4"/>
          <w:sz w:val="22"/>
          <w:szCs w:val="22"/>
        </w:rPr>
        <w:t>») о нижеследующем</w:t>
      </w:r>
      <w:r w:rsidRPr="00F118F7">
        <w:rPr>
          <w:rFonts w:ascii="Times New Roman" w:hAnsi="Times New Roman" w:cs="Times New Roman"/>
          <w:spacing w:val="-5"/>
          <w:sz w:val="22"/>
          <w:szCs w:val="22"/>
        </w:rPr>
        <w:t>:</w:t>
      </w:r>
    </w:p>
    <w:p w:rsidR="000D7E6A" w:rsidRPr="00F118F7"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Основные положения</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02" w:name="_Ref518652607"/>
      <w:r w:rsidRPr="00F118F7">
        <w:rPr>
          <w:rFonts w:ascii="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F118F7">
        <w:rPr>
          <w:rFonts w:ascii="Times New Roman" w:hAnsi="Times New Roman" w:cs="Times New Roman"/>
          <w:sz w:val="22"/>
          <w:szCs w:val="22"/>
        </w:rPr>
        <w:t>внутриобьектового</w:t>
      </w:r>
      <w:proofErr w:type="spellEnd"/>
      <w:r w:rsidRPr="00F118F7">
        <w:rPr>
          <w:rFonts w:ascii="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bookmarkEnd w:id="202"/>
    </w:p>
    <w:p w:rsidR="000D7E6A" w:rsidRPr="00F118F7" w:rsidRDefault="000D7E6A" w:rsidP="0080728B">
      <w:pPr>
        <w:widowControl w:val="0"/>
        <w:tabs>
          <w:tab w:val="left" w:pos="1080"/>
          <w:tab w:val="num" w:pos="1811"/>
        </w:tabs>
        <w:ind w:firstLine="567"/>
        <w:jc w:val="both"/>
        <w:rPr>
          <w:rFonts w:ascii="Times New Roman" w:hAnsi="Times New Roman" w:cs="Times New Roman"/>
          <w:b/>
          <w:i/>
          <w:sz w:val="22"/>
          <w:szCs w:val="22"/>
        </w:rPr>
      </w:pPr>
      <w:r w:rsidRPr="00F118F7">
        <w:rPr>
          <w:rFonts w:ascii="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F118F7">
        <w:rPr>
          <w:rFonts w:ascii="Times New Roman" w:hAnsi="Times New Roman" w:cs="Times New Roman"/>
          <w:b/>
          <w:sz w:val="22"/>
          <w:szCs w:val="22"/>
        </w:rPr>
        <w:t>АТБ</w:t>
      </w:r>
      <w:r w:rsidRPr="00F118F7">
        <w:rPr>
          <w:rFonts w:ascii="Times New Roman" w:hAnsi="Times New Roman" w:cs="Times New Roman"/>
          <w:sz w:val="22"/>
          <w:szCs w:val="22"/>
        </w:rPr>
        <w:t>»), а также требования локальных нормативных актов Заказчика (далее – «</w:t>
      </w:r>
      <w:r w:rsidRPr="00F118F7">
        <w:rPr>
          <w:rFonts w:ascii="Times New Roman" w:hAnsi="Times New Roman" w:cs="Times New Roman"/>
          <w:b/>
          <w:sz w:val="22"/>
          <w:szCs w:val="22"/>
        </w:rPr>
        <w:t>ЛНА</w:t>
      </w:r>
      <w:r w:rsidRPr="00F118F7">
        <w:rPr>
          <w:rFonts w:ascii="Times New Roman" w:hAnsi="Times New Roman" w:cs="Times New Roman"/>
          <w:sz w:val="22"/>
          <w:szCs w:val="22"/>
        </w:rPr>
        <w:t>»).</w:t>
      </w:r>
    </w:p>
    <w:p w:rsidR="000D7E6A" w:rsidRPr="00F118F7" w:rsidRDefault="000D7E6A" w:rsidP="0080728B">
      <w:pPr>
        <w:widowControl w:val="0"/>
        <w:tabs>
          <w:tab w:val="left" w:pos="1080"/>
          <w:tab w:val="num" w:pos="1811"/>
        </w:tabs>
        <w:ind w:firstLine="567"/>
        <w:jc w:val="both"/>
        <w:rPr>
          <w:rFonts w:ascii="Times New Roman" w:hAnsi="Times New Roman" w:cs="Times New Roman"/>
          <w:b/>
          <w:i/>
          <w:sz w:val="22"/>
          <w:szCs w:val="22"/>
        </w:rPr>
      </w:pPr>
      <w:r w:rsidRPr="00F118F7">
        <w:rPr>
          <w:rFonts w:ascii="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03" w:name="_Ref518652622"/>
      <w:r w:rsidRPr="00F118F7">
        <w:rPr>
          <w:rFonts w:ascii="Times New Roman" w:hAnsi="Times New Roman" w:cs="Times New Roman"/>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w:t>
      </w:r>
      <w:r w:rsidR="00281CF0" w:rsidRPr="00F118F7">
        <w:rPr>
          <w:rFonts w:ascii="Times New Roman" w:hAnsi="Times New Roman" w:cs="Times New Roman"/>
          <w:sz w:val="22"/>
          <w:szCs w:val="22"/>
        </w:rPr>
        <w:t xml:space="preserve">отказаться от исполнения </w:t>
      </w:r>
      <w:r w:rsidRPr="00F118F7">
        <w:rPr>
          <w:rFonts w:ascii="Times New Roman" w:hAnsi="Times New Roman" w:cs="Times New Roman"/>
          <w:sz w:val="22"/>
          <w:szCs w:val="22"/>
        </w:rPr>
        <w:t>Договор</w:t>
      </w:r>
      <w:r w:rsidR="00281CF0" w:rsidRPr="00F118F7">
        <w:rPr>
          <w:rFonts w:ascii="Times New Roman" w:hAnsi="Times New Roman" w:cs="Times New Roman"/>
          <w:sz w:val="22"/>
          <w:szCs w:val="22"/>
        </w:rPr>
        <w:t>а</w:t>
      </w:r>
      <w:r w:rsidRPr="00F118F7">
        <w:rPr>
          <w:rFonts w:ascii="Times New Roman" w:hAnsi="Times New Roman" w:cs="Times New Roman"/>
          <w:sz w:val="22"/>
          <w:szCs w:val="22"/>
        </w:rPr>
        <w:t xml:space="preserve"> в порядке, предусмотренном пункт</w:t>
      </w:r>
      <w:r w:rsidR="00281CF0" w:rsidRPr="00F118F7">
        <w:rPr>
          <w:rFonts w:ascii="Times New Roman" w:hAnsi="Times New Roman" w:cs="Times New Roman"/>
          <w:sz w:val="22"/>
          <w:szCs w:val="22"/>
        </w:rPr>
        <w:t>ом</w:t>
      </w:r>
      <w:r w:rsidRPr="00F118F7">
        <w:rPr>
          <w:rFonts w:ascii="Times New Roman" w:hAnsi="Times New Roman" w:cs="Times New Roman"/>
          <w:sz w:val="22"/>
          <w:szCs w:val="22"/>
        </w:rPr>
        <w:t xml:space="preserve"> </w:t>
      </w:r>
      <w:r w:rsidR="00281CF0" w:rsidRPr="00F118F7">
        <w:rPr>
          <w:rFonts w:ascii="Times New Roman" w:hAnsi="Times New Roman" w:cs="Times New Roman"/>
          <w:sz w:val="22"/>
          <w:szCs w:val="22"/>
        </w:rPr>
        <w:fldChar w:fldCharType="begin"/>
      </w:r>
      <w:r w:rsidR="00281CF0" w:rsidRPr="00F118F7">
        <w:rPr>
          <w:rFonts w:ascii="Times New Roman" w:hAnsi="Times New Roman" w:cs="Times New Roman"/>
          <w:sz w:val="22"/>
          <w:szCs w:val="22"/>
        </w:rPr>
        <w:instrText xml:space="preserve"> REF _Ref513800253 \n \h </w:instrText>
      </w:r>
      <w:r w:rsidR="00E958D9" w:rsidRPr="00F118F7">
        <w:rPr>
          <w:rFonts w:ascii="Times New Roman" w:hAnsi="Times New Roman" w:cs="Times New Roman"/>
          <w:sz w:val="22"/>
          <w:szCs w:val="22"/>
        </w:rPr>
        <w:instrText xml:space="preserve"> \* MERGEFORMAT </w:instrText>
      </w:r>
      <w:r w:rsidR="00281CF0" w:rsidRPr="00F118F7">
        <w:rPr>
          <w:rFonts w:ascii="Times New Roman" w:hAnsi="Times New Roman" w:cs="Times New Roman"/>
          <w:sz w:val="22"/>
          <w:szCs w:val="22"/>
        </w:rPr>
      </w:r>
      <w:r w:rsidR="00281CF0" w:rsidRPr="00F118F7">
        <w:rPr>
          <w:rFonts w:ascii="Times New Roman" w:hAnsi="Times New Roman" w:cs="Times New Roman"/>
          <w:sz w:val="22"/>
          <w:szCs w:val="22"/>
        </w:rPr>
        <w:fldChar w:fldCharType="separate"/>
      </w:r>
      <w:r w:rsidR="00F118F7">
        <w:rPr>
          <w:rFonts w:ascii="Times New Roman" w:hAnsi="Times New Roman" w:cs="Times New Roman"/>
          <w:sz w:val="22"/>
          <w:szCs w:val="22"/>
        </w:rPr>
        <w:t>24.6</w:t>
      </w:r>
      <w:r w:rsidR="00281CF0" w:rsidRPr="00F118F7">
        <w:rPr>
          <w:rFonts w:ascii="Times New Roman" w:hAnsi="Times New Roman" w:cs="Times New Roman"/>
          <w:sz w:val="22"/>
          <w:szCs w:val="22"/>
        </w:rPr>
        <w:fldChar w:fldCharType="end"/>
      </w:r>
      <w:r w:rsidR="00281CF0" w:rsidRPr="00F118F7">
        <w:rPr>
          <w:rFonts w:ascii="Times New Roman" w:hAnsi="Times New Roman" w:cs="Times New Roman"/>
          <w:sz w:val="22"/>
          <w:szCs w:val="22"/>
        </w:rPr>
        <w:t xml:space="preserve"> </w:t>
      </w:r>
      <w:r w:rsidRPr="00F118F7">
        <w:rPr>
          <w:rFonts w:ascii="Times New Roman" w:hAnsi="Times New Roman" w:cs="Times New Roman"/>
          <w:sz w:val="22"/>
          <w:szCs w:val="22"/>
        </w:rPr>
        <w:t>Договора.</w:t>
      </w:r>
      <w:bookmarkEnd w:id="203"/>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6636BC" w:rsidRPr="00F118F7">
        <w:rPr>
          <w:rFonts w:ascii="Times New Roman" w:hAnsi="Times New Roman" w:cs="Times New Roman"/>
          <w:sz w:val="22"/>
          <w:szCs w:val="22"/>
        </w:rPr>
        <w:t>а</w:t>
      </w:r>
      <w:r w:rsidRPr="00F118F7">
        <w:rPr>
          <w:rFonts w:ascii="Times New Roman" w:hAnsi="Times New Roman" w:cs="Times New Roman"/>
          <w:sz w:val="22"/>
          <w:szCs w:val="22"/>
        </w:rPr>
        <w:t>кту контрольной проверки.</w:t>
      </w:r>
    </w:p>
    <w:p w:rsidR="000D7E6A" w:rsidRPr="00F118F7"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Основные требования в области антитеррористической безопасности</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0D7E6A" w:rsidRPr="00F118F7" w:rsidRDefault="000D7E6A" w:rsidP="0080728B">
      <w:pPr>
        <w:widowControl w:val="0"/>
        <w:tabs>
          <w:tab w:val="left" w:pos="900"/>
        </w:tabs>
        <w:ind w:firstLine="540"/>
        <w:jc w:val="both"/>
        <w:rPr>
          <w:rFonts w:ascii="Times New Roman" w:hAnsi="Times New Roman" w:cs="Times New Roman"/>
          <w:sz w:val="22"/>
          <w:szCs w:val="22"/>
        </w:rPr>
      </w:pPr>
      <w:r w:rsidRPr="00F118F7">
        <w:rPr>
          <w:rFonts w:ascii="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обязан:</w:t>
      </w:r>
    </w:p>
    <w:p w:rsidR="000D7E6A" w:rsidRPr="00F118F7" w:rsidRDefault="000D7E6A" w:rsidP="0080728B">
      <w:pPr>
        <w:pStyle w:val="afb"/>
        <w:widowControl w:val="0"/>
        <w:numPr>
          <w:ilvl w:val="2"/>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lastRenderedPageBreak/>
        <w:t xml:space="preserve">При подаче заявки на участие в процедуре закупки услуг, предоставить следующие сведения о персонале в составе </w:t>
      </w:r>
      <w:r w:rsidR="00DD64E9" w:rsidRPr="00F118F7">
        <w:rPr>
          <w:rFonts w:ascii="Times New Roman" w:hAnsi="Times New Roman" w:cs="Times New Roman"/>
          <w:sz w:val="22"/>
          <w:szCs w:val="22"/>
        </w:rPr>
        <w:t>закупочной</w:t>
      </w:r>
      <w:r w:rsidRPr="00F118F7">
        <w:rPr>
          <w:rFonts w:ascii="Times New Roman" w:hAnsi="Times New Roman" w:cs="Times New Roman"/>
          <w:sz w:val="22"/>
          <w:szCs w:val="22"/>
        </w:rPr>
        <w:t xml:space="preserve"> документации:</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rsidR="000D7E6A" w:rsidRPr="00F118F7" w:rsidRDefault="000D7E6A" w:rsidP="0080728B">
      <w:pPr>
        <w:pStyle w:val="afb"/>
        <w:widowControl w:val="0"/>
        <w:numPr>
          <w:ilvl w:val="2"/>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 заключении Договора:</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Персонал Подрядчика до начала Работ должен пройти вводный и первичный инструктажи по АТБ.</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Подрядчику запрещается:</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самовольно изменять условия, последовательность и объем Работ;</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курить вне отведенных для этого мест;</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размещать или утилизировать любые виды отходов вне отведенных мест;</w:t>
      </w:r>
    </w:p>
    <w:p w:rsidR="000D7E6A" w:rsidRPr="00F118F7"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rsidR="000D7E6A" w:rsidRPr="00F118F7"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Отдельные требования</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lastRenderedPageBreak/>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0D7E6A" w:rsidRPr="00F118F7"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Осведомленность</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3" w:history="1">
        <w:r w:rsidRPr="00F118F7">
          <w:rPr>
            <w:rStyle w:val="ad"/>
            <w:rFonts w:ascii="Times New Roman" w:hAnsi="Times New Roman" w:cs="Times New Roman"/>
            <w:sz w:val="22"/>
            <w:szCs w:val="22"/>
            <w:lang w:eastAsia="en-US"/>
          </w:rPr>
          <w:t>http://www.irkutskenergo.ru/qa/6458.html</w:t>
        </w:r>
      </w:hyperlink>
      <w:r w:rsidRPr="00F118F7">
        <w:rPr>
          <w:rFonts w:ascii="Times New Roman" w:hAnsi="Times New Roman" w:cs="Times New Roman"/>
          <w:sz w:val="22"/>
          <w:szCs w:val="22"/>
        </w:rPr>
        <w:t>.</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0D7E6A" w:rsidRPr="00F118F7"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 xml:space="preserve">Порядок взаимодействия </w:t>
      </w:r>
      <w:r w:rsidR="00784391" w:rsidRPr="00F118F7">
        <w:rPr>
          <w:rFonts w:ascii="Times New Roman" w:hAnsi="Times New Roman" w:cs="Times New Roman"/>
          <w:b/>
          <w:sz w:val="22"/>
          <w:szCs w:val="22"/>
        </w:rPr>
        <w:t>З</w:t>
      </w:r>
      <w:r w:rsidRPr="00F118F7">
        <w:rPr>
          <w:rFonts w:ascii="Times New Roman" w:hAnsi="Times New Roman" w:cs="Times New Roman"/>
          <w:b/>
          <w:sz w:val="22"/>
          <w:szCs w:val="22"/>
        </w:rPr>
        <w:t xml:space="preserve">аказчика и </w:t>
      </w:r>
      <w:r w:rsidR="00784391" w:rsidRPr="00F118F7">
        <w:rPr>
          <w:rFonts w:ascii="Times New Roman" w:hAnsi="Times New Roman" w:cs="Times New Roman"/>
          <w:b/>
          <w:sz w:val="22"/>
          <w:szCs w:val="22"/>
        </w:rPr>
        <w:t>П</w:t>
      </w:r>
      <w:r w:rsidRPr="00F118F7">
        <w:rPr>
          <w:rFonts w:ascii="Times New Roman" w:hAnsi="Times New Roman" w:cs="Times New Roman"/>
          <w:b/>
          <w:sz w:val="22"/>
          <w:szCs w:val="22"/>
        </w:rPr>
        <w:t>одрядчика</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0D7E6A" w:rsidRPr="00F118F7"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Ответственность Подрядчика</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003C7446" w:rsidRPr="00F118F7">
        <w:rPr>
          <w:rFonts w:ascii="Times New Roman" w:hAnsi="Times New Roman" w:cs="Times New Roman"/>
          <w:sz w:val="22"/>
          <w:szCs w:val="22"/>
        </w:rPr>
        <w:t xml:space="preserve">Приложения </w:t>
      </w:r>
      <w:r w:rsidR="003C7446" w:rsidRPr="00F118F7">
        <w:rPr>
          <w:rFonts w:ascii="Times New Roman" w:hAnsi="Times New Roman" w:cs="Times New Roman"/>
          <w:sz w:val="22"/>
          <w:szCs w:val="22"/>
        </w:rPr>
        <w:fldChar w:fldCharType="begin"/>
      </w:r>
      <w:r w:rsidR="003C7446" w:rsidRPr="00F118F7">
        <w:rPr>
          <w:rFonts w:ascii="Times New Roman" w:hAnsi="Times New Roman" w:cs="Times New Roman"/>
          <w:sz w:val="22"/>
          <w:szCs w:val="22"/>
        </w:rPr>
        <w:instrText xml:space="preserve"> REF RefSCH7_No \h </w:instrText>
      </w:r>
      <w:r w:rsidR="0080728B" w:rsidRPr="00F118F7">
        <w:rPr>
          <w:rFonts w:ascii="Times New Roman" w:hAnsi="Times New Roman" w:cs="Times New Roman"/>
          <w:sz w:val="22"/>
          <w:szCs w:val="22"/>
        </w:rPr>
        <w:instrText xml:space="preserve"> \* MERGEFORMAT </w:instrText>
      </w:r>
      <w:r w:rsidR="003C7446" w:rsidRPr="00F118F7">
        <w:rPr>
          <w:rFonts w:ascii="Times New Roman" w:hAnsi="Times New Roman" w:cs="Times New Roman"/>
          <w:sz w:val="22"/>
          <w:szCs w:val="22"/>
        </w:rPr>
      </w:r>
      <w:r w:rsidR="003C7446" w:rsidRPr="00F118F7">
        <w:rPr>
          <w:rFonts w:ascii="Times New Roman" w:hAnsi="Times New Roman" w:cs="Times New Roman"/>
          <w:sz w:val="22"/>
          <w:szCs w:val="22"/>
        </w:rPr>
        <w:fldChar w:fldCharType="separate"/>
      </w:r>
      <w:r w:rsidR="00F118F7" w:rsidRPr="00F118F7">
        <w:rPr>
          <w:rFonts w:ascii="Times New Roman" w:hAnsi="Times New Roman" w:cs="Times New Roman"/>
          <w:b/>
          <w:i/>
          <w:sz w:val="22"/>
          <w:szCs w:val="22"/>
        </w:rPr>
        <w:t>№ </w:t>
      </w:r>
      <w:r w:rsidR="003C7446" w:rsidRPr="00F118F7">
        <w:rPr>
          <w:rFonts w:ascii="Times New Roman" w:hAnsi="Times New Roman" w:cs="Times New Roman"/>
          <w:sz w:val="22"/>
          <w:szCs w:val="22"/>
        </w:rPr>
        <w:fldChar w:fldCharType="end"/>
      </w:r>
      <w:r w:rsidR="007E769D" w:rsidRPr="00F118F7">
        <w:rPr>
          <w:rFonts w:ascii="Times New Roman" w:hAnsi="Times New Roman" w:cs="Times New Roman"/>
          <w:sz w:val="22"/>
          <w:szCs w:val="22"/>
        </w:rPr>
        <w:t>4</w:t>
      </w:r>
      <w:r w:rsidR="003C7446" w:rsidRPr="00F118F7">
        <w:rPr>
          <w:rFonts w:ascii="Times New Roman" w:hAnsi="Times New Roman" w:cs="Times New Roman"/>
          <w:sz w:val="22"/>
          <w:szCs w:val="22"/>
        </w:rPr>
        <w:t xml:space="preserve"> </w:t>
      </w:r>
      <w:r w:rsidR="003C7446" w:rsidRPr="00F118F7">
        <w:rPr>
          <w:rFonts w:ascii="Times New Roman" w:hAnsi="Times New Roman" w:cs="Times New Roman"/>
          <w:sz w:val="22"/>
          <w:szCs w:val="22"/>
        </w:rPr>
        <w:fldChar w:fldCharType="begin"/>
      </w:r>
      <w:r w:rsidR="003C7446" w:rsidRPr="00F118F7">
        <w:rPr>
          <w:rFonts w:ascii="Times New Roman" w:hAnsi="Times New Roman" w:cs="Times New Roman"/>
          <w:sz w:val="22"/>
          <w:szCs w:val="22"/>
        </w:rPr>
        <w:instrText xml:space="preserve"> REF RefSCH7_1 \h </w:instrText>
      </w:r>
      <w:r w:rsidR="0080728B" w:rsidRPr="00F118F7">
        <w:rPr>
          <w:rFonts w:ascii="Times New Roman" w:hAnsi="Times New Roman" w:cs="Times New Roman"/>
          <w:sz w:val="22"/>
          <w:szCs w:val="22"/>
        </w:rPr>
        <w:instrText xml:space="preserve"> \* MERGEFORMAT </w:instrText>
      </w:r>
      <w:r w:rsidR="003C7446" w:rsidRPr="00F118F7">
        <w:rPr>
          <w:rFonts w:ascii="Times New Roman" w:hAnsi="Times New Roman" w:cs="Times New Roman"/>
          <w:sz w:val="22"/>
          <w:szCs w:val="22"/>
        </w:rPr>
      </w:r>
      <w:r w:rsidR="003C7446" w:rsidRPr="00F118F7">
        <w:rPr>
          <w:rFonts w:ascii="Times New Roman" w:hAnsi="Times New Roman" w:cs="Times New Roman"/>
          <w:sz w:val="22"/>
          <w:szCs w:val="22"/>
        </w:rPr>
        <w:fldChar w:fldCharType="separate"/>
      </w:r>
      <w:r w:rsidR="00F118F7" w:rsidRPr="00F118F7">
        <w:rPr>
          <w:rFonts w:ascii="Times New Roman" w:hAnsi="Times New Roman" w:cs="Times New Roman"/>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3C7446" w:rsidRPr="00F118F7">
        <w:rPr>
          <w:rFonts w:ascii="Times New Roman" w:hAnsi="Times New Roman" w:cs="Times New Roman"/>
          <w:sz w:val="22"/>
          <w:szCs w:val="22"/>
        </w:rPr>
        <w:fldChar w:fldCharType="end"/>
      </w:r>
      <w:r w:rsidR="003C7446" w:rsidRPr="00F118F7">
        <w:rPr>
          <w:rFonts w:ascii="Times New Roman" w:hAnsi="Times New Roman" w:cs="Times New Roman"/>
          <w:sz w:val="22"/>
          <w:szCs w:val="22"/>
        </w:rPr>
        <w:t xml:space="preserve"> </w:t>
      </w:r>
      <w:r w:rsidRPr="00F118F7">
        <w:rPr>
          <w:rFonts w:ascii="Times New Roman" w:hAnsi="Times New Roman" w:cs="Times New Roman"/>
          <w:sz w:val="22"/>
          <w:szCs w:val="22"/>
        </w:rPr>
        <w:t>к Договору.</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0D7E6A" w:rsidRPr="00F118F7" w:rsidRDefault="00FC3DF9" w:rsidP="0080728B">
      <w:pPr>
        <w:widowControl w:val="0"/>
        <w:tabs>
          <w:tab w:val="left" w:pos="1080"/>
        </w:tabs>
        <w:jc w:val="both"/>
        <w:rPr>
          <w:rFonts w:ascii="Times New Roman" w:hAnsi="Times New Roman" w:cs="Times New Roman"/>
          <w:b/>
          <w:i/>
          <w:sz w:val="22"/>
          <w:szCs w:val="22"/>
        </w:rPr>
      </w:pPr>
      <w:r w:rsidRPr="00F118F7">
        <w:rPr>
          <w:rFonts w:ascii="Times New Roman" w:hAnsi="Times New Roman" w:cs="Times New Roman"/>
          <w:sz w:val="22"/>
          <w:szCs w:val="22"/>
        </w:rPr>
        <w:tab/>
      </w:r>
      <w:r w:rsidR="000D7E6A" w:rsidRPr="00F118F7">
        <w:rPr>
          <w:rFonts w:ascii="Times New Roman" w:hAnsi="Times New Roman" w:cs="Times New Roman"/>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w:t>
      </w:r>
      <w:r w:rsidR="000D7E6A" w:rsidRPr="00F118F7">
        <w:rPr>
          <w:rFonts w:ascii="Times New Roman" w:hAnsi="Times New Roman" w:cs="Times New Roman"/>
          <w:sz w:val="22"/>
          <w:szCs w:val="22"/>
        </w:rPr>
        <w:lastRenderedPageBreak/>
        <w:t xml:space="preserve">сфере АТБ. В случае отказа представителя Подрядчика от участия в составлении Протокола, в Протоколе делается соответствующая отметка. </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04" w:name="_Toc182995749"/>
      <w:r w:rsidRPr="00F118F7">
        <w:rPr>
          <w:rFonts w:ascii="Times New Roman" w:hAnsi="Times New Roman" w:cs="Times New Roman"/>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04"/>
    </w:p>
    <w:p w:rsidR="000D7E6A" w:rsidRPr="00F118F7" w:rsidRDefault="000D7E6A" w:rsidP="0080728B">
      <w:pPr>
        <w:pStyle w:val="afb"/>
        <w:widowControl w:val="0"/>
        <w:numPr>
          <w:ilvl w:val="2"/>
          <w:numId w:val="23"/>
        </w:numPr>
        <w:tabs>
          <w:tab w:val="left" w:pos="1080"/>
        </w:tabs>
        <w:autoSpaceDE w:val="0"/>
        <w:autoSpaceDN w:val="0"/>
        <w:adjustRightInd w:val="0"/>
        <w:ind w:left="0" w:firstLine="567"/>
        <w:contextualSpacing w:val="0"/>
        <w:jc w:val="both"/>
        <w:rPr>
          <w:rFonts w:ascii="Times New Roman" w:hAnsi="Times New Roman" w:cs="Times New Roman"/>
          <w:sz w:val="22"/>
          <w:szCs w:val="22"/>
        </w:rPr>
      </w:pPr>
      <w:r w:rsidRPr="00F118F7">
        <w:rPr>
          <w:rFonts w:ascii="Times New Roman" w:hAnsi="Times New Roman" w:cs="Times New Roman"/>
          <w:sz w:val="22"/>
          <w:szCs w:val="22"/>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w:t>
      </w:r>
      <w:r w:rsidR="0040065D" w:rsidRPr="00F118F7">
        <w:rPr>
          <w:rFonts w:ascii="Times New Roman" w:hAnsi="Times New Roman" w:cs="Times New Roman"/>
          <w:sz w:val="22"/>
          <w:szCs w:val="22"/>
        </w:rPr>
        <w:t xml:space="preserve">может не </w:t>
      </w:r>
      <w:r w:rsidRPr="00F118F7">
        <w:rPr>
          <w:rFonts w:ascii="Times New Roman" w:hAnsi="Times New Roman" w:cs="Times New Roman"/>
          <w:sz w:val="22"/>
          <w:szCs w:val="22"/>
        </w:rPr>
        <w:t>начисл</w:t>
      </w:r>
      <w:r w:rsidR="0040065D" w:rsidRPr="00F118F7">
        <w:rPr>
          <w:rFonts w:ascii="Times New Roman" w:hAnsi="Times New Roman" w:cs="Times New Roman"/>
          <w:sz w:val="22"/>
          <w:szCs w:val="22"/>
        </w:rPr>
        <w:t>я</w:t>
      </w:r>
      <w:r w:rsidRPr="00F118F7">
        <w:rPr>
          <w:rFonts w:ascii="Times New Roman" w:hAnsi="Times New Roman" w:cs="Times New Roman"/>
          <w:sz w:val="22"/>
          <w:szCs w:val="22"/>
        </w:rPr>
        <w:t>т</w:t>
      </w:r>
      <w:r w:rsidR="0040065D" w:rsidRPr="00F118F7">
        <w:rPr>
          <w:rFonts w:ascii="Times New Roman" w:hAnsi="Times New Roman" w:cs="Times New Roman"/>
          <w:sz w:val="22"/>
          <w:szCs w:val="22"/>
        </w:rPr>
        <w:t>ь</w:t>
      </w:r>
      <w:r w:rsidRPr="00F118F7">
        <w:rPr>
          <w:rFonts w:ascii="Times New Roman" w:hAnsi="Times New Roman" w:cs="Times New Roman"/>
          <w:sz w:val="22"/>
          <w:szCs w:val="22"/>
        </w:rPr>
        <w:t>ся</w:t>
      </w:r>
      <w:r w:rsidR="0040065D" w:rsidRPr="00F118F7">
        <w:rPr>
          <w:rFonts w:ascii="Times New Roman" w:hAnsi="Times New Roman" w:cs="Times New Roman"/>
          <w:sz w:val="22"/>
          <w:szCs w:val="22"/>
        </w:rPr>
        <w:t xml:space="preserve"> по усмотрению Заказчика</w:t>
      </w:r>
      <w:r w:rsidRPr="00F118F7">
        <w:rPr>
          <w:rFonts w:ascii="Times New Roman" w:hAnsi="Times New Roman" w:cs="Times New Roman"/>
          <w:sz w:val="22"/>
          <w:szCs w:val="22"/>
        </w:rPr>
        <w:t>.</w:t>
      </w:r>
    </w:p>
    <w:p w:rsidR="000D7E6A" w:rsidRPr="00F118F7"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Заключительные положения</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0D7E6A" w:rsidRPr="00F118F7"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F118F7">
        <w:rPr>
          <w:rFonts w:ascii="Times New Roman" w:hAnsi="Times New Roman" w:cs="Times New Roman"/>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0D7E6A" w:rsidRPr="00F118F7" w:rsidRDefault="000D7E6A" w:rsidP="0080728B">
      <w:pPr>
        <w:pStyle w:val="afb"/>
        <w:widowControl w:val="0"/>
        <w:numPr>
          <w:ilvl w:val="0"/>
          <w:numId w:val="23"/>
        </w:numPr>
        <w:autoSpaceDE w:val="0"/>
        <w:autoSpaceDN w:val="0"/>
        <w:adjustRightInd w:val="0"/>
        <w:contextualSpacing w:val="0"/>
        <w:jc w:val="center"/>
        <w:rPr>
          <w:rFonts w:ascii="Times New Roman" w:hAnsi="Times New Roman" w:cs="Times New Roman"/>
          <w:b/>
          <w:sz w:val="22"/>
          <w:szCs w:val="22"/>
        </w:rPr>
      </w:pPr>
      <w:r w:rsidRPr="00F118F7">
        <w:rPr>
          <w:rFonts w:ascii="Times New Roman" w:hAnsi="Times New Roman" w:cs="Times New Roman"/>
          <w:b/>
          <w:sz w:val="22"/>
          <w:szCs w:val="22"/>
        </w:rPr>
        <w:t>Подписи Сторон</w:t>
      </w:r>
    </w:p>
    <w:p w:rsidR="000D7E6A" w:rsidRPr="00F118F7" w:rsidRDefault="000D7E6A" w:rsidP="0080728B">
      <w:pPr>
        <w:pStyle w:val="a6"/>
        <w:widowControl w:val="0"/>
        <w:rPr>
          <w:rFonts w:ascii="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0D7E6A" w:rsidRPr="00F118F7" w:rsidTr="000350AE">
        <w:trPr>
          <w:trHeight w:val="1134"/>
        </w:trPr>
        <w:tc>
          <w:tcPr>
            <w:tcW w:w="4536" w:type="dxa"/>
          </w:tcPr>
          <w:p w:rsidR="000D7E6A" w:rsidRPr="00F118F7" w:rsidRDefault="000D7E6A"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Подрядчик:</w:t>
            </w:r>
          </w:p>
          <w:p w:rsidR="000D7E6A" w:rsidRPr="00F118F7" w:rsidRDefault="000D7E6A" w:rsidP="0080728B">
            <w:pPr>
              <w:widowControl w:val="0"/>
              <w:jc w:val="both"/>
              <w:rPr>
                <w:rFonts w:ascii="Times New Roman" w:hAnsi="Times New Roman" w:cs="Times New Roman"/>
                <w:b/>
                <w:sz w:val="22"/>
                <w:szCs w:val="22"/>
              </w:rPr>
            </w:pPr>
          </w:p>
          <w:p w:rsidR="000D7E6A" w:rsidRPr="00F118F7" w:rsidRDefault="000D7E6A" w:rsidP="0080728B">
            <w:pPr>
              <w:widowControl w:val="0"/>
              <w:jc w:val="both"/>
              <w:rPr>
                <w:rFonts w:ascii="Times New Roman" w:hAnsi="Times New Roman" w:cs="Times New Roman"/>
                <w:b/>
                <w:sz w:val="22"/>
                <w:szCs w:val="22"/>
              </w:rPr>
            </w:pPr>
          </w:p>
          <w:p w:rsidR="000D7E6A" w:rsidRPr="00F118F7" w:rsidRDefault="000D7E6A"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___________________/______________/</w:t>
            </w:r>
          </w:p>
        </w:tc>
        <w:tc>
          <w:tcPr>
            <w:tcW w:w="4751" w:type="dxa"/>
          </w:tcPr>
          <w:p w:rsidR="000D7E6A" w:rsidRPr="00F118F7" w:rsidRDefault="000D7E6A"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Заказчик:</w:t>
            </w:r>
          </w:p>
          <w:p w:rsidR="000D7E6A" w:rsidRPr="00F118F7" w:rsidRDefault="000D7E6A" w:rsidP="0080728B">
            <w:pPr>
              <w:widowControl w:val="0"/>
              <w:jc w:val="both"/>
              <w:rPr>
                <w:rFonts w:ascii="Times New Roman" w:hAnsi="Times New Roman" w:cs="Times New Roman"/>
                <w:b/>
                <w:sz w:val="22"/>
                <w:szCs w:val="22"/>
              </w:rPr>
            </w:pPr>
          </w:p>
          <w:p w:rsidR="000D7E6A" w:rsidRPr="00F118F7" w:rsidRDefault="000D7E6A" w:rsidP="0080728B">
            <w:pPr>
              <w:widowControl w:val="0"/>
              <w:jc w:val="both"/>
              <w:rPr>
                <w:rFonts w:ascii="Times New Roman" w:hAnsi="Times New Roman" w:cs="Times New Roman"/>
                <w:b/>
                <w:sz w:val="22"/>
                <w:szCs w:val="22"/>
              </w:rPr>
            </w:pPr>
          </w:p>
          <w:p w:rsidR="000D7E6A" w:rsidRPr="00F118F7" w:rsidRDefault="000D7E6A" w:rsidP="0080728B">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___________________/______________/</w:t>
            </w:r>
          </w:p>
        </w:tc>
      </w:tr>
    </w:tbl>
    <w:p w:rsidR="00EA7CE5" w:rsidRPr="00F118F7" w:rsidRDefault="00EA7CE5" w:rsidP="0080728B">
      <w:pPr>
        <w:pStyle w:val="SCH"/>
        <w:widowControl w:val="0"/>
        <w:numPr>
          <w:ilvl w:val="0"/>
          <w:numId w:val="0"/>
        </w:numPr>
        <w:suppressAutoHyphens w:val="0"/>
        <w:spacing w:line="264" w:lineRule="auto"/>
        <w:jc w:val="left"/>
        <w:rPr>
          <w:rFonts w:ascii="Times New Roman" w:hAnsi="Times New Roman" w:cs="Times New Roman"/>
          <w:sz w:val="22"/>
          <w:szCs w:val="22"/>
        </w:rPr>
      </w:pPr>
    </w:p>
    <w:p w:rsidR="00F5015C" w:rsidRDefault="00377A7B"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F118F7">
        <w:rPr>
          <w:rFonts w:ascii="Times New Roman" w:hAnsi="Times New Roman" w:cs="Times New Roman"/>
          <w:sz w:val="22"/>
          <w:szCs w:val="22"/>
          <w:lang w:val="en-US"/>
        </w:rPr>
        <w:br w:type="column"/>
      </w:r>
      <w:bookmarkStart w:id="205" w:name="RefSCH13"/>
      <w:bookmarkStart w:id="206" w:name="_Toc504140809"/>
      <w:bookmarkStart w:id="207" w:name="_Ref512705565"/>
      <w:bookmarkStart w:id="208" w:name="_Ref512705608"/>
      <w:bookmarkStart w:id="209" w:name="_Ref512705721"/>
      <w:bookmarkStart w:id="210" w:name="_Toc152676449"/>
      <w:r w:rsidR="00F5015C" w:rsidRPr="00F118F7">
        <w:rPr>
          <w:rStyle w:val="10"/>
          <w:rFonts w:ascii="Times New Roman" w:hAnsi="Times New Roman" w:cs="Times New Roman"/>
          <w:b/>
          <w:i/>
          <w:color w:val="auto"/>
          <w:sz w:val="22"/>
          <w:szCs w:val="22"/>
        </w:rPr>
        <w:lastRenderedPageBreak/>
        <w:t xml:space="preserve">Приложение </w:t>
      </w:r>
      <w:bookmarkStart w:id="211" w:name="RefSCH13_No"/>
      <w:r w:rsidR="00F5015C" w:rsidRPr="00F118F7">
        <w:rPr>
          <w:rStyle w:val="10"/>
          <w:rFonts w:ascii="Times New Roman" w:hAnsi="Times New Roman" w:cs="Times New Roman"/>
          <w:b/>
          <w:i/>
          <w:color w:val="auto"/>
          <w:sz w:val="22"/>
          <w:szCs w:val="22"/>
        </w:rPr>
        <w:t>№ </w:t>
      </w:r>
      <w:bookmarkEnd w:id="205"/>
      <w:bookmarkEnd w:id="211"/>
      <w:r w:rsidR="003D1BA5" w:rsidRPr="00F118F7">
        <w:rPr>
          <w:rStyle w:val="10"/>
          <w:rFonts w:ascii="Times New Roman" w:hAnsi="Times New Roman" w:cs="Times New Roman"/>
          <w:b/>
          <w:i/>
          <w:color w:val="auto"/>
          <w:sz w:val="22"/>
          <w:szCs w:val="22"/>
        </w:rPr>
        <w:t>7</w:t>
      </w:r>
      <w:r w:rsidR="00F5015C" w:rsidRPr="00F118F7">
        <w:rPr>
          <w:rStyle w:val="10"/>
          <w:rFonts w:ascii="Times New Roman" w:hAnsi="Times New Roman" w:cs="Times New Roman"/>
          <w:b/>
          <w:color w:val="auto"/>
          <w:sz w:val="22"/>
          <w:szCs w:val="22"/>
        </w:rPr>
        <w:br/>
      </w:r>
      <w:bookmarkStart w:id="212" w:name="RefSCH13_1"/>
      <w:r w:rsidR="00F5015C" w:rsidRPr="00F118F7">
        <w:rPr>
          <w:rStyle w:val="10"/>
          <w:rFonts w:ascii="Times New Roman" w:hAnsi="Times New Roman" w:cs="Times New Roman"/>
          <w:b/>
          <w:color w:val="auto"/>
          <w:sz w:val="22"/>
          <w:szCs w:val="22"/>
        </w:rPr>
        <w:t>Календарный график выполнения работ</w:t>
      </w:r>
      <w:bookmarkEnd w:id="206"/>
      <w:bookmarkEnd w:id="207"/>
      <w:bookmarkEnd w:id="208"/>
      <w:bookmarkEnd w:id="209"/>
      <w:bookmarkEnd w:id="210"/>
      <w:bookmarkEnd w:id="212"/>
    </w:p>
    <w:p w:rsidR="00B45BCE" w:rsidRDefault="009B321F" w:rsidP="00B45BCE">
      <w:r w:rsidRPr="009B321F">
        <w:rPr>
          <w:rFonts w:ascii="Times New Roman" w:eastAsia="Times New Roman" w:hAnsi="Times New Roman" w:cs="Times New Roman"/>
          <w:b/>
          <w:sz w:val="24"/>
          <w:szCs w:val="24"/>
        </w:rPr>
        <w:t>проектно-изыскательские работы по титулу:</w:t>
      </w:r>
      <w:r>
        <w:rPr>
          <w:rFonts w:ascii="Times New Roman" w:eastAsia="Times New Roman" w:hAnsi="Times New Roman" w:cs="Times New Roman"/>
          <w:b/>
          <w:sz w:val="24"/>
          <w:szCs w:val="24"/>
        </w:rPr>
        <w:t xml:space="preserve"> </w:t>
      </w:r>
      <w:r w:rsidR="00940399" w:rsidRPr="00940399">
        <w:rPr>
          <w:rFonts w:ascii="Times New Roman" w:eastAsia="Times New Roman" w:hAnsi="Times New Roman" w:cs="Times New Roman"/>
          <w:b/>
          <w:sz w:val="24"/>
          <w:szCs w:val="24"/>
        </w:rPr>
        <w:t xml:space="preserve">Реконструкция ПС 35 кВ Хужир </w:t>
      </w:r>
      <w:proofErr w:type="gramStart"/>
      <w:r w:rsidR="00940399" w:rsidRPr="00940399">
        <w:rPr>
          <w:rFonts w:ascii="Times New Roman" w:eastAsia="Times New Roman" w:hAnsi="Times New Roman" w:cs="Times New Roman"/>
          <w:b/>
          <w:sz w:val="24"/>
          <w:szCs w:val="24"/>
        </w:rPr>
        <w:t>с заменой трансформаторов</w:t>
      </w:r>
      <w:proofErr w:type="gramEnd"/>
      <w:r w:rsidR="00940399" w:rsidRPr="00940399">
        <w:rPr>
          <w:rFonts w:ascii="Times New Roman" w:eastAsia="Times New Roman" w:hAnsi="Times New Roman" w:cs="Times New Roman"/>
          <w:b/>
          <w:sz w:val="24"/>
          <w:szCs w:val="24"/>
        </w:rPr>
        <w:t xml:space="preserve"> Т1, Т2 мощностью по 4 МВА каждый на трансформаторы мощностью по 10 МВА каждый (прирост мощности 12 МВА).</w:t>
      </w:r>
    </w:p>
    <w:tbl>
      <w:tblPr>
        <w:tblW w:w="9961"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3"/>
        <w:gridCol w:w="5245"/>
        <w:gridCol w:w="1418"/>
        <w:gridCol w:w="1417"/>
        <w:gridCol w:w="1418"/>
      </w:tblGrid>
      <w:tr w:rsidR="00B45BCE" w:rsidRPr="00B45BCE" w:rsidTr="00A52F79">
        <w:trPr>
          <w:trHeight w:val="20"/>
        </w:trPr>
        <w:tc>
          <w:tcPr>
            <w:tcW w:w="463" w:type="dxa"/>
            <w:vMerge w:val="restart"/>
            <w:tcBorders>
              <w:top w:val="single" w:sz="4" w:space="0" w:color="000000"/>
              <w:left w:val="single" w:sz="4" w:space="0" w:color="000000"/>
              <w:bottom w:val="single" w:sz="4" w:space="0" w:color="000000"/>
              <w:right w:val="single" w:sz="4" w:space="0" w:color="000000"/>
            </w:tcBorders>
            <w:vAlign w:val="center"/>
            <w:hideMark/>
          </w:tcPr>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r w:rsidRPr="00B45BCE">
              <w:rPr>
                <w:rFonts w:ascii="Times New Roman" w:eastAsia="Calibri" w:hAnsi="Times New Roman" w:cs="Times New Roman"/>
                <w:b/>
                <w:sz w:val="22"/>
                <w:szCs w:val="22"/>
                <w:lang w:eastAsia="en-US"/>
              </w:rPr>
              <w:t>№</w:t>
            </w:r>
          </w:p>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proofErr w:type="spellStart"/>
            <w:r w:rsidRPr="00B45BCE">
              <w:rPr>
                <w:rFonts w:ascii="Times New Roman" w:eastAsia="Calibri" w:hAnsi="Times New Roman" w:cs="Times New Roman"/>
                <w:b/>
                <w:sz w:val="22"/>
                <w:szCs w:val="22"/>
                <w:lang w:eastAsia="en-US"/>
              </w:rPr>
              <w:t>п.п</w:t>
            </w:r>
            <w:proofErr w:type="spellEnd"/>
          </w:p>
        </w:tc>
        <w:tc>
          <w:tcPr>
            <w:tcW w:w="5245" w:type="dxa"/>
            <w:vMerge w:val="restart"/>
            <w:tcBorders>
              <w:top w:val="single" w:sz="4" w:space="0" w:color="000000"/>
              <w:left w:val="single" w:sz="4" w:space="0" w:color="000000"/>
              <w:bottom w:val="single" w:sz="4" w:space="0" w:color="000000"/>
              <w:right w:val="single" w:sz="4" w:space="0" w:color="000000"/>
            </w:tcBorders>
            <w:vAlign w:val="center"/>
            <w:hideMark/>
          </w:tcPr>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r w:rsidRPr="00B45BCE">
              <w:rPr>
                <w:rFonts w:ascii="Times New Roman" w:eastAsia="Calibri" w:hAnsi="Times New Roman" w:cs="Times New Roman"/>
                <w:b/>
                <w:sz w:val="22"/>
                <w:szCs w:val="22"/>
                <w:lang w:eastAsia="en-US"/>
              </w:rPr>
              <w:t>Наименование работ по договору и этапов его выполнения</w:t>
            </w:r>
          </w:p>
        </w:tc>
        <w:tc>
          <w:tcPr>
            <w:tcW w:w="1418" w:type="dxa"/>
            <w:vMerge w:val="restart"/>
            <w:tcBorders>
              <w:top w:val="single" w:sz="4" w:space="0" w:color="000000"/>
              <w:left w:val="single" w:sz="4" w:space="0" w:color="000000"/>
              <w:right w:val="single" w:sz="4" w:space="0" w:color="000000"/>
            </w:tcBorders>
            <w:vAlign w:val="center"/>
          </w:tcPr>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r w:rsidRPr="00B45BCE">
              <w:rPr>
                <w:rFonts w:ascii="Times New Roman" w:eastAsia="Calibri" w:hAnsi="Times New Roman" w:cs="Times New Roman"/>
                <w:b/>
                <w:sz w:val="22"/>
                <w:szCs w:val="22"/>
                <w:lang w:eastAsia="en-US"/>
              </w:rPr>
              <w:t>Стоимость по этапам (руб.)</w:t>
            </w:r>
          </w:p>
        </w:tc>
        <w:tc>
          <w:tcPr>
            <w:tcW w:w="2835" w:type="dxa"/>
            <w:gridSpan w:val="2"/>
            <w:tcBorders>
              <w:top w:val="single" w:sz="4" w:space="0" w:color="000000"/>
              <w:left w:val="single" w:sz="4" w:space="0" w:color="000000"/>
              <w:bottom w:val="single" w:sz="4" w:space="0" w:color="000000"/>
              <w:right w:val="single" w:sz="4" w:space="0" w:color="000000"/>
            </w:tcBorders>
            <w:vAlign w:val="center"/>
            <w:hideMark/>
          </w:tcPr>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r w:rsidRPr="00B45BCE">
              <w:rPr>
                <w:rFonts w:ascii="Times New Roman" w:eastAsia="Calibri" w:hAnsi="Times New Roman" w:cs="Times New Roman"/>
                <w:b/>
                <w:sz w:val="22"/>
                <w:szCs w:val="22"/>
                <w:lang w:eastAsia="en-US"/>
              </w:rPr>
              <w:t>Сроки выполнения работ</w:t>
            </w:r>
          </w:p>
        </w:tc>
      </w:tr>
      <w:tr w:rsidR="00B45BCE" w:rsidRPr="00B45BCE" w:rsidTr="00A52F79">
        <w:trPr>
          <w:trHeight w:val="20"/>
        </w:trPr>
        <w:tc>
          <w:tcPr>
            <w:tcW w:w="463" w:type="dxa"/>
            <w:vMerge/>
            <w:tcBorders>
              <w:top w:val="single" w:sz="4" w:space="0" w:color="000000"/>
              <w:left w:val="single" w:sz="4" w:space="0" w:color="000000"/>
              <w:bottom w:val="single" w:sz="4" w:space="0" w:color="000000"/>
              <w:right w:val="single" w:sz="4" w:space="0" w:color="000000"/>
            </w:tcBorders>
            <w:vAlign w:val="center"/>
            <w:hideMark/>
          </w:tcPr>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p>
        </w:tc>
        <w:tc>
          <w:tcPr>
            <w:tcW w:w="5245" w:type="dxa"/>
            <w:vMerge/>
            <w:tcBorders>
              <w:top w:val="single" w:sz="4" w:space="0" w:color="000000"/>
              <w:left w:val="single" w:sz="4" w:space="0" w:color="000000"/>
              <w:bottom w:val="single" w:sz="4" w:space="0" w:color="000000"/>
              <w:right w:val="single" w:sz="4" w:space="0" w:color="000000"/>
            </w:tcBorders>
            <w:vAlign w:val="center"/>
            <w:hideMark/>
          </w:tcPr>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p>
        </w:tc>
        <w:tc>
          <w:tcPr>
            <w:tcW w:w="1418" w:type="dxa"/>
            <w:vMerge/>
            <w:tcBorders>
              <w:left w:val="single" w:sz="4" w:space="0" w:color="000000"/>
              <w:bottom w:val="single" w:sz="4" w:space="0" w:color="000000"/>
              <w:right w:val="single" w:sz="4" w:space="0" w:color="000000"/>
            </w:tcBorders>
            <w:vAlign w:val="center"/>
          </w:tcPr>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r w:rsidRPr="00B45BCE">
              <w:rPr>
                <w:rFonts w:ascii="Times New Roman" w:eastAsia="Calibri" w:hAnsi="Times New Roman" w:cs="Times New Roman"/>
                <w:b/>
                <w:sz w:val="22"/>
                <w:szCs w:val="22"/>
                <w:lang w:eastAsia="en-US"/>
              </w:rPr>
              <w:t>Начало работ</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B45BCE" w:rsidRPr="00B45BCE" w:rsidRDefault="00B45BCE" w:rsidP="00B45BCE">
            <w:pPr>
              <w:spacing w:after="0" w:line="240" w:lineRule="auto"/>
              <w:jc w:val="center"/>
              <w:rPr>
                <w:rFonts w:ascii="Times New Roman" w:eastAsia="Calibri" w:hAnsi="Times New Roman" w:cs="Times New Roman"/>
                <w:b/>
                <w:sz w:val="22"/>
                <w:szCs w:val="22"/>
                <w:lang w:eastAsia="en-US"/>
              </w:rPr>
            </w:pPr>
            <w:r w:rsidRPr="00B45BCE">
              <w:rPr>
                <w:rFonts w:ascii="Times New Roman" w:eastAsia="Calibri" w:hAnsi="Times New Roman" w:cs="Times New Roman"/>
                <w:b/>
                <w:sz w:val="22"/>
                <w:szCs w:val="22"/>
                <w:lang w:eastAsia="en-US"/>
              </w:rPr>
              <w:t>Окончание работ</w:t>
            </w:r>
          </w:p>
        </w:tc>
      </w:tr>
      <w:tr w:rsidR="00976D44" w:rsidRPr="00B45BCE" w:rsidTr="00A52F79">
        <w:trPr>
          <w:trHeight w:val="20"/>
        </w:trPr>
        <w:tc>
          <w:tcPr>
            <w:tcW w:w="463" w:type="dxa"/>
            <w:tcBorders>
              <w:top w:val="single" w:sz="4" w:space="0" w:color="000000"/>
              <w:left w:val="single" w:sz="4" w:space="0" w:color="000000"/>
              <w:bottom w:val="single" w:sz="4" w:space="0" w:color="000000"/>
              <w:right w:val="single" w:sz="4" w:space="0" w:color="000000"/>
            </w:tcBorders>
            <w:vAlign w:val="center"/>
          </w:tcPr>
          <w:p w:rsidR="00976D44" w:rsidRPr="00B45BCE" w:rsidRDefault="00976D44" w:rsidP="00B45BCE">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1</w:t>
            </w:r>
          </w:p>
        </w:tc>
        <w:tc>
          <w:tcPr>
            <w:tcW w:w="5245" w:type="dxa"/>
            <w:tcBorders>
              <w:top w:val="single" w:sz="4" w:space="0" w:color="000000"/>
              <w:left w:val="single" w:sz="4" w:space="0" w:color="000000"/>
              <w:bottom w:val="single" w:sz="4" w:space="0" w:color="000000"/>
              <w:right w:val="single" w:sz="4" w:space="0" w:color="000000"/>
            </w:tcBorders>
            <w:vAlign w:val="center"/>
          </w:tcPr>
          <w:p w:rsidR="00976D44" w:rsidRPr="00B45BCE" w:rsidRDefault="001D7885" w:rsidP="00B45BCE">
            <w:pPr>
              <w:tabs>
                <w:tab w:val="left" w:pos="142"/>
                <w:tab w:val="left" w:pos="567"/>
                <w:tab w:val="left" w:pos="1134"/>
                <w:tab w:val="left" w:pos="1843"/>
              </w:tabs>
              <w:spacing w:after="0" w:line="240" w:lineRule="auto"/>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Выполнение полного комплекса изысканий</w:t>
            </w:r>
            <w:r w:rsidR="00B23DCF">
              <w:rPr>
                <w:rFonts w:ascii="Times New Roman" w:eastAsia="Calibri" w:hAnsi="Times New Roman" w:cs="Times New Roman"/>
                <w:color w:val="000000"/>
                <w:sz w:val="22"/>
                <w:szCs w:val="22"/>
                <w:lang w:eastAsia="en-US"/>
              </w:rPr>
              <w:t xml:space="preserve"> в соответствии с Приложением №1</w:t>
            </w:r>
          </w:p>
        </w:tc>
        <w:tc>
          <w:tcPr>
            <w:tcW w:w="1418" w:type="dxa"/>
            <w:tcBorders>
              <w:top w:val="single" w:sz="4" w:space="0" w:color="000000"/>
              <w:left w:val="single" w:sz="4" w:space="0" w:color="000000"/>
              <w:bottom w:val="single" w:sz="4" w:space="0" w:color="000000"/>
              <w:right w:val="single" w:sz="4" w:space="0" w:color="000000"/>
            </w:tcBorders>
            <w:vAlign w:val="center"/>
          </w:tcPr>
          <w:p w:rsidR="00976D44" w:rsidRDefault="00976D44" w:rsidP="00B45BCE">
            <w:pPr>
              <w:spacing w:after="0" w:line="240" w:lineRule="auto"/>
              <w:jc w:val="center"/>
              <w:rPr>
                <w:rFonts w:ascii="Times New Roman" w:eastAsia="Calibri" w:hAnsi="Times New Roman" w:cs="Times New Roman"/>
                <w:sz w:val="22"/>
                <w:szCs w:val="22"/>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6D44" w:rsidRDefault="001D7885" w:rsidP="00B45BCE">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с даты подписания</w:t>
            </w:r>
          </w:p>
        </w:tc>
        <w:tc>
          <w:tcPr>
            <w:tcW w:w="1418" w:type="dxa"/>
            <w:tcBorders>
              <w:top w:val="single" w:sz="4" w:space="0" w:color="000000"/>
              <w:left w:val="single" w:sz="4" w:space="0" w:color="000000"/>
              <w:bottom w:val="single" w:sz="4" w:space="0" w:color="000000"/>
              <w:right w:val="single" w:sz="4" w:space="0" w:color="000000"/>
            </w:tcBorders>
            <w:vAlign w:val="center"/>
          </w:tcPr>
          <w:p w:rsidR="00976D44" w:rsidRPr="00B45BCE" w:rsidRDefault="001D7885" w:rsidP="001D7885">
            <w:pPr>
              <w:spacing w:after="0" w:line="240" w:lineRule="auto"/>
              <w:jc w:val="center"/>
              <w:rPr>
                <w:rFonts w:ascii="Times New Roman" w:eastAsia="Calibri" w:hAnsi="Times New Roman" w:cs="Times New Roman"/>
                <w:color w:val="000000" w:themeColor="text1"/>
                <w:sz w:val="22"/>
                <w:szCs w:val="22"/>
                <w:lang w:eastAsia="en-US"/>
              </w:rPr>
            </w:pPr>
            <w:r w:rsidRPr="00B45BCE">
              <w:rPr>
                <w:rFonts w:ascii="Times New Roman" w:eastAsia="Calibri" w:hAnsi="Times New Roman" w:cs="Times New Roman"/>
                <w:color w:val="000000" w:themeColor="text1"/>
                <w:sz w:val="22"/>
                <w:szCs w:val="22"/>
                <w:lang w:eastAsia="en-US"/>
              </w:rPr>
              <w:t>3</w:t>
            </w:r>
            <w:r>
              <w:rPr>
                <w:rFonts w:ascii="Times New Roman" w:eastAsia="Calibri" w:hAnsi="Times New Roman" w:cs="Times New Roman"/>
                <w:color w:val="000000" w:themeColor="text1"/>
                <w:sz w:val="22"/>
                <w:szCs w:val="22"/>
                <w:lang w:val="en-US" w:eastAsia="en-US"/>
              </w:rPr>
              <w:t>0</w:t>
            </w:r>
            <w:r w:rsidRPr="00B45BCE">
              <w:rPr>
                <w:rFonts w:ascii="Times New Roman" w:eastAsia="Calibri" w:hAnsi="Times New Roman" w:cs="Times New Roman"/>
                <w:color w:val="000000" w:themeColor="text1"/>
                <w:sz w:val="22"/>
                <w:szCs w:val="22"/>
                <w:lang w:eastAsia="en-US"/>
              </w:rPr>
              <w:t>.</w:t>
            </w:r>
            <w:r>
              <w:rPr>
                <w:rFonts w:ascii="Times New Roman" w:eastAsia="Calibri" w:hAnsi="Times New Roman" w:cs="Times New Roman"/>
                <w:color w:val="000000" w:themeColor="text1"/>
                <w:sz w:val="22"/>
                <w:szCs w:val="22"/>
                <w:lang w:eastAsia="en-US"/>
              </w:rPr>
              <w:t>06</w:t>
            </w:r>
            <w:r w:rsidRPr="00B45BCE">
              <w:rPr>
                <w:rFonts w:ascii="Times New Roman" w:eastAsia="Calibri" w:hAnsi="Times New Roman" w:cs="Times New Roman"/>
                <w:color w:val="000000" w:themeColor="text1"/>
                <w:sz w:val="22"/>
                <w:szCs w:val="22"/>
                <w:lang w:eastAsia="en-US"/>
              </w:rPr>
              <w:t>.20</w:t>
            </w:r>
            <w:r>
              <w:rPr>
                <w:rFonts w:ascii="Times New Roman" w:eastAsia="Calibri" w:hAnsi="Times New Roman" w:cs="Times New Roman"/>
                <w:color w:val="000000" w:themeColor="text1"/>
                <w:sz w:val="22"/>
                <w:szCs w:val="22"/>
                <w:lang w:eastAsia="en-US"/>
              </w:rPr>
              <w:t>24</w:t>
            </w:r>
            <w:r w:rsidRPr="00B45BCE">
              <w:rPr>
                <w:rFonts w:ascii="Times New Roman" w:eastAsia="Calibri" w:hAnsi="Times New Roman" w:cs="Times New Roman"/>
                <w:color w:val="000000" w:themeColor="text1"/>
                <w:sz w:val="22"/>
                <w:szCs w:val="22"/>
                <w:lang w:eastAsia="en-US"/>
              </w:rPr>
              <w:t xml:space="preserve"> г.</w:t>
            </w:r>
          </w:p>
        </w:tc>
      </w:tr>
      <w:tr w:rsidR="00B45BCE" w:rsidRPr="00B45BCE" w:rsidTr="00A52F79">
        <w:trPr>
          <w:trHeight w:val="20"/>
        </w:trPr>
        <w:tc>
          <w:tcPr>
            <w:tcW w:w="463" w:type="dxa"/>
            <w:tcBorders>
              <w:top w:val="single" w:sz="4" w:space="0" w:color="000000"/>
              <w:left w:val="single" w:sz="4" w:space="0" w:color="000000"/>
              <w:bottom w:val="single" w:sz="4" w:space="0" w:color="000000"/>
              <w:right w:val="single" w:sz="4" w:space="0" w:color="000000"/>
            </w:tcBorders>
            <w:vAlign w:val="center"/>
          </w:tcPr>
          <w:p w:rsidR="00B45BCE" w:rsidRPr="00B45BCE" w:rsidRDefault="001D7885" w:rsidP="00B45BCE">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5245" w:type="dxa"/>
            <w:tcBorders>
              <w:top w:val="single" w:sz="4" w:space="0" w:color="000000"/>
              <w:left w:val="single" w:sz="4" w:space="0" w:color="000000"/>
              <w:bottom w:val="single" w:sz="4" w:space="0" w:color="000000"/>
              <w:right w:val="single" w:sz="4" w:space="0" w:color="000000"/>
            </w:tcBorders>
            <w:vAlign w:val="center"/>
          </w:tcPr>
          <w:p w:rsidR="00B45BCE" w:rsidRPr="00B45BCE" w:rsidRDefault="001D7885" w:rsidP="00B45BCE">
            <w:pPr>
              <w:tabs>
                <w:tab w:val="left" w:pos="142"/>
                <w:tab w:val="left" w:pos="567"/>
                <w:tab w:val="left" w:pos="1134"/>
                <w:tab w:val="left" w:pos="1843"/>
              </w:tabs>
              <w:spacing w:after="0" w:line="240" w:lineRule="auto"/>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Согласование</w:t>
            </w:r>
            <w:r w:rsidR="00B45BCE" w:rsidRPr="00B45BCE">
              <w:rPr>
                <w:rFonts w:ascii="Times New Roman" w:eastAsia="Calibri" w:hAnsi="Times New Roman" w:cs="Times New Roman"/>
                <w:color w:val="000000"/>
                <w:sz w:val="22"/>
                <w:szCs w:val="22"/>
                <w:lang w:eastAsia="en-US"/>
              </w:rPr>
              <w:t xml:space="preserve"> </w:t>
            </w:r>
            <w:r w:rsidR="00F11FD2" w:rsidRPr="00F11FD2">
              <w:rPr>
                <w:rFonts w:ascii="Times New Roman" w:eastAsia="Calibri" w:hAnsi="Times New Roman" w:cs="Times New Roman"/>
                <w:color w:val="000000"/>
                <w:sz w:val="22"/>
                <w:szCs w:val="22"/>
                <w:lang w:eastAsia="en-US"/>
              </w:rPr>
              <w:t>полного комплекса изыскательских работ</w:t>
            </w:r>
          </w:p>
        </w:tc>
        <w:tc>
          <w:tcPr>
            <w:tcW w:w="1418" w:type="dxa"/>
            <w:tcBorders>
              <w:top w:val="single" w:sz="4" w:space="0" w:color="000000"/>
              <w:left w:val="single" w:sz="4" w:space="0" w:color="000000"/>
              <w:bottom w:val="single" w:sz="4" w:space="0" w:color="000000"/>
              <w:right w:val="single" w:sz="4" w:space="0" w:color="000000"/>
            </w:tcBorders>
            <w:vAlign w:val="center"/>
          </w:tcPr>
          <w:p w:rsidR="00B45BCE" w:rsidRPr="00B45BCE" w:rsidRDefault="00F11FD2" w:rsidP="00B45BCE">
            <w:pPr>
              <w:spacing w:after="0" w:line="240" w:lineRule="auto"/>
              <w:jc w:val="center"/>
              <w:rPr>
                <w:rFonts w:ascii="Times New Roman" w:eastAsia="Calibri" w:hAnsi="Times New Roman" w:cs="Times New Roman"/>
                <w:color w:val="FF0000"/>
                <w:sz w:val="22"/>
                <w:szCs w:val="22"/>
                <w:lang w:eastAsia="en-US"/>
              </w:rPr>
            </w:pPr>
            <w:r>
              <w:rPr>
                <w:rFonts w:ascii="Times New Roman" w:eastAsia="Calibri" w:hAnsi="Times New Roman" w:cs="Times New Roman"/>
                <w:sz w:val="22"/>
                <w:szCs w:val="22"/>
                <w:lang w:eastAsia="en-US"/>
              </w:rPr>
              <w:t>30</w:t>
            </w:r>
            <w:r w:rsidR="00303816">
              <w:rPr>
                <w:rFonts w:ascii="Times New Roman" w:eastAsia="Calibri" w:hAnsi="Times New Roman" w:cs="Times New Roman"/>
                <w:sz w:val="22"/>
                <w:szCs w:val="22"/>
                <w:lang w:eastAsia="en-US"/>
              </w:rPr>
              <w:t>%</w:t>
            </w:r>
            <w:r w:rsidR="00F87C0A">
              <w:rPr>
                <w:rFonts w:ascii="Times New Roman" w:eastAsia="Calibri" w:hAnsi="Times New Roman" w:cs="Times New Roman"/>
                <w:sz w:val="22"/>
                <w:szCs w:val="22"/>
                <w:lang w:eastAsia="en-US"/>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B45BCE" w:rsidRPr="00B45BCE" w:rsidRDefault="00B23DCF" w:rsidP="00B45BCE">
            <w:pPr>
              <w:spacing w:after="0" w:line="240" w:lineRule="auto"/>
              <w:jc w:val="center"/>
              <w:rPr>
                <w:rFonts w:ascii="Times New Roman" w:eastAsia="Calibri" w:hAnsi="Times New Roman" w:cs="Times New Roman"/>
                <w:sz w:val="22"/>
                <w:szCs w:val="22"/>
                <w:lang w:eastAsia="en-US"/>
              </w:rPr>
            </w:pPr>
            <w:r w:rsidRPr="00B45BCE">
              <w:rPr>
                <w:rFonts w:ascii="Times New Roman" w:eastAsia="Calibri" w:hAnsi="Times New Roman" w:cs="Times New Roman"/>
                <w:color w:val="000000" w:themeColor="text1"/>
                <w:sz w:val="22"/>
                <w:szCs w:val="22"/>
                <w:lang w:eastAsia="en-US"/>
              </w:rPr>
              <w:t>3</w:t>
            </w:r>
            <w:r>
              <w:rPr>
                <w:rFonts w:ascii="Times New Roman" w:eastAsia="Calibri" w:hAnsi="Times New Roman" w:cs="Times New Roman"/>
                <w:color w:val="000000" w:themeColor="text1"/>
                <w:sz w:val="22"/>
                <w:szCs w:val="22"/>
                <w:lang w:val="en-US" w:eastAsia="en-US"/>
              </w:rPr>
              <w:t>0</w:t>
            </w:r>
            <w:r w:rsidRPr="00B45BCE">
              <w:rPr>
                <w:rFonts w:ascii="Times New Roman" w:eastAsia="Calibri" w:hAnsi="Times New Roman" w:cs="Times New Roman"/>
                <w:color w:val="000000" w:themeColor="text1"/>
                <w:sz w:val="22"/>
                <w:szCs w:val="22"/>
                <w:lang w:eastAsia="en-US"/>
              </w:rPr>
              <w:t>.</w:t>
            </w:r>
            <w:r>
              <w:rPr>
                <w:rFonts w:ascii="Times New Roman" w:eastAsia="Calibri" w:hAnsi="Times New Roman" w:cs="Times New Roman"/>
                <w:color w:val="000000" w:themeColor="text1"/>
                <w:sz w:val="22"/>
                <w:szCs w:val="22"/>
                <w:lang w:eastAsia="en-US"/>
              </w:rPr>
              <w:t>06</w:t>
            </w:r>
            <w:r w:rsidRPr="00B45BCE">
              <w:rPr>
                <w:rFonts w:ascii="Times New Roman" w:eastAsia="Calibri" w:hAnsi="Times New Roman" w:cs="Times New Roman"/>
                <w:color w:val="000000" w:themeColor="text1"/>
                <w:sz w:val="22"/>
                <w:szCs w:val="22"/>
                <w:lang w:eastAsia="en-US"/>
              </w:rPr>
              <w:t>.20</w:t>
            </w:r>
            <w:r>
              <w:rPr>
                <w:rFonts w:ascii="Times New Roman" w:eastAsia="Calibri" w:hAnsi="Times New Roman" w:cs="Times New Roman"/>
                <w:color w:val="000000" w:themeColor="text1"/>
                <w:sz w:val="22"/>
                <w:szCs w:val="22"/>
                <w:lang w:eastAsia="en-US"/>
              </w:rPr>
              <w:t>24</w:t>
            </w:r>
            <w:r w:rsidRPr="00B45BCE">
              <w:rPr>
                <w:rFonts w:ascii="Times New Roman" w:eastAsia="Calibri" w:hAnsi="Times New Roman" w:cs="Times New Roman"/>
                <w:color w:val="000000" w:themeColor="text1"/>
                <w:sz w:val="22"/>
                <w:szCs w:val="22"/>
                <w:lang w:eastAsia="en-US"/>
              </w:rPr>
              <w:t xml:space="preserve"> г.</w:t>
            </w:r>
          </w:p>
        </w:tc>
        <w:tc>
          <w:tcPr>
            <w:tcW w:w="1418" w:type="dxa"/>
            <w:tcBorders>
              <w:top w:val="single" w:sz="4" w:space="0" w:color="000000"/>
              <w:left w:val="single" w:sz="4" w:space="0" w:color="000000"/>
              <w:bottom w:val="single" w:sz="4" w:space="0" w:color="000000"/>
              <w:right w:val="single" w:sz="4" w:space="0" w:color="000000"/>
            </w:tcBorders>
            <w:vAlign w:val="center"/>
          </w:tcPr>
          <w:p w:rsidR="00B45BCE" w:rsidRPr="00B45BCE" w:rsidRDefault="00B45BCE" w:rsidP="00F11FD2">
            <w:pPr>
              <w:spacing w:after="0" w:line="240" w:lineRule="auto"/>
              <w:jc w:val="center"/>
              <w:rPr>
                <w:rFonts w:ascii="Times New Roman" w:eastAsia="Calibri" w:hAnsi="Times New Roman" w:cs="Times New Roman"/>
                <w:color w:val="000000" w:themeColor="text1"/>
                <w:sz w:val="22"/>
                <w:szCs w:val="22"/>
                <w:lang w:eastAsia="en-US"/>
              </w:rPr>
            </w:pPr>
            <w:r w:rsidRPr="00B45BCE">
              <w:rPr>
                <w:rFonts w:ascii="Times New Roman" w:eastAsia="Calibri" w:hAnsi="Times New Roman" w:cs="Times New Roman"/>
                <w:color w:val="000000" w:themeColor="text1"/>
                <w:sz w:val="22"/>
                <w:szCs w:val="22"/>
                <w:lang w:eastAsia="en-US"/>
              </w:rPr>
              <w:t>3</w:t>
            </w:r>
            <w:r w:rsidR="00264B59">
              <w:rPr>
                <w:rFonts w:ascii="Times New Roman" w:eastAsia="Calibri" w:hAnsi="Times New Roman" w:cs="Times New Roman"/>
                <w:color w:val="000000" w:themeColor="text1"/>
                <w:sz w:val="22"/>
                <w:szCs w:val="22"/>
                <w:lang w:val="en-US" w:eastAsia="en-US"/>
              </w:rPr>
              <w:t>0</w:t>
            </w:r>
            <w:r w:rsidRPr="00B45BCE">
              <w:rPr>
                <w:rFonts w:ascii="Times New Roman" w:eastAsia="Calibri" w:hAnsi="Times New Roman" w:cs="Times New Roman"/>
                <w:color w:val="000000" w:themeColor="text1"/>
                <w:sz w:val="22"/>
                <w:szCs w:val="22"/>
                <w:lang w:eastAsia="en-US"/>
              </w:rPr>
              <w:t>.</w:t>
            </w:r>
            <w:r w:rsidR="00303816">
              <w:rPr>
                <w:rFonts w:ascii="Times New Roman" w:eastAsia="Calibri" w:hAnsi="Times New Roman" w:cs="Times New Roman"/>
                <w:color w:val="000000" w:themeColor="text1"/>
                <w:sz w:val="22"/>
                <w:szCs w:val="22"/>
                <w:lang w:eastAsia="en-US"/>
              </w:rPr>
              <w:t>0</w:t>
            </w:r>
            <w:r w:rsidR="00F11FD2">
              <w:rPr>
                <w:rFonts w:ascii="Times New Roman" w:eastAsia="Calibri" w:hAnsi="Times New Roman" w:cs="Times New Roman"/>
                <w:color w:val="000000" w:themeColor="text1"/>
                <w:sz w:val="22"/>
                <w:szCs w:val="22"/>
                <w:lang w:eastAsia="en-US"/>
              </w:rPr>
              <w:t>7</w:t>
            </w:r>
            <w:r w:rsidRPr="00B45BCE">
              <w:rPr>
                <w:rFonts w:ascii="Times New Roman" w:eastAsia="Calibri" w:hAnsi="Times New Roman" w:cs="Times New Roman"/>
                <w:color w:val="000000" w:themeColor="text1"/>
                <w:sz w:val="22"/>
                <w:szCs w:val="22"/>
                <w:lang w:eastAsia="en-US"/>
              </w:rPr>
              <w:t>.20</w:t>
            </w:r>
            <w:r w:rsidR="00303816">
              <w:rPr>
                <w:rFonts w:ascii="Times New Roman" w:eastAsia="Calibri" w:hAnsi="Times New Roman" w:cs="Times New Roman"/>
                <w:color w:val="000000" w:themeColor="text1"/>
                <w:sz w:val="22"/>
                <w:szCs w:val="22"/>
                <w:lang w:eastAsia="en-US"/>
              </w:rPr>
              <w:t>24</w:t>
            </w:r>
            <w:r w:rsidRPr="00B45BCE">
              <w:rPr>
                <w:rFonts w:ascii="Times New Roman" w:eastAsia="Calibri" w:hAnsi="Times New Roman" w:cs="Times New Roman"/>
                <w:color w:val="000000" w:themeColor="text1"/>
                <w:sz w:val="22"/>
                <w:szCs w:val="22"/>
                <w:lang w:eastAsia="en-US"/>
              </w:rPr>
              <w:t xml:space="preserve"> г.</w:t>
            </w:r>
          </w:p>
        </w:tc>
      </w:tr>
      <w:tr w:rsidR="00B45BCE" w:rsidRPr="00B45BCE" w:rsidTr="00A52F79">
        <w:trPr>
          <w:trHeight w:val="20"/>
        </w:trPr>
        <w:tc>
          <w:tcPr>
            <w:tcW w:w="463" w:type="dxa"/>
            <w:tcBorders>
              <w:top w:val="single" w:sz="4" w:space="0" w:color="000000"/>
              <w:left w:val="single" w:sz="4" w:space="0" w:color="000000"/>
              <w:bottom w:val="single" w:sz="4" w:space="0" w:color="auto"/>
              <w:right w:val="single" w:sz="4" w:space="0" w:color="000000"/>
            </w:tcBorders>
            <w:vAlign w:val="center"/>
          </w:tcPr>
          <w:p w:rsidR="00B45BCE" w:rsidRPr="00B45BCE" w:rsidRDefault="00B23DCF" w:rsidP="00B45BCE">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w:t>
            </w:r>
          </w:p>
        </w:tc>
        <w:tc>
          <w:tcPr>
            <w:tcW w:w="5245" w:type="dxa"/>
            <w:tcBorders>
              <w:top w:val="single" w:sz="4" w:space="0" w:color="000000"/>
              <w:left w:val="single" w:sz="4" w:space="0" w:color="000000"/>
              <w:bottom w:val="single" w:sz="4" w:space="0" w:color="auto"/>
              <w:right w:val="single" w:sz="4" w:space="0" w:color="000000"/>
            </w:tcBorders>
            <w:vAlign w:val="center"/>
          </w:tcPr>
          <w:p w:rsidR="00B45BCE" w:rsidRPr="00B45BCE" w:rsidRDefault="00B45BCE" w:rsidP="00303816">
            <w:pPr>
              <w:tabs>
                <w:tab w:val="left" w:pos="142"/>
                <w:tab w:val="left" w:pos="567"/>
                <w:tab w:val="left" w:pos="1134"/>
                <w:tab w:val="left" w:pos="1843"/>
              </w:tabs>
              <w:spacing w:after="0" w:line="240" w:lineRule="auto"/>
              <w:rPr>
                <w:rFonts w:ascii="Times New Roman" w:eastAsia="Calibri" w:hAnsi="Times New Roman" w:cs="Times New Roman"/>
                <w:color w:val="000000"/>
                <w:sz w:val="22"/>
                <w:szCs w:val="22"/>
                <w:lang w:eastAsia="en-US"/>
              </w:rPr>
            </w:pPr>
            <w:r w:rsidRPr="00B45BCE">
              <w:rPr>
                <w:rFonts w:ascii="Times New Roman" w:eastAsia="Calibri" w:hAnsi="Times New Roman" w:cs="Times New Roman"/>
                <w:sz w:val="22"/>
                <w:szCs w:val="22"/>
                <w:lang w:eastAsia="en-US"/>
              </w:rPr>
              <w:t>Выбор основного оборудования и материалов (осуществляет филиал АО ИЭСК ВЭС)</w:t>
            </w:r>
          </w:p>
        </w:tc>
        <w:tc>
          <w:tcPr>
            <w:tcW w:w="1418" w:type="dxa"/>
            <w:tcBorders>
              <w:top w:val="single" w:sz="4" w:space="0" w:color="000000"/>
              <w:left w:val="single" w:sz="4" w:space="0" w:color="000000"/>
              <w:bottom w:val="single" w:sz="4" w:space="0" w:color="auto"/>
              <w:right w:val="single" w:sz="4" w:space="0" w:color="000000"/>
            </w:tcBorders>
            <w:vAlign w:val="center"/>
          </w:tcPr>
          <w:p w:rsidR="00B45BCE" w:rsidRPr="00B45BCE" w:rsidRDefault="00B45BCE" w:rsidP="00B45BCE">
            <w:pPr>
              <w:spacing w:after="0" w:line="240" w:lineRule="auto"/>
              <w:jc w:val="center"/>
              <w:rPr>
                <w:rFonts w:ascii="Times New Roman" w:eastAsia="Calibri" w:hAnsi="Times New Roman" w:cs="Times New Roman"/>
                <w:color w:val="FF0000"/>
                <w:sz w:val="22"/>
                <w:szCs w:val="22"/>
                <w:lang w:eastAsia="en-US"/>
              </w:rPr>
            </w:pPr>
          </w:p>
        </w:tc>
        <w:tc>
          <w:tcPr>
            <w:tcW w:w="1417" w:type="dxa"/>
            <w:tcBorders>
              <w:top w:val="single" w:sz="4" w:space="0" w:color="000000"/>
              <w:left w:val="single" w:sz="4" w:space="0" w:color="000000"/>
              <w:bottom w:val="single" w:sz="4" w:space="0" w:color="auto"/>
              <w:right w:val="single" w:sz="4" w:space="0" w:color="000000"/>
            </w:tcBorders>
            <w:vAlign w:val="center"/>
          </w:tcPr>
          <w:p w:rsidR="00B45BCE" w:rsidRPr="00B45BCE" w:rsidRDefault="00B45BCE" w:rsidP="00264B59">
            <w:pPr>
              <w:spacing w:after="0" w:line="240" w:lineRule="auto"/>
              <w:jc w:val="center"/>
              <w:rPr>
                <w:rFonts w:ascii="Times New Roman" w:eastAsia="Calibri" w:hAnsi="Times New Roman" w:cs="Times New Roman"/>
                <w:sz w:val="22"/>
                <w:szCs w:val="22"/>
                <w:lang w:eastAsia="en-US"/>
              </w:rPr>
            </w:pPr>
            <w:r w:rsidRPr="00B45BCE">
              <w:rPr>
                <w:rFonts w:ascii="Times New Roman" w:eastAsia="Calibri" w:hAnsi="Times New Roman" w:cs="Times New Roman"/>
                <w:sz w:val="22"/>
                <w:szCs w:val="22"/>
                <w:lang w:eastAsia="en-US"/>
              </w:rPr>
              <w:t>01.0</w:t>
            </w:r>
            <w:r w:rsidR="00264B59">
              <w:rPr>
                <w:rFonts w:ascii="Times New Roman" w:eastAsia="Calibri" w:hAnsi="Times New Roman" w:cs="Times New Roman"/>
                <w:sz w:val="22"/>
                <w:szCs w:val="22"/>
                <w:lang w:val="en-US" w:eastAsia="en-US"/>
              </w:rPr>
              <w:t>6</w:t>
            </w:r>
            <w:r w:rsidRPr="00B45BCE">
              <w:rPr>
                <w:rFonts w:ascii="Times New Roman" w:eastAsia="Calibri" w:hAnsi="Times New Roman" w:cs="Times New Roman"/>
                <w:sz w:val="22"/>
                <w:szCs w:val="22"/>
                <w:lang w:eastAsia="en-US"/>
              </w:rPr>
              <w:t>.20</w:t>
            </w:r>
            <w:r w:rsidR="00303816">
              <w:rPr>
                <w:rFonts w:ascii="Times New Roman" w:eastAsia="Calibri" w:hAnsi="Times New Roman" w:cs="Times New Roman"/>
                <w:sz w:val="22"/>
                <w:szCs w:val="22"/>
                <w:lang w:eastAsia="en-US"/>
              </w:rPr>
              <w:t>24</w:t>
            </w:r>
            <w:r w:rsidRPr="00B45BCE">
              <w:rPr>
                <w:rFonts w:ascii="Times New Roman" w:eastAsia="Calibri" w:hAnsi="Times New Roman" w:cs="Times New Roman"/>
                <w:sz w:val="22"/>
                <w:szCs w:val="22"/>
                <w:lang w:eastAsia="en-US"/>
              </w:rPr>
              <w:t xml:space="preserve"> г.</w:t>
            </w:r>
          </w:p>
        </w:tc>
        <w:tc>
          <w:tcPr>
            <w:tcW w:w="1418" w:type="dxa"/>
            <w:tcBorders>
              <w:top w:val="single" w:sz="4" w:space="0" w:color="000000"/>
              <w:left w:val="single" w:sz="4" w:space="0" w:color="000000"/>
              <w:bottom w:val="single" w:sz="4" w:space="0" w:color="auto"/>
              <w:right w:val="single" w:sz="4" w:space="0" w:color="000000"/>
            </w:tcBorders>
            <w:vAlign w:val="center"/>
          </w:tcPr>
          <w:p w:rsidR="00B45BCE" w:rsidRPr="00B45BCE" w:rsidRDefault="00264B59" w:rsidP="00F11FD2">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val="en-US" w:eastAsia="en-US"/>
              </w:rPr>
              <w:t>30</w:t>
            </w:r>
            <w:r w:rsidR="00B45BCE" w:rsidRPr="00B45BCE">
              <w:rPr>
                <w:rFonts w:ascii="Times New Roman" w:eastAsia="Calibri" w:hAnsi="Times New Roman" w:cs="Times New Roman"/>
                <w:sz w:val="22"/>
                <w:szCs w:val="22"/>
                <w:lang w:eastAsia="en-US"/>
              </w:rPr>
              <w:t>.</w:t>
            </w:r>
            <w:r>
              <w:rPr>
                <w:rFonts w:ascii="Times New Roman" w:eastAsia="Calibri" w:hAnsi="Times New Roman" w:cs="Times New Roman"/>
                <w:sz w:val="22"/>
                <w:szCs w:val="22"/>
                <w:lang w:val="en-US" w:eastAsia="en-US"/>
              </w:rPr>
              <w:t>1</w:t>
            </w:r>
            <w:r w:rsidR="00F11FD2">
              <w:rPr>
                <w:rFonts w:ascii="Times New Roman" w:eastAsia="Calibri" w:hAnsi="Times New Roman" w:cs="Times New Roman"/>
                <w:sz w:val="22"/>
                <w:szCs w:val="22"/>
                <w:lang w:eastAsia="en-US"/>
              </w:rPr>
              <w:t>2</w:t>
            </w:r>
            <w:r w:rsidR="00B45BCE" w:rsidRPr="00B45BCE">
              <w:rPr>
                <w:rFonts w:ascii="Times New Roman" w:eastAsia="Calibri" w:hAnsi="Times New Roman" w:cs="Times New Roman"/>
                <w:sz w:val="22"/>
                <w:szCs w:val="22"/>
                <w:lang w:eastAsia="en-US"/>
              </w:rPr>
              <w:t>.202</w:t>
            </w:r>
            <w:r w:rsidR="00303816">
              <w:rPr>
                <w:rFonts w:ascii="Times New Roman" w:eastAsia="Calibri" w:hAnsi="Times New Roman" w:cs="Times New Roman"/>
                <w:sz w:val="22"/>
                <w:szCs w:val="22"/>
                <w:lang w:eastAsia="en-US"/>
              </w:rPr>
              <w:t>4</w:t>
            </w:r>
            <w:r w:rsidR="00B45BCE" w:rsidRPr="00B45BCE">
              <w:rPr>
                <w:rFonts w:ascii="Times New Roman" w:eastAsia="Calibri" w:hAnsi="Times New Roman" w:cs="Times New Roman"/>
                <w:sz w:val="22"/>
                <w:szCs w:val="22"/>
                <w:lang w:eastAsia="en-US"/>
              </w:rPr>
              <w:t xml:space="preserve"> г.</w:t>
            </w:r>
          </w:p>
        </w:tc>
      </w:tr>
      <w:tr w:rsidR="00B23DCF" w:rsidRPr="00B45BCE" w:rsidTr="00A52F79">
        <w:trPr>
          <w:trHeight w:val="20"/>
        </w:trPr>
        <w:tc>
          <w:tcPr>
            <w:tcW w:w="463" w:type="dxa"/>
            <w:tcBorders>
              <w:top w:val="single" w:sz="4" w:space="0" w:color="000000"/>
              <w:left w:val="single" w:sz="4" w:space="0" w:color="000000"/>
              <w:bottom w:val="single" w:sz="4" w:space="0" w:color="auto"/>
              <w:right w:val="single" w:sz="4" w:space="0" w:color="000000"/>
            </w:tcBorders>
            <w:vAlign w:val="center"/>
          </w:tcPr>
          <w:p w:rsidR="00B23DCF" w:rsidRPr="00B45BCE" w:rsidRDefault="00B23DCF" w:rsidP="00B45BCE">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4</w:t>
            </w:r>
          </w:p>
        </w:tc>
        <w:tc>
          <w:tcPr>
            <w:tcW w:w="5245" w:type="dxa"/>
            <w:tcBorders>
              <w:top w:val="single" w:sz="4" w:space="0" w:color="000000"/>
              <w:left w:val="single" w:sz="4" w:space="0" w:color="000000"/>
              <w:bottom w:val="single" w:sz="4" w:space="0" w:color="auto"/>
              <w:right w:val="single" w:sz="4" w:space="0" w:color="000000"/>
            </w:tcBorders>
            <w:vAlign w:val="center"/>
          </w:tcPr>
          <w:p w:rsidR="00B23DCF" w:rsidRPr="00B45BCE" w:rsidRDefault="00B23DCF" w:rsidP="00247FAC">
            <w:pPr>
              <w:tabs>
                <w:tab w:val="left" w:pos="142"/>
                <w:tab w:val="left" w:pos="318"/>
                <w:tab w:val="left" w:pos="1134"/>
                <w:tab w:val="left" w:pos="1843"/>
              </w:tabs>
              <w:spacing w:after="0" w:line="240" w:lineRule="auto"/>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Разработка</w:t>
            </w:r>
            <w:r w:rsidRPr="00B45BCE">
              <w:rPr>
                <w:rFonts w:ascii="Times New Roman" w:eastAsia="Calibri" w:hAnsi="Times New Roman" w:cs="Times New Roman"/>
                <w:color w:val="000000"/>
                <w:sz w:val="22"/>
                <w:szCs w:val="22"/>
                <w:lang w:eastAsia="en-US"/>
              </w:rPr>
              <w:t xml:space="preserve"> </w:t>
            </w:r>
            <w:r w:rsidRPr="00B45BCE">
              <w:rPr>
                <w:rFonts w:ascii="Times New Roman" w:eastAsia="Times New Roman" w:hAnsi="Times New Roman" w:cs="Times New Roman"/>
                <w:color w:val="000000" w:themeColor="text1"/>
                <w:sz w:val="22"/>
                <w:szCs w:val="22"/>
              </w:rPr>
              <w:t>проектной документации.</w:t>
            </w:r>
          </w:p>
        </w:tc>
        <w:tc>
          <w:tcPr>
            <w:tcW w:w="1418" w:type="dxa"/>
            <w:tcBorders>
              <w:top w:val="single" w:sz="4" w:space="0" w:color="000000"/>
              <w:left w:val="single" w:sz="4" w:space="0" w:color="000000"/>
              <w:bottom w:val="single" w:sz="4" w:space="0" w:color="auto"/>
              <w:right w:val="single" w:sz="4" w:space="0" w:color="000000"/>
            </w:tcBorders>
            <w:vAlign w:val="center"/>
          </w:tcPr>
          <w:p w:rsidR="00B23DCF" w:rsidRDefault="00B23DCF" w:rsidP="00B45BCE">
            <w:pPr>
              <w:spacing w:after="0" w:line="240" w:lineRule="auto"/>
              <w:jc w:val="center"/>
              <w:rPr>
                <w:rFonts w:ascii="Times New Roman" w:eastAsia="Calibri" w:hAnsi="Times New Roman" w:cs="Times New Roman"/>
                <w:sz w:val="22"/>
                <w:szCs w:val="22"/>
                <w:lang w:eastAsia="en-US"/>
              </w:rPr>
            </w:pPr>
          </w:p>
        </w:tc>
        <w:tc>
          <w:tcPr>
            <w:tcW w:w="1417" w:type="dxa"/>
            <w:tcBorders>
              <w:top w:val="single" w:sz="4" w:space="0" w:color="000000"/>
              <w:left w:val="single" w:sz="4" w:space="0" w:color="000000"/>
              <w:bottom w:val="single" w:sz="4" w:space="0" w:color="auto"/>
              <w:right w:val="single" w:sz="4" w:space="0" w:color="000000"/>
            </w:tcBorders>
            <w:vAlign w:val="center"/>
          </w:tcPr>
          <w:p w:rsidR="00B23DCF" w:rsidRDefault="00B23DCF" w:rsidP="00F11FD2">
            <w:pPr>
              <w:spacing w:after="0" w:line="240" w:lineRule="auto"/>
              <w:jc w:val="center"/>
              <w:rPr>
                <w:rFonts w:ascii="Times New Roman" w:eastAsia="Calibri" w:hAnsi="Times New Roman" w:cs="Times New Roman"/>
                <w:sz w:val="22"/>
                <w:szCs w:val="22"/>
                <w:lang w:eastAsia="en-US"/>
              </w:rPr>
            </w:pPr>
            <w:r w:rsidRPr="00B45BCE">
              <w:rPr>
                <w:rFonts w:ascii="Times New Roman" w:eastAsia="Calibri" w:hAnsi="Times New Roman" w:cs="Times New Roman"/>
                <w:color w:val="000000" w:themeColor="text1"/>
                <w:sz w:val="22"/>
                <w:szCs w:val="22"/>
                <w:lang w:eastAsia="en-US"/>
              </w:rPr>
              <w:t>3</w:t>
            </w:r>
            <w:r>
              <w:rPr>
                <w:rFonts w:ascii="Times New Roman" w:eastAsia="Calibri" w:hAnsi="Times New Roman" w:cs="Times New Roman"/>
                <w:color w:val="000000" w:themeColor="text1"/>
                <w:sz w:val="22"/>
                <w:szCs w:val="22"/>
                <w:lang w:val="en-US" w:eastAsia="en-US"/>
              </w:rPr>
              <w:t>0</w:t>
            </w:r>
            <w:r w:rsidRPr="00B45BCE">
              <w:rPr>
                <w:rFonts w:ascii="Times New Roman" w:eastAsia="Calibri" w:hAnsi="Times New Roman" w:cs="Times New Roman"/>
                <w:color w:val="000000" w:themeColor="text1"/>
                <w:sz w:val="22"/>
                <w:szCs w:val="22"/>
                <w:lang w:eastAsia="en-US"/>
              </w:rPr>
              <w:t>.</w:t>
            </w:r>
            <w:r>
              <w:rPr>
                <w:rFonts w:ascii="Times New Roman" w:eastAsia="Calibri" w:hAnsi="Times New Roman" w:cs="Times New Roman"/>
                <w:color w:val="000000" w:themeColor="text1"/>
                <w:sz w:val="22"/>
                <w:szCs w:val="22"/>
                <w:lang w:eastAsia="en-US"/>
              </w:rPr>
              <w:t>06</w:t>
            </w:r>
            <w:r w:rsidRPr="00B45BCE">
              <w:rPr>
                <w:rFonts w:ascii="Times New Roman" w:eastAsia="Calibri" w:hAnsi="Times New Roman" w:cs="Times New Roman"/>
                <w:color w:val="000000" w:themeColor="text1"/>
                <w:sz w:val="22"/>
                <w:szCs w:val="22"/>
                <w:lang w:eastAsia="en-US"/>
              </w:rPr>
              <w:t>.20</w:t>
            </w:r>
            <w:r>
              <w:rPr>
                <w:rFonts w:ascii="Times New Roman" w:eastAsia="Calibri" w:hAnsi="Times New Roman" w:cs="Times New Roman"/>
                <w:color w:val="000000" w:themeColor="text1"/>
                <w:sz w:val="22"/>
                <w:szCs w:val="22"/>
                <w:lang w:eastAsia="en-US"/>
              </w:rPr>
              <w:t>24</w:t>
            </w:r>
            <w:r w:rsidRPr="00B45BCE">
              <w:rPr>
                <w:rFonts w:ascii="Times New Roman" w:eastAsia="Calibri" w:hAnsi="Times New Roman" w:cs="Times New Roman"/>
                <w:color w:val="000000" w:themeColor="text1"/>
                <w:sz w:val="22"/>
                <w:szCs w:val="22"/>
                <w:lang w:eastAsia="en-US"/>
              </w:rPr>
              <w:t xml:space="preserve"> г.</w:t>
            </w:r>
          </w:p>
        </w:tc>
        <w:tc>
          <w:tcPr>
            <w:tcW w:w="1418" w:type="dxa"/>
            <w:tcBorders>
              <w:top w:val="single" w:sz="4" w:space="0" w:color="000000"/>
              <w:left w:val="single" w:sz="4" w:space="0" w:color="000000"/>
              <w:bottom w:val="single" w:sz="4" w:space="0" w:color="auto"/>
              <w:right w:val="single" w:sz="4" w:space="0" w:color="000000"/>
            </w:tcBorders>
            <w:vAlign w:val="center"/>
          </w:tcPr>
          <w:p w:rsidR="00B23DCF" w:rsidRDefault="00B23DCF" w:rsidP="00F11FD2">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30.08.2024г.</w:t>
            </w:r>
          </w:p>
        </w:tc>
      </w:tr>
      <w:tr w:rsidR="00B45BCE" w:rsidRPr="00B45BCE" w:rsidTr="00A52F79">
        <w:trPr>
          <w:trHeight w:val="20"/>
        </w:trPr>
        <w:tc>
          <w:tcPr>
            <w:tcW w:w="463" w:type="dxa"/>
            <w:tcBorders>
              <w:top w:val="single" w:sz="4" w:space="0" w:color="000000"/>
              <w:left w:val="single" w:sz="4" w:space="0" w:color="000000"/>
              <w:bottom w:val="single" w:sz="4" w:space="0" w:color="auto"/>
              <w:right w:val="single" w:sz="4" w:space="0" w:color="000000"/>
            </w:tcBorders>
            <w:vAlign w:val="center"/>
          </w:tcPr>
          <w:p w:rsidR="00B45BCE" w:rsidRPr="00B45BCE" w:rsidRDefault="00B23DCF" w:rsidP="00B45BCE">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5</w:t>
            </w:r>
          </w:p>
        </w:tc>
        <w:tc>
          <w:tcPr>
            <w:tcW w:w="5245" w:type="dxa"/>
            <w:tcBorders>
              <w:top w:val="single" w:sz="4" w:space="0" w:color="000000"/>
              <w:left w:val="single" w:sz="4" w:space="0" w:color="000000"/>
              <w:bottom w:val="single" w:sz="4" w:space="0" w:color="auto"/>
              <w:right w:val="single" w:sz="4" w:space="0" w:color="000000"/>
            </w:tcBorders>
            <w:vAlign w:val="center"/>
          </w:tcPr>
          <w:p w:rsidR="00B45BCE" w:rsidRPr="00B45BCE" w:rsidRDefault="00B23DCF" w:rsidP="00247FAC">
            <w:pPr>
              <w:tabs>
                <w:tab w:val="left" w:pos="142"/>
                <w:tab w:val="left" w:pos="318"/>
                <w:tab w:val="left" w:pos="1134"/>
                <w:tab w:val="left" w:pos="1843"/>
              </w:tabs>
              <w:spacing w:after="0" w:line="240" w:lineRule="auto"/>
              <w:rPr>
                <w:rFonts w:ascii="Times New Roman" w:eastAsia="Times New Roman" w:hAnsi="Times New Roman" w:cs="Times New Roman"/>
                <w:color w:val="000000" w:themeColor="text1"/>
                <w:sz w:val="22"/>
                <w:szCs w:val="22"/>
              </w:rPr>
            </w:pPr>
            <w:r w:rsidRPr="00B23DCF">
              <w:rPr>
                <w:rFonts w:ascii="Times New Roman" w:eastAsia="Calibri" w:hAnsi="Times New Roman" w:cs="Times New Roman"/>
                <w:color w:val="000000"/>
                <w:sz w:val="22"/>
                <w:szCs w:val="22"/>
                <w:lang w:eastAsia="en-US"/>
              </w:rPr>
              <w:t>Согласование и устранение замечаний проектной документации</w:t>
            </w:r>
          </w:p>
        </w:tc>
        <w:tc>
          <w:tcPr>
            <w:tcW w:w="1418" w:type="dxa"/>
            <w:tcBorders>
              <w:top w:val="single" w:sz="4" w:space="0" w:color="000000"/>
              <w:left w:val="single" w:sz="4" w:space="0" w:color="000000"/>
              <w:bottom w:val="single" w:sz="4" w:space="0" w:color="auto"/>
              <w:right w:val="single" w:sz="4" w:space="0" w:color="000000"/>
            </w:tcBorders>
            <w:vAlign w:val="center"/>
          </w:tcPr>
          <w:p w:rsidR="00B45BCE" w:rsidRPr="00B45BCE" w:rsidRDefault="00F11FD2" w:rsidP="00B45BCE">
            <w:pPr>
              <w:spacing w:after="0" w:line="240" w:lineRule="auto"/>
              <w:jc w:val="center"/>
              <w:rPr>
                <w:rFonts w:ascii="Times New Roman" w:eastAsia="Calibri" w:hAnsi="Times New Roman" w:cs="Times New Roman"/>
                <w:color w:val="FF0000"/>
                <w:sz w:val="22"/>
                <w:szCs w:val="22"/>
                <w:lang w:val="en-US" w:eastAsia="en-US"/>
              </w:rPr>
            </w:pPr>
            <w:r>
              <w:rPr>
                <w:rFonts w:ascii="Times New Roman" w:eastAsia="Calibri" w:hAnsi="Times New Roman" w:cs="Times New Roman"/>
                <w:sz w:val="22"/>
                <w:szCs w:val="22"/>
                <w:lang w:eastAsia="en-US"/>
              </w:rPr>
              <w:t>30</w:t>
            </w:r>
            <w:r w:rsidR="001759FE">
              <w:rPr>
                <w:rFonts w:ascii="Times New Roman" w:eastAsia="Calibri" w:hAnsi="Times New Roman" w:cs="Times New Roman"/>
                <w:sz w:val="22"/>
                <w:szCs w:val="22"/>
                <w:lang w:eastAsia="en-US"/>
              </w:rPr>
              <w:t>%</w:t>
            </w:r>
            <w:r w:rsidR="00F87C0A">
              <w:rPr>
                <w:rFonts w:ascii="Times New Roman" w:eastAsia="Calibri" w:hAnsi="Times New Roman" w:cs="Times New Roman"/>
                <w:sz w:val="22"/>
                <w:szCs w:val="22"/>
                <w:lang w:eastAsia="en-US"/>
              </w:rPr>
              <w:t>*</w:t>
            </w:r>
          </w:p>
        </w:tc>
        <w:tc>
          <w:tcPr>
            <w:tcW w:w="1417" w:type="dxa"/>
            <w:tcBorders>
              <w:top w:val="single" w:sz="4" w:space="0" w:color="000000"/>
              <w:left w:val="single" w:sz="4" w:space="0" w:color="000000"/>
              <w:bottom w:val="single" w:sz="4" w:space="0" w:color="auto"/>
              <w:right w:val="single" w:sz="4" w:space="0" w:color="000000"/>
            </w:tcBorders>
            <w:vAlign w:val="center"/>
          </w:tcPr>
          <w:p w:rsidR="00B45BCE" w:rsidRPr="00B45BCE" w:rsidRDefault="00B23DCF" w:rsidP="00B23DCF">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30.08.2024г.</w:t>
            </w:r>
          </w:p>
        </w:tc>
        <w:tc>
          <w:tcPr>
            <w:tcW w:w="1418" w:type="dxa"/>
            <w:tcBorders>
              <w:top w:val="single" w:sz="4" w:space="0" w:color="000000"/>
              <w:left w:val="single" w:sz="4" w:space="0" w:color="000000"/>
              <w:bottom w:val="single" w:sz="4" w:space="0" w:color="auto"/>
              <w:right w:val="single" w:sz="4" w:space="0" w:color="000000"/>
            </w:tcBorders>
            <w:vAlign w:val="center"/>
          </w:tcPr>
          <w:p w:rsidR="00B45BCE" w:rsidRPr="00B45BCE" w:rsidRDefault="00A433C0" w:rsidP="00B23DCF">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30</w:t>
            </w:r>
            <w:r w:rsidR="00B45BCE" w:rsidRPr="00B45BCE">
              <w:rPr>
                <w:rFonts w:ascii="Times New Roman" w:eastAsia="Calibri" w:hAnsi="Times New Roman" w:cs="Times New Roman"/>
                <w:sz w:val="22"/>
                <w:szCs w:val="22"/>
                <w:lang w:eastAsia="en-US"/>
              </w:rPr>
              <w:t>.</w:t>
            </w:r>
            <w:r w:rsidR="00B23DCF">
              <w:rPr>
                <w:rFonts w:ascii="Times New Roman" w:eastAsia="Calibri" w:hAnsi="Times New Roman" w:cs="Times New Roman"/>
                <w:sz w:val="22"/>
                <w:szCs w:val="22"/>
                <w:lang w:eastAsia="en-US"/>
              </w:rPr>
              <w:t>09</w:t>
            </w:r>
            <w:r w:rsidR="00B45BCE" w:rsidRPr="00B45BCE">
              <w:rPr>
                <w:rFonts w:ascii="Times New Roman" w:eastAsia="Calibri" w:hAnsi="Times New Roman" w:cs="Times New Roman"/>
                <w:sz w:val="22"/>
                <w:szCs w:val="22"/>
                <w:lang w:eastAsia="en-US"/>
              </w:rPr>
              <w:t>.202</w:t>
            </w:r>
            <w:r>
              <w:rPr>
                <w:rFonts w:ascii="Times New Roman" w:eastAsia="Calibri" w:hAnsi="Times New Roman" w:cs="Times New Roman"/>
                <w:sz w:val="22"/>
                <w:szCs w:val="22"/>
                <w:lang w:eastAsia="en-US"/>
              </w:rPr>
              <w:t>4</w:t>
            </w:r>
            <w:r w:rsidR="00B45BCE" w:rsidRPr="00B45BCE">
              <w:rPr>
                <w:rFonts w:ascii="Times New Roman" w:eastAsia="Calibri" w:hAnsi="Times New Roman" w:cs="Times New Roman"/>
                <w:sz w:val="22"/>
                <w:szCs w:val="22"/>
                <w:lang w:eastAsia="en-US"/>
              </w:rPr>
              <w:t xml:space="preserve"> г.</w:t>
            </w:r>
          </w:p>
        </w:tc>
      </w:tr>
      <w:tr w:rsidR="007C3867" w:rsidRPr="00B45BCE" w:rsidTr="009255A3">
        <w:trPr>
          <w:trHeight w:val="20"/>
        </w:trPr>
        <w:tc>
          <w:tcPr>
            <w:tcW w:w="463" w:type="dxa"/>
            <w:tcBorders>
              <w:top w:val="single" w:sz="4" w:space="0" w:color="000000"/>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6</w:t>
            </w:r>
          </w:p>
        </w:tc>
        <w:tc>
          <w:tcPr>
            <w:tcW w:w="5245" w:type="dxa"/>
            <w:tcBorders>
              <w:top w:val="single" w:sz="4" w:space="0" w:color="auto"/>
              <w:left w:val="single" w:sz="4" w:space="0" w:color="000000"/>
              <w:bottom w:val="single" w:sz="4" w:space="0" w:color="auto"/>
              <w:right w:val="single" w:sz="4" w:space="0" w:color="000000"/>
            </w:tcBorders>
            <w:vAlign w:val="center"/>
          </w:tcPr>
          <w:p w:rsidR="007C3867" w:rsidRPr="00482D45" w:rsidRDefault="007C3867" w:rsidP="007C3867">
            <w:pPr>
              <w:tabs>
                <w:tab w:val="left" w:pos="142"/>
                <w:tab w:val="left" w:pos="567"/>
                <w:tab w:val="left" w:pos="1134"/>
                <w:tab w:val="left" w:pos="1843"/>
              </w:tabs>
              <w:spacing w:after="0" w:line="240" w:lineRule="auto"/>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Прохождение общественных слушаний (1 этап)</w:t>
            </w:r>
          </w:p>
        </w:tc>
        <w:tc>
          <w:tcPr>
            <w:tcW w:w="1418" w:type="dxa"/>
            <w:tcBorders>
              <w:top w:val="single" w:sz="4" w:space="0" w:color="auto"/>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p>
        </w:tc>
        <w:tc>
          <w:tcPr>
            <w:tcW w:w="1417" w:type="dxa"/>
            <w:tcBorders>
              <w:top w:val="single" w:sz="4" w:space="0" w:color="auto"/>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r w:rsidRPr="00B45BCE">
              <w:rPr>
                <w:rFonts w:ascii="Times New Roman" w:eastAsia="Calibri" w:hAnsi="Times New Roman" w:cs="Times New Roman"/>
                <w:color w:val="000000" w:themeColor="text1"/>
                <w:sz w:val="22"/>
                <w:szCs w:val="22"/>
                <w:lang w:eastAsia="en-US"/>
              </w:rPr>
              <w:t>3</w:t>
            </w:r>
            <w:r>
              <w:rPr>
                <w:rFonts w:ascii="Times New Roman" w:eastAsia="Calibri" w:hAnsi="Times New Roman" w:cs="Times New Roman"/>
                <w:color w:val="000000" w:themeColor="text1"/>
                <w:sz w:val="22"/>
                <w:szCs w:val="22"/>
                <w:lang w:val="en-US" w:eastAsia="en-US"/>
              </w:rPr>
              <w:t>0</w:t>
            </w:r>
            <w:r w:rsidRPr="00B45BCE">
              <w:rPr>
                <w:rFonts w:ascii="Times New Roman" w:eastAsia="Calibri" w:hAnsi="Times New Roman" w:cs="Times New Roman"/>
                <w:color w:val="000000" w:themeColor="text1"/>
                <w:sz w:val="22"/>
                <w:szCs w:val="22"/>
                <w:lang w:eastAsia="en-US"/>
              </w:rPr>
              <w:t>.</w:t>
            </w:r>
            <w:r>
              <w:rPr>
                <w:rFonts w:ascii="Times New Roman" w:eastAsia="Calibri" w:hAnsi="Times New Roman" w:cs="Times New Roman"/>
                <w:color w:val="000000" w:themeColor="text1"/>
                <w:sz w:val="22"/>
                <w:szCs w:val="22"/>
                <w:lang w:eastAsia="en-US"/>
              </w:rPr>
              <w:t>06</w:t>
            </w:r>
            <w:r w:rsidRPr="00B45BCE">
              <w:rPr>
                <w:rFonts w:ascii="Times New Roman" w:eastAsia="Calibri" w:hAnsi="Times New Roman" w:cs="Times New Roman"/>
                <w:color w:val="000000" w:themeColor="text1"/>
                <w:sz w:val="22"/>
                <w:szCs w:val="22"/>
                <w:lang w:eastAsia="en-US"/>
              </w:rPr>
              <w:t>.20</w:t>
            </w:r>
            <w:r>
              <w:rPr>
                <w:rFonts w:ascii="Times New Roman" w:eastAsia="Calibri" w:hAnsi="Times New Roman" w:cs="Times New Roman"/>
                <w:color w:val="000000" w:themeColor="text1"/>
                <w:sz w:val="22"/>
                <w:szCs w:val="22"/>
                <w:lang w:eastAsia="en-US"/>
              </w:rPr>
              <w:t>24</w:t>
            </w:r>
            <w:r w:rsidRPr="00B45BCE">
              <w:rPr>
                <w:rFonts w:ascii="Times New Roman" w:eastAsia="Calibri" w:hAnsi="Times New Roman" w:cs="Times New Roman"/>
                <w:color w:val="000000" w:themeColor="text1"/>
                <w:sz w:val="22"/>
                <w:szCs w:val="22"/>
                <w:lang w:eastAsia="en-US"/>
              </w:rPr>
              <w:t xml:space="preserve"> г.</w:t>
            </w:r>
          </w:p>
        </w:tc>
        <w:tc>
          <w:tcPr>
            <w:tcW w:w="1418" w:type="dxa"/>
            <w:tcBorders>
              <w:top w:val="single" w:sz="4" w:space="0" w:color="auto"/>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30.0</w:t>
            </w:r>
            <w:r>
              <w:rPr>
                <w:rFonts w:ascii="Times New Roman" w:eastAsia="Calibri" w:hAnsi="Times New Roman" w:cs="Times New Roman"/>
                <w:sz w:val="22"/>
                <w:szCs w:val="22"/>
                <w:lang w:eastAsia="en-US"/>
              </w:rPr>
              <w:t>7</w:t>
            </w:r>
            <w:r>
              <w:rPr>
                <w:rFonts w:ascii="Times New Roman" w:eastAsia="Calibri" w:hAnsi="Times New Roman" w:cs="Times New Roman"/>
                <w:sz w:val="22"/>
                <w:szCs w:val="22"/>
                <w:lang w:eastAsia="en-US"/>
              </w:rPr>
              <w:t>.2024г.</w:t>
            </w:r>
          </w:p>
        </w:tc>
      </w:tr>
      <w:tr w:rsidR="007C3867" w:rsidRPr="00B45BCE" w:rsidTr="009255A3">
        <w:trPr>
          <w:trHeight w:val="20"/>
        </w:trPr>
        <w:tc>
          <w:tcPr>
            <w:tcW w:w="463" w:type="dxa"/>
            <w:tcBorders>
              <w:top w:val="single" w:sz="4" w:space="0" w:color="000000"/>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7</w:t>
            </w:r>
          </w:p>
        </w:tc>
        <w:tc>
          <w:tcPr>
            <w:tcW w:w="5245" w:type="dxa"/>
            <w:tcBorders>
              <w:top w:val="single" w:sz="4" w:space="0" w:color="auto"/>
              <w:left w:val="single" w:sz="4" w:space="0" w:color="000000"/>
              <w:bottom w:val="single" w:sz="4" w:space="0" w:color="auto"/>
              <w:right w:val="single" w:sz="4" w:space="0" w:color="000000"/>
            </w:tcBorders>
            <w:vAlign w:val="center"/>
          </w:tcPr>
          <w:p w:rsidR="007C3867" w:rsidRPr="00482D45" w:rsidRDefault="007C3867" w:rsidP="007C3867">
            <w:pPr>
              <w:tabs>
                <w:tab w:val="left" w:pos="142"/>
                <w:tab w:val="left" w:pos="567"/>
                <w:tab w:val="left" w:pos="1134"/>
                <w:tab w:val="left" w:pos="1843"/>
              </w:tabs>
              <w:spacing w:after="0" w:line="240" w:lineRule="auto"/>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Прохождение общественных слушаний (</w:t>
            </w:r>
            <w:r>
              <w:rPr>
                <w:rFonts w:ascii="Times New Roman" w:eastAsia="Calibri" w:hAnsi="Times New Roman" w:cs="Times New Roman"/>
                <w:sz w:val="22"/>
                <w:szCs w:val="22"/>
                <w:lang w:eastAsia="en-US"/>
              </w:rPr>
              <w:t>2</w:t>
            </w:r>
            <w:r>
              <w:rPr>
                <w:rFonts w:ascii="Times New Roman" w:eastAsia="Calibri" w:hAnsi="Times New Roman" w:cs="Times New Roman"/>
                <w:sz w:val="22"/>
                <w:szCs w:val="22"/>
                <w:lang w:eastAsia="en-US"/>
              </w:rPr>
              <w:t xml:space="preserve"> этап)</w:t>
            </w:r>
          </w:p>
        </w:tc>
        <w:tc>
          <w:tcPr>
            <w:tcW w:w="1418" w:type="dxa"/>
            <w:tcBorders>
              <w:top w:val="single" w:sz="4" w:space="0" w:color="auto"/>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p>
        </w:tc>
        <w:tc>
          <w:tcPr>
            <w:tcW w:w="1417" w:type="dxa"/>
            <w:tcBorders>
              <w:top w:val="single" w:sz="4" w:space="0" w:color="auto"/>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r w:rsidRPr="00B45BCE">
              <w:rPr>
                <w:rFonts w:ascii="Times New Roman" w:eastAsia="Calibri" w:hAnsi="Times New Roman" w:cs="Times New Roman"/>
                <w:color w:val="000000" w:themeColor="text1"/>
                <w:sz w:val="22"/>
                <w:szCs w:val="22"/>
                <w:lang w:eastAsia="en-US"/>
              </w:rPr>
              <w:t>3</w:t>
            </w:r>
            <w:r>
              <w:rPr>
                <w:rFonts w:ascii="Times New Roman" w:eastAsia="Calibri" w:hAnsi="Times New Roman" w:cs="Times New Roman"/>
                <w:color w:val="000000" w:themeColor="text1"/>
                <w:sz w:val="22"/>
                <w:szCs w:val="22"/>
                <w:lang w:val="en-US" w:eastAsia="en-US"/>
              </w:rPr>
              <w:t>0</w:t>
            </w:r>
            <w:r w:rsidRPr="00B45BCE">
              <w:rPr>
                <w:rFonts w:ascii="Times New Roman" w:eastAsia="Calibri" w:hAnsi="Times New Roman" w:cs="Times New Roman"/>
                <w:color w:val="000000" w:themeColor="text1"/>
                <w:sz w:val="22"/>
                <w:szCs w:val="22"/>
                <w:lang w:eastAsia="en-US"/>
              </w:rPr>
              <w:t>.</w:t>
            </w:r>
            <w:r>
              <w:rPr>
                <w:rFonts w:ascii="Times New Roman" w:eastAsia="Calibri" w:hAnsi="Times New Roman" w:cs="Times New Roman"/>
                <w:color w:val="000000" w:themeColor="text1"/>
                <w:sz w:val="22"/>
                <w:szCs w:val="22"/>
                <w:lang w:eastAsia="en-US"/>
              </w:rPr>
              <w:t>0</w:t>
            </w:r>
            <w:r>
              <w:rPr>
                <w:rFonts w:ascii="Times New Roman" w:eastAsia="Calibri" w:hAnsi="Times New Roman" w:cs="Times New Roman"/>
                <w:color w:val="000000" w:themeColor="text1"/>
                <w:sz w:val="22"/>
                <w:szCs w:val="22"/>
                <w:lang w:eastAsia="en-US"/>
              </w:rPr>
              <w:t>7</w:t>
            </w:r>
            <w:bookmarkStart w:id="213" w:name="_GoBack"/>
            <w:bookmarkEnd w:id="213"/>
            <w:r w:rsidRPr="00B45BCE">
              <w:rPr>
                <w:rFonts w:ascii="Times New Roman" w:eastAsia="Calibri" w:hAnsi="Times New Roman" w:cs="Times New Roman"/>
                <w:color w:val="000000" w:themeColor="text1"/>
                <w:sz w:val="22"/>
                <w:szCs w:val="22"/>
                <w:lang w:eastAsia="en-US"/>
              </w:rPr>
              <w:t>.20</w:t>
            </w:r>
            <w:r>
              <w:rPr>
                <w:rFonts w:ascii="Times New Roman" w:eastAsia="Calibri" w:hAnsi="Times New Roman" w:cs="Times New Roman"/>
                <w:color w:val="000000" w:themeColor="text1"/>
                <w:sz w:val="22"/>
                <w:szCs w:val="22"/>
                <w:lang w:eastAsia="en-US"/>
              </w:rPr>
              <w:t>24</w:t>
            </w:r>
            <w:r w:rsidRPr="00B45BCE">
              <w:rPr>
                <w:rFonts w:ascii="Times New Roman" w:eastAsia="Calibri" w:hAnsi="Times New Roman" w:cs="Times New Roman"/>
                <w:color w:val="000000" w:themeColor="text1"/>
                <w:sz w:val="22"/>
                <w:szCs w:val="22"/>
                <w:lang w:eastAsia="en-US"/>
              </w:rPr>
              <w:t xml:space="preserve"> г.</w:t>
            </w:r>
          </w:p>
        </w:tc>
        <w:tc>
          <w:tcPr>
            <w:tcW w:w="1418" w:type="dxa"/>
            <w:tcBorders>
              <w:top w:val="single" w:sz="4" w:space="0" w:color="auto"/>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30.08.2024г.</w:t>
            </w:r>
          </w:p>
        </w:tc>
      </w:tr>
      <w:tr w:rsidR="007C3867" w:rsidRPr="00B45BCE" w:rsidTr="009255A3">
        <w:trPr>
          <w:trHeight w:val="20"/>
        </w:trPr>
        <w:tc>
          <w:tcPr>
            <w:tcW w:w="463" w:type="dxa"/>
            <w:tcBorders>
              <w:top w:val="single" w:sz="4" w:space="0" w:color="000000"/>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8</w:t>
            </w:r>
          </w:p>
        </w:tc>
        <w:tc>
          <w:tcPr>
            <w:tcW w:w="5245" w:type="dxa"/>
            <w:tcBorders>
              <w:top w:val="single" w:sz="4" w:space="0" w:color="auto"/>
              <w:left w:val="single" w:sz="4" w:space="0" w:color="000000"/>
              <w:bottom w:val="single" w:sz="4" w:space="0" w:color="auto"/>
              <w:right w:val="single" w:sz="4" w:space="0" w:color="000000"/>
            </w:tcBorders>
            <w:vAlign w:val="center"/>
          </w:tcPr>
          <w:p w:rsidR="007C3867" w:rsidRPr="00B45BCE" w:rsidRDefault="007C3867" w:rsidP="007C3867">
            <w:pPr>
              <w:tabs>
                <w:tab w:val="left" w:pos="142"/>
                <w:tab w:val="left" w:pos="567"/>
                <w:tab w:val="left" w:pos="1134"/>
                <w:tab w:val="left" w:pos="1843"/>
              </w:tabs>
              <w:spacing w:after="0" w:line="240" w:lineRule="auto"/>
              <w:rPr>
                <w:rFonts w:ascii="Times New Roman" w:eastAsia="Calibri" w:hAnsi="Times New Roman" w:cs="Times New Roman"/>
                <w:color w:val="000000"/>
                <w:kern w:val="28"/>
                <w:sz w:val="22"/>
                <w:szCs w:val="22"/>
                <w:lang w:eastAsia="en-US"/>
              </w:rPr>
            </w:pPr>
            <w:r w:rsidRPr="00482D45">
              <w:rPr>
                <w:rFonts w:ascii="Times New Roman" w:eastAsia="Calibri" w:hAnsi="Times New Roman" w:cs="Times New Roman"/>
                <w:sz w:val="22"/>
                <w:szCs w:val="22"/>
                <w:lang w:eastAsia="en-US"/>
              </w:rPr>
              <w:t>Направление ПД и результатов инженерных изысканий, техническое сопровождение до получения</w:t>
            </w:r>
            <w:r w:rsidRPr="00B45BCE">
              <w:rPr>
                <w:rFonts w:ascii="Times New Roman" w:eastAsia="Calibri" w:hAnsi="Times New Roman" w:cs="Times New Roman"/>
                <w:sz w:val="22"/>
                <w:szCs w:val="22"/>
                <w:lang w:eastAsia="en-US"/>
              </w:rPr>
              <w:t xml:space="preserve"> положительного заключения государственной экологической экспертизы проектной документации.</w:t>
            </w:r>
          </w:p>
        </w:tc>
        <w:tc>
          <w:tcPr>
            <w:tcW w:w="1418" w:type="dxa"/>
            <w:tcBorders>
              <w:top w:val="single" w:sz="4" w:space="0" w:color="auto"/>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300 000**</w:t>
            </w:r>
          </w:p>
        </w:tc>
        <w:tc>
          <w:tcPr>
            <w:tcW w:w="1417" w:type="dxa"/>
            <w:tcBorders>
              <w:top w:val="single" w:sz="4" w:space="0" w:color="auto"/>
              <w:left w:val="single" w:sz="4" w:space="0" w:color="000000"/>
              <w:bottom w:val="single" w:sz="4" w:space="0" w:color="auto"/>
              <w:right w:val="single" w:sz="4" w:space="0" w:color="000000"/>
            </w:tcBorders>
            <w:vAlign w:val="center"/>
          </w:tcPr>
          <w:p w:rsidR="007C3867" w:rsidRPr="00F11FD2" w:rsidRDefault="007C3867" w:rsidP="007C3867">
            <w:pPr>
              <w:pStyle w:val="afb"/>
              <w:numPr>
                <w:ilvl w:val="2"/>
                <w:numId w:val="42"/>
              </w:numPr>
              <w:spacing w:after="0" w:line="240" w:lineRule="auto"/>
              <w:jc w:val="center"/>
              <w:rPr>
                <w:rFonts w:ascii="Times New Roman" w:eastAsia="Calibri" w:hAnsi="Times New Roman" w:cs="Times New Roman"/>
                <w:sz w:val="22"/>
                <w:szCs w:val="22"/>
                <w:lang w:eastAsia="en-US"/>
              </w:rPr>
            </w:pPr>
            <w:r w:rsidRPr="00F11FD2">
              <w:rPr>
                <w:rFonts w:ascii="Times New Roman" w:eastAsia="Calibri" w:hAnsi="Times New Roman" w:cs="Times New Roman"/>
                <w:sz w:val="22"/>
                <w:szCs w:val="22"/>
                <w:lang w:eastAsia="en-US"/>
              </w:rPr>
              <w:t>г.</w:t>
            </w:r>
          </w:p>
        </w:tc>
        <w:tc>
          <w:tcPr>
            <w:tcW w:w="1418" w:type="dxa"/>
            <w:tcBorders>
              <w:top w:val="single" w:sz="4" w:space="0" w:color="auto"/>
              <w:left w:val="single" w:sz="4" w:space="0" w:color="000000"/>
              <w:bottom w:val="single" w:sz="4" w:space="0" w:color="auto"/>
              <w:right w:val="single" w:sz="4" w:space="0" w:color="000000"/>
            </w:tcBorders>
            <w:vAlign w:val="center"/>
          </w:tcPr>
          <w:p w:rsidR="007C3867" w:rsidRPr="00F11FD2" w:rsidRDefault="007C3867" w:rsidP="007C3867">
            <w:pPr>
              <w:spacing w:after="0" w:line="240" w:lineRule="auto"/>
              <w:rPr>
                <w:rFonts w:ascii="Times New Roman" w:eastAsia="Calibri" w:hAnsi="Times New Roman" w:cs="Times New Roman"/>
                <w:sz w:val="22"/>
                <w:szCs w:val="22"/>
                <w:lang w:eastAsia="en-US"/>
              </w:rPr>
            </w:pPr>
            <w:r>
              <w:rPr>
                <w:rFonts w:ascii="Times New Roman" w:eastAsia="Calibri" w:hAnsi="Times New Roman" w:cs="Times New Roman"/>
                <w:sz w:val="22"/>
                <w:szCs w:val="22"/>
                <w:lang w:val="en-US" w:eastAsia="en-US"/>
              </w:rPr>
              <w:t>30</w:t>
            </w:r>
            <w:r w:rsidRPr="00B45BCE">
              <w:rPr>
                <w:rFonts w:ascii="Times New Roman" w:eastAsia="Calibri" w:hAnsi="Times New Roman" w:cs="Times New Roman"/>
                <w:sz w:val="22"/>
                <w:szCs w:val="22"/>
                <w:lang w:eastAsia="en-US"/>
              </w:rPr>
              <w:t>.</w:t>
            </w:r>
            <w:r>
              <w:rPr>
                <w:rFonts w:ascii="Times New Roman" w:eastAsia="Calibri" w:hAnsi="Times New Roman" w:cs="Times New Roman"/>
                <w:sz w:val="22"/>
                <w:szCs w:val="22"/>
                <w:lang w:eastAsia="en-US"/>
              </w:rPr>
              <w:t>10</w:t>
            </w:r>
            <w:r w:rsidRPr="00B45BCE">
              <w:rPr>
                <w:rFonts w:ascii="Times New Roman" w:eastAsia="Calibri" w:hAnsi="Times New Roman" w:cs="Times New Roman"/>
                <w:sz w:val="22"/>
                <w:szCs w:val="22"/>
                <w:lang w:eastAsia="en-US"/>
              </w:rPr>
              <w:t>.202</w:t>
            </w:r>
            <w:r>
              <w:rPr>
                <w:rFonts w:ascii="Times New Roman" w:eastAsia="Calibri" w:hAnsi="Times New Roman" w:cs="Times New Roman"/>
                <w:sz w:val="22"/>
                <w:szCs w:val="22"/>
                <w:lang w:eastAsia="en-US"/>
              </w:rPr>
              <w:t xml:space="preserve">4 </w:t>
            </w:r>
            <w:r w:rsidRPr="00B45BCE">
              <w:rPr>
                <w:rFonts w:ascii="Times New Roman" w:eastAsia="Calibri" w:hAnsi="Times New Roman" w:cs="Times New Roman"/>
                <w:sz w:val="22"/>
                <w:szCs w:val="22"/>
                <w:lang w:eastAsia="en-US"/>
              </w:rPr>
              <w:t>г</w:t>
            </w:r>
            <w:r w:rsidRPr="00F11FD2">
              <w:rPr>
                <w:rFonts w:ascii="Times New Roman" w:eastAsia="Calibri" w:hAnsi="Times New Roman" w:cs="Times New Roman"/>
                <w:sz w:val="22"/>
                <w:szCs w:val="22"/>
                <w:lang w:eastAsia="en-US"/>
              </w:rPr>
              <w:t>.</w:t>
            </w:r>
          </w:p>
        </w:tc>
      </w:tr>
      <w:tr w:rsidR="007C3867" w:rsidRPr="00B45BCE" w:rsidTr="00A52F79">
        <w:trPr>
          <w:trHeight w:val="20"/>
        </w:trPr>
        <w:tc>
          <w:tcPr>
            <w:tcW w:w="463" w:type="dxa"/>
            <w:tcBorders>
              <w:top w:val="single" w:sz="4" w:space="0" w:color="auto"/>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9</w:t>
            </w:r>
          </w:p>
        </w:tc>
        <w:tc>
          <w:tcPr>
            <w:tcW w:w="5245" w:type="dxa"/>
            <w:tcBorders>
              <w:top w:val="single" w:sz="4" w:space="0" w:color="auto"/>
              <w:left w:val="single" w:sz="4" w:space="0" w:color="000000"/>
              <w:bottom w:val="single" w:sz="4" w:space="0" w:color="auto"/>
              <w:right w:val="single" w:sz="4" w:space="0" w:color="000000"/>
            </w:tcBorders>
            <w:vAlign w:val="center"/>
          </w:tcPr>
          <w:p w:rsidR="007C3867" w:rsidRPr="00B45BCE" w:rsidRDefault="007C3867" w:rsidP="007C3867">
            <w:pPr>
              <w:tabs>
                <w:tab w:val="left" w:pos="142"/>
                <w:tab w:val="left" w:pos="318"/>
                <w:tab w:val="left" w:pos="1134"/>
                <w:tab w:val="left" w:pos="1843"/>
              </w:tabs>
              <w:spacing w:after="0" w:line="240" w:lineRule="auto"/>
              <w:rPr>
                <w:rFonts w:ascii="Times New Roman" w:eastAsia="Times New Roman" w:hAnsi="Times New Roman" w:cs="Times New Roman"/>
                <w:color w:val="000000" w:themeColor="text1"/>
                <w:sz w:val="22"/>
                <w:szCs w:val="22"/>
              </w:rPr>
            </w:pPr>
            <w:r>
              <w:rPr>
                <w:rFonts w:ascii="Times New Roman" w:eastAsiaTheme="minorHAnsi" w:hAnsi="Times New Roman"/>
                <w:sz w:val="22"/>
                <w:szCs w:val="22"/>
                <w:shd w:val="clear" w:color="auto" w:fill="FFFFFF"/>
                <w:lang w:eastAsia="en-US"/>
              </w:rPr>
              <w:t>Направление ПД и результатов инженерных изысканий, техническое сопровождение до п</w:t>
            </w:r>
            <w:r w:rsidRPr="00B45BCE">
              <w:rPr>
                <w:rFonts w:ascii="Times New Roman" w:eastAsiaTheme="minorHAnsi" w:hAnsi="Times New Roman"/>
                <w:sz w:val="22"/>
                <w:szCs w:val="22"/>
                <w:shd w:val="clear" w:color="auto" w:fill="FFFFFF"/>
                <w:lang w:eastAsia="en-US"/>
              </w:rPr>
              <w:t>олучени</w:t>
            </w:r>
            <w:r>
              <w:rPr>
                <w:rFonts w:ascii="Times New Roman" w:eastAsiaTheme="minorHAnsi" w:hAnsi="Times New Roman"/>
                <w:sz w:val="22"/>
                <w:szCs w:val="22"/>
                <w:shd w:val="clear" w:color="auto" w:fill="FFFFFF"/>
                <w:lang w:eastAsia="en-US"/>
              </w:rPr>
              <w:t>я</w:t>
            </w:r>
            <w:r w:rsidRPr="00B45BCE">
              <w:rPr>
                <w:rFonts w:ascii="Times New Roman" w:eastAsiaTheme="minorHAnsi" w:hAnsi="Times New Roman"/>
                <w:sz w:val="22"/>
                <w:szCs w:val="22"/>
                <w:shd w:val="clear" w:color="auto" w:fill="FFFFFF"/>
                <w:lang w:eastAsia="en-US"/>
              </w:rPr>
              <w:t xml:space="preserve"> положительного заключения </w:t>
            </w:r>
            <w:r w:rsidRPr="00B45BCE">
              <w:rPr>
                <w:rFonts w:ascii="Times New Roman" w:eastAsiaTheme="minorHAnsi" w:hAnsi="Times New Roman"/>
                <w:sz w:val="22"/>
                <w:szCs w:val="22"/>
                <w:lang w:eastAsia="en-US"/>
              </w:rPr>
              <w:t>негосударственной экспертизы проектной документации</w:t>
            </w:r>
            <w:r w:rsidRPr="00B45BCE">
              <w:rPr>
                <w:rFonts w:ascii="Times New Roman" w:eastAsia="Calibri" w:hAnsi="Times New Roman" w:cs="Times New Roman"/>
                <w:b/>
                <w:color w:val="000000"/>
                <w:sz w:val="22"/>
                <w:szCs w:val="22"/>
                <w:lang w:eastAsia="en-US"/>
              </w:rPr>
              <w:t>.</w:t>
            </w:r>
          </w:p>
        </w:tc>
        <w:tc>
          <w:tcPr>
            <w:tcW w:w="1418" w:type="dxa"/>
            <w:tcBorders>
              <w:top w:val="single" w:sz="4" w:space="0" w:color="auto"/>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200 000**</w:t>
            </w:r>
          </w:p>
        </w:tc>
        <w:tc>
          <w:tcPr>
            <w:tcW w:w="1417" w:type="dxa"/>
            <w:tcBorders>
              <w:top w:val="single" w:sz="4" w:space="0" w:color="auto"/>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val="en-US" w:eastAsia="en-US"/>
              </w:rPr>
              <w:t>30</w:t>
            </w:r>
            <w:r w:rsidRPr="00B45BCE">
              <w:rPr>
                <w:rFonts w:ascii="Times New Roman" w:eastAsia="Calibri" w:hAnsi="Times New Roman" w:cs="Times New Roman"/>
                <w:sz w:val="22"/>
                <w:szCs w:val="22"/>
                <w:lang w:eastAsia="en-US"/>
              </w:rPr>
              <w:t>.</w:t>
            </w:r>
            <w:r>
              <w:rPr>
                <w:rFonts w:ascii="Times New Roman" w:eastAsia="Calibri" w:hAnsi="Times New Roman" w:cs="Times New Roman"/>
                <w:sz w:val="22"/>
                <w:szCs w:val="22"/>
                <w:lang w:eastAsia="en-US"/>
              </w:rPr>
              <w:t>10</w:t>
            </w:r>
            <w:r w:rsidRPr="00B45BCE">
              <w:rPr>
                <w:rFonts w:ascii="Times New Roman" w:eastAsia="Calibri" w:hAnsi="Times New Roman" w:cs="Times New Roman"/>
                <w:sz w:val="22"/>
                <w:szCs w:val="22"/>
                <w:lang w:eastAsia="en-US"/>
              </w:rPr>
              <w:t>.202</w:t>
            </w:r>
            <w:r>
              <w:rPr>
                <w:rFonts w:ascii="Times New Roman" w:eastAsia="Calibri" w:hAnsi="Times New Roman" w:cs="Times New Roman"/>
                <w:sz w:val="22"/>
                <w:szCs w:val="22"/>
                <w:lang w:eastAsia="en-US"/>
              </w:rPr>
              <w:t>4</w:t>
            </w:r>
            <w:r w:rsidRPr="00B45BCE">
              <w:rPr>
                <w:rFonts w:ascii="Times New Roman" w:eastAsia="Calibri" w:hAnsi="Times New Roman" w:cs="Times New Roman"/>
                <w:sz w:val="22"/>
                <w:szCs w:val="22"/>
                <w:lang w:eastAsia="en-US"/>
              </w:rPr>
              <w:t xml:space="preserve"> г.</w:t>
            </w:r>
          </w:p>
        </w:tc>
        <w:tc>
          <w:tcPr>
            <w:tcW w:w="1418" w:type="dxa"/>
            <w:tcBorders>
              <w:top w:val="single" w:sz="4" w:space="0" w:color="auto"/>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sidRPr="00B45BCE">
              <w:rPr>
                <w:rFonts w:ascii="Times New Roman" w:eastAsia="Calibri" w:hAnsi="Times New Roman" w:cs="Times New Roman"/>
                <w:sz w:val="22"/>
                <w:szCs w:val="22"/>
                <w:lang w:eastAsia="en-US"/>
              </w:rPr>
              <w:t>30.</w:t>
            </w:r>
            <w:r>
              <w:rPr>
                <w:rFonts w:ascii="Times New Roman" w:eastAsia="Calibri" w:hAnsi="Times New Roman" w:cs="Times New Roman"/>
                <w:sz w:val="22"/>
                <w:szCs w:val="22"/>
                <w:lang w:val="en-US" w:eastAsia="en-US"/>
              </w:rPr>
              <w:t>1</w:t>
            </w:r>
            <w:r>
              <w:rPr>
                <w:rFonts w:ascii="Times New Roman" w:eastAsia="Calibri" w:hAnsi="Times New Roman" w:cs="Times New Roman"/>
                <w:sz w:val="22"/>
                <w:szCs w:val="22"/>
                <w:lang w:eastAsia="en-US"/>
              </w:rPr>
              <w:t>1</w:t>
            </w:r>
            <w:r w:rsidRPr="00B45BCE">
              <w:rPr>
                <w:rFonts w:ascii="Times New Roman" w:eastAsia="Calibri" w:hAnsi="Times New Roman" w:cs="Times New Roman"/>
                <w:sz w:val="22"/>
                <w:szCs w:val="22"/>
                <w:lang w:eastAsia="en-US"/>
              </w:rPr>
              <w:t>.202</w:t>
            </w:r>
            <w:r>
              <w:rPr>
                <w:rFonts w:ascii="Times New Roman" w:eastAsia="Calibri" w:hAnsi="Times New Roman" w:cs="Times New Roman"/>
                <w:sz w:val="22"/>
                <w:szCs w:val="22"/>
                <w:lang w:eastAsia="en-US"/>
              </w:rPr>
              <w:t>4</w:t>
            </w:r>
            <w:r w:rsidRPr="00B45BCE">
              <w:rPr>
                <w:rFonts w:ascii="Times New Roman" w:eastAsia="Calibri" w:hAnsi="Times New Roman" w:cs="Times New Roman"/>
                <w:sz w:val="22"/>
                <w:szCs w:val="22"/>
                <w:lang w:eastAsia="en-US"/>
              </w:rPr>
              <w:t xml:space="preserve"> г.</w:t>
            </w:r>
          </w:p>
        </w:tc>
      </w:tr>
      <w:tr w:rsidR="007C3867" w:rsidRPr="00B45BCE" w:rsidTr="00A32AA9">
        <w:trPr>
          <w:trHeight w:val="20"/>
        </w:trPr>
        <w:tc>
          <w:tcPr>
            <w:tcW w:w="463" w:type="dxa"/>
            <w:tcBorders>
              <w:top w:val="single" w:sz="4" w:space="0" w:color="000000"/>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10</w:t>
            </w:r>
          </w:p>
        </w:tc>
        <w:tc>
          <w:tcPr>
            <w:tcW w:w="5245" w:type="dxa"/>
            <w:tcBorders>
              <w:top w:val="single" w:sz="4" w:space="0" w:color="000000"/>
              <w:left w:val="single" w:sz="4" w:space="0" w:color="000000"/>
              <w:bottom w:val="single" w:sz="4" w:space="0" w:color="auto"/>
              <w:right w:val="single" w:sz="4" w:space="0" w:color="000000"/>
            </w:tcBorders>
            <w:vAlign w:val="center"/>
          </w:tcPr>
          <w:p w:rsidR="007C3867" w:rsidRPr="00B45BCE" w:rsidRDefault="007C3867" w:rsidP="007C3867">
            <w:pPr>
              <w:tabs>
                <w:tab w:val="left" w:pos="142"/>
                <w:tab w:val="left" w:pos="567"/>
                <w:tab w:val="left" w:pos="1134"/>
                <w:tab w:val="left" w:pos="1843"/>
              </w:tabs>
              <w:spacing w:after="0" w:line="240" w:lineRule="auto"/>
              <w:rPr>
                <w:rFonts w:ascii="Times New Roman" w:eastAsia="Calibri" w:hAnsi="Times New Roman" w:cs="Times New Roman"/>
                <w:sz w:val="22"/>
                <w:szCs w:val="22"/>
                <w:lang w:eastAsia="en-US"/>
              </w:rPr>
            </w:pPr>
            <w:r w:rsidRPr="00B45BCE">
              <w:rPr>
                <w:rFonts w:ascii="Times New Roman" w:eastAsia="Times New Roman" w:hAnsi="Times New Roman" w:cs="Times New Roman"/>
                <w:color w:val="000000" w:themeColor="text1"/>
                <w:sz w:val="22"/>
                <w:szCs w:val="22"/>
              </w:rPr>
              <w:t xml:space="preserve">Разработка рабочей документации. </w:t>
            </w:r>
          </w:p>
        </w:tc>
        <w:tc>
          <w:tcPr>
            <w:tcW w:w="1418" w:type="dxa"/>
            <w:tcBorders>
              <w:top w:val="single" w:sz="4" w:space="0" w:color="000000"/>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color w:val="FF0000"/>
                <w:sz w:val="22"/>
                <w:szCs w:val="22"/>
                <w:lang w:val="en-US" w:eastAsia="en-US"/>
              </w:rPr>
            </w:pPr>
          </w:p>
        </w:tc>
        <w:tc>
          <w:tcPr>
            <w:tcW w:w="1417" w:type="dxa"/>
            <w:tcBorders>
              <w:top w:val="single" w:sz="4" w:space="0" w:color="000000"/>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highlight w:val="yellow"/>
                <w:lang w:eastAsia="en-US"/>
              </w:rPr>
            </w:pPr>
            <w:r>
              <w:rPr>
                <w:rFonts w:ascii="Times New Roman" w:eastAsia="Calibri" w:hAnsi="Times New Roman" w:cs="Times New Roman"/>
                <w:sz w:val="22"/>
                <w:szCs w:val="22"/>
                <w:lang w:eastAsia="en-US"/>
              </w:rPr>
              <w:t>30</w:t>
            </w:r>
            <w:r w:rsidRPr="00B45BCE">
              <w:rPr>
                <w:rFonts w:ascii="Times New Roman" w:eastAsia="Calibri" w:hAnsi="Times New Roman" w:cs="Times New Roman"/>
                <w:sz w:val="22"/>
                <w:szCs w:val="22"/>
                <w:lang w:eastAsia="en-US"/>
              </w:rPr>
              <w:t>.</w:t>
            </w:r>
            <w:r>
              <w:rPr>
                <w:rFonts w:ascii="Times New Roman" w:eastAsia="Calibri" w:hAnsi="Times New Roman" w:cs="Times New Roman"/>
                <w:sz w:val="22"/>
                <w:szCs w:val="22"/>
                <w:lang w:val="en-US" w:eastAsia="en-US"/>
              </w:rPr>
              <w:t>12</w:t>
            </w:r>
            <w:r w:rsidRPr="00B45BCE">
              <w:rPr>
                <w:rFonts w:ascii="Times New Roman" w:eastAsia="Calibri" w:hAnsi="Times New Roman" w:cs="Times New Roman"/>
                <w:sz w:val="22"/>
                <w:szCs w:val="22"/>
                <w:lang w:eastAsia="en-US"/>
              </w:rPr>
              <w:t>.202</w:t>
            </w:r>
            <w:r>
              <w:rPr>
                <w:rFonts w:ascii="Times New Roman" w:eastAsia="Calibri" w:hAnsi="Times New Roman" w:cs="Times New Roman"/>
                <w:sz w:val="22"/>
                <w:szCs w:val="22"/>
                <w:lang w:eastAsia="en-US"/>
              </w:rPr>
              <w:t>4</w:t>
            </w:r>
            <w:r w:rsidRPr="00B45BCE">
              <w:rPr>
                <w:rFonts w:ascii="Times New Roman" w:eastAsia="Calibri" w:hAnsi="Times New Roman" w:cs="Times New Roman"/>
                <w:sz w:val="22"/>
                <w:szCs w:val="22"/>
                <w:lang w:eastAsia="en-US"/>
              </w:rPr>
              <w:t xml:space="preserve"> г.</w:t>
            </w:r>
          </w:p>
        </w:tc>
        <w:tc>
          <w:tcPr>
            <w:tcW w:w="1418" w:type="dxa"/>
            <w:tcBorders>
              <w:top w:val="single" w:sz="4" w:space="0" w:color="000000"/>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sidRPr="00560427">
              <w:rPr>
                <w:rFonts w:ascii="Times New Roman" w:eastAsia="Calibri" w:hAnsi="Times New Roman" w:cs="Times New Roman"/>
                <w:sz w:val="22"/>
                <w:szCs w:val="22"/>
                <w:lang w:eastAsia="en-US"/>
              </w:rPr>
              <w:t>10.02.2025г.</w:t>
            </w:r>
          </w:p>
        </w:tc>
      </w:tr>
      <w:tr w:rsidR="007C3867" w:rsidRPr="00B45BCE" w:rsidTr="00A32AA9">
        <w:trPr>
          <w:trHeight w:val="20"/>
        </w:trPr>
        <w:tc>
          <w:tcPr>
            <w:tcW w:w="463" w:type="dxa"/>
            <w:tcBorders>
              <w:top w:val="single" w:sz="4" w:space="0" w:color="000000"/>
              <w:left w:val="single" w:sz="4" w:space="0" w:color="000000"/>
              <w:bottom w:val="single" w:sz="4" w:space="0" w:color="auto"/>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11</w:t>
            </w:r>
          </w:p>
        </w:tc>
        <w:tc>
          <w:tcPr>
            <w:tcW w:w="5245" w:type="dxa"/>
            <w:tcBorders>
              <w:top w:val="single" w:sz="4" w:space="0" w:color="000000"/>
              <w:left w:val="single" w:sz="4" w:space="0" w:color="000000"/>
              <w:bottom w:val="single" w:sz="4" w:space="0" w:color="auto"/>
              <w:right w:val="single" w:sz="4" w:space="0" w:color="000000"/>
            </w:tcBorders>
            <w:vAlign w:val="center"/>
          </w:tcPr>
          <w:p w:rsidR="007C3867" w:rsidRPr="00B45BCE" w:rsidRDefault="007C3867" w:rsidP="007C3867">
            <w:pPr>
              <w:tabs>
                <w:tab w:val="left" w:pos="142"/>
                <w:tab w:val="left" w:pos="567"/>
                <w:tab w:val="left" w:pos="1134"/>
                <w:tab w:val="left" w:pos="1843"/>
              </w:tabs>
              <w:spacing w:after="0" w:line="240" w:lineRule="auto"/>
              <w:rPr>
                <w:rFonts w:ascii="Times New Roman" w:eastAsia="Calibri" w:hAnsi="Times New Roman" w:cs="Times New Roman"/>
                <w:color w:val="000000"/>
                <w:kern w:val="28"/>
                <w:sz w:val="22"/>
                <w:szCs w:val="22"/>
                <w:lang w:eastAsia="en-US"/>
              </w:rPr>
            </w:pPr>
            <w:r w:rsidRPr="001F0084">
              <w:rPr>
                <w:rFonts w:ascii="Times New Roman" w:eastAsia="Calibri" w:hAnsi="Times New Roman" w:cs="Times New Roman"/>
                <w:color w:val="000000"/>
                <w:kern w:val="28"/>
                <w:sz w:val="22"/>
                <w:szCs w:val="22"/>
                <w:lang w:eastAsia="en-US"/>
              </w:rPr>
              <w:t>Согласование и устранение замечаний проектной документации</w:t>
            </w:r>
          </w:p>
        </w:tc>
        <w:tc>
          <w:tcPr>
            <w:tcW w:w="1418" w:type="dxa"/>
            <w:tcBorders>
              <w:top w:val="single" w:sz="4" w:space="0" w:color="000000"/>
              <w:left w:val="single" w:sz="4" w:space="0" w:color="000000"/>
              <w:bottom w:val="single" w:sz="4" w:space="0" w:color="auto"/>
              <w:right w:val="single" w:sz="4" w:space="0" w:color="000000"/>
            </w:tcBorders>
            <w:vAlign w:val="center"/>
          </w:tcPr>
          <w:p w:rsidR="007C3867" w:rsidRPr="001F0084" w:rsidRDefault="007C3867" w:rsidP="007C3867">
            <w:pPr>
              <w:spacing w:after="0" w:line="240" w:lineRule="auto"/>
              <w:jc w:val="center"/>
              <w:rPr>
                <w:rFonts w:ascii="Times New Roman" w:eastAsia="Calibri" w:hAnsi="Times New Roman" w:cs="Times New Roman"/>
                <w:color w:val="FF0000"/>
                <w:sz w:val="22"/>
                <w:szCs w:val="22"/>
                <w:lang w:eastAsia="en-US"/>
              </w:rPr>
            </w:pPr>
            <w:r>
              <w:rPr>
                <w:rFonts w:ascii="Times New Roman" w:eastAsia="Calibri" w:hAnsi="Times New Roman" w:cs="Times New Roman"/>
                <w:sz w:val="22"/>
                <w:szCs w:val="22"/>
                <w:lang w:eastAsia="en-US"/>
              </w:rPr>
              <w:t>40%*</w:t>
            </w:r>
          </w:p>
        </w:tc>
        <w:tc>
          <w:tcPr>
            <w:tcW w:w="1417" w:type="dxa"/>
            <w:tcBorders>
              <w:top w:val="single" w:sz="4" w:space="0" w:color="000000"/>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10.02.2025г.</w:t>
            </w:r>
          </w:p>
        </w:tc>
        <w:tc>
          <w:tcPr>
            <w:tcW w:w="1418" w:type="dxa"/>
            <w:tcBorders>
              <w:top w:val="single" w:sz="4" w:space="0" w:color="000000"/>
              <w:left w:val="single" w:sz="4" w:space="0" w:color="000000"/>
              <w:bottom w:val="single" w:sz="4" w:space="0" w:color="auto"/>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28</w:t>
            </w:r>
            <w:r w:rsidRPr="00B45BCE">
              <w:rPr>
                <w:rFonts w:ascii="Times New Roman" w:eastAsia="Calibri" w:hAnsi="Times New Roman" w:cs="Times New Roman"/>
                <w:sz w:val="22"/>
                <w:szCs w:val="22"/>
                <w:lang w:eastAsia="en-US"/>
              </w:rPr>
              <w:t>.</w:t>
            </w:r>
            <w:r>
              <w:rPr>
                <w:rFonts w:ascii="Times New Roman" w:eastAsia="Calibri" w:hAnsi="Times New Roman" w:cs="Times New Roman"/>
                <w:sz w:val="22"/>
                <w:szCs w:val="22"/>
                <w:lang w:val="en-US" w:eastAsia="en-US"/>
              </w:rPr>
              <w:t>0</w:t>
            </w:r>
            <w:r>
              <w:rPr>
                <w:rFonts w:ascii="Times New Roman" w:eastAsia="Calibri" w:hAnsi="Times New Roman" w:cs="Times New Roman"/>
                <w:sz w:val="22"/>
                <w:szCs w:val="22"/>
                <w:lang w:eastAsia="en-US"/>
              </w:rPr>
              <w:t>2</w:t>
            </w:r>
            <w:r w:rsidRPr="00B45BCE">
              <w:rPr>
                <w:rFonts w:ascii="Times New Roman" w:eastAsia="Calibri" w:hAnsi="Times New Roman" w:cs="Times New Roman"/>
                <w:sz w:val="22"/>
                <w:szCs w:val="22"/>
                <w:lang w:eastAsia="en-US"/>
              </w:rPr>
              <w:t>.202</w:t>
            </w:r>
            <w:r>
              <w:rPr>
                <w:rFonts w:ascii="Times New Roman" w:eastAsia="Calibri" w:hAnsi="Times New Roman" w:cs="Times New Roman"/>
                <w:sz w:val="22"/>
                <w:szCs w:val="22"/>
                <w:lang w:val="en-US" w:eastAsia="en-US"/>
              </w:rPr>
              <w:t>5</w:t>
            </w:r>
            <w:r w:rsidRPr="00B45BCE">
              <w:rPr>
                <w:rFonts w:ascii="Times New Roman" w:eastAsia="Calibri" w:hAnsi="Times New Roman" w:cs="Times New Roman"/>
                <w:sz w:val="22"/>
                <w:szCs w:val="22"/>
                <w:lang w:eastAsia="en-US"/>
              </w:rPr>
              <w:t xml:space="preserve"> г.</w:t>
            </w:r>
          </w:p>
        </w:tc>
      </w:tr>
      <w:tr w:rsidR="007C3867" w:rsidRPr="00B45BCE" w:rsidTr="00A52F79">
        <w:trPr>
          <w:trHeight w:val="20"/>
        </w:trPr>
        <w:tc>
          <w:tcPr>
            <w:tcW w:w="463" w:type="dxa"/>
            <w:tcBorders>
              <w:top w:val="single" w:sz="4" w:space="0" w:color="auto"/>
              <w:left w:val="single" w:sz="4" w:space="0" w:color="000000"/>
              <w:bottom w:val="single" w:sz="4" w:space="0" w:color="000000"/>
              <w:right w:val="single" w:sz="4" w:space="0" w:color="000000"/>
            </w:tcBorders>
            <w:vAlign w:val="center"/>
          </w:tcPr>
          <w:p w:rsidR="007C3867" w:rsidRPr="00B45BCE" w:rsidRDefault="007C3867" w:rsidP="007C3867">
            <w:pPr>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12</w:t>
            </w:r>
          </w:p>
        </w:tc>
        <w:tc>
          <w:tcPr>
            <w:tcW w:w="5245" w:type="dxa"/>
            <w:tcBorders>
              <w:top w:val="single" w:sz="4" w:space="0" w:color="auto"/>
              <w:left w:val="single" w:sz="4" w:space="0" w:color="000000"/>
              <w:bottom w:val="single" w:sz="4" w:space="0" w:color="000000"/>
              <w:right w:val="single" w:sz="4" w:space="0" w:color="000000"/>
            </w:tcBorders>
            <w:vAlign w:val="center"/>
          </w:tcPr>
          <w:p w:rsidR="007C3867" w:rsidRPr="00482D45" w:rsidRDefault="007C3867" w:rsidP="007C3867">
            <w:pPr>
              <w:tabs>
                <w:tab w:val="left" w:pos="0"/>
                <w:tab w:val="left" w:pos="567"/>
                <w:tab w:val="left" w:pos="1134"/>
                <w:tab w:val="left" w:pos="1843"/>
              </w:tabs>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 Проектно-изыскательские работы исполняются</w:t>
            </w:r>
          </w:p>
        </w:tc>
        <w:tc>
          <w:tcPr>
            <w:tcW w:w="1418" w:type="dxa"/>
            <w:tcBorders>
              <w:top w:val="single" w:sz="4" w:space="0" w:color="auto"/>
              <w:left w:val="single" w:sz="4" w:space="0" w:color="000000"/>
              <w:bottom w:val="single" w:sz="4" w:space="0" w:color="000000"/>
              <w:right w:val="single" w:sz="4" w:space="0" w:color="000000"/>
            </w:tcBorders>
            <w:vAlign w:val="center"/>
          </w:tcPr>
          <w:p w:rsidR="007C3867" w:rsidRDefault="007C3867" w:rsidP="007C3867">
            <w:pPr>
              <w:spacing w:after="0" w:line="240" w:lineRule="auto"/>
              <w:jc w:val="center"/>
              <w:rPr>
                <w:rFonts w:ascii="Times New Roman" w:eastAsia="Calibri" w:hAnsi="Times New Roman" w:cs="Times New Roman"/>
                <w:sz w:val="22"/>
                <w:szCs w:val="22"/>
                <w:lang w:eastAsia="en-US"/>
              </w:rPr>
            </w:pPr>
          </w:p>
        </w:tc>
        <w:tc>
          <w:tcPr>
            <w:tcW w:w="1417" w:type="dxa"/>
            <w:tcBorders>
              <w:top w:val="single" w:sz="4" w:space="0" w:color="auto"/>
              <w:left w:val="single" w:sz="4" w:space="0" w:color="000000"/>
              <w:bottom w:val="single" w:sz="4" w:space="0" w:color="000000"/>
              <w:right w:val="single" w:sz="4" w:space="0" w:color="000000"/>
            </w:tcBorders>
            <w:vAlign w:val="center"/>
          </w:tcPr>
          <w:p w:rsidR="007C3867" w:rsidRPr="001D7885" w:rsidRDefault="007C3867" w:rsidP="007C3867">
            <w:pPr>
              <w:spacing w:after="0" w:line="240" w:lineRule="auto"/>
              <w:jc w:val="center"/>
              <w:rPr>
                <w:rFonts w:ascii="Times New Roman" w:eastAsia="Calibri" w:hAnsi="Times New Roman" w:cs="Times New Roman"/>
                <w:sz w:val="22"/>
                <w:szCs w:val="22"/>
                <w:lang w:eastAsia="en-US"/>
              </w:rPr>
            </w:pPr>
            <w:r w:rsidRPr="001D7885">
              <w:rPr>
                <w:rFonts w:ascii="Times New Roman" w:eastAsia="Calibri" w:hAnsi="Times New Roman" w:cs="Times New Roman"/>
                <w:sz w:val="22"/>
                <w:szCs w:val="22"/>
                <w:lang w:eastAsia="en-US"/>
              </w:rPr>
              <w:t>с даты подписания</w:t>
            </w:r>
          </w:p>
        </w:tc>
        <w:tc>
          <w:tcPr>
            <w:tcW w:w="1418" w:type="dxa"/>
            <w:tcBorders>
              <w:top w:val="single" w:sz="4" w:space="0" w:color="auto"/>
              <w:left w:val="single" w:sz="4" w:space="0" w:color="000000"/>
              <w:bottom w:val="single" w:sz="4" w:space="0" w:color="000000"/>
              <w:right w:val="single" w:sz="4" w:space="0" w:color="000000"/>
            </w:tcBorders>
            <w:vAlign w:val="center"/>
          </w:tcPr>
          <w:p w:rsidR="007C3867" w:rsidRDefault="007C3867" w:rsidP="007C3867">
            <w:pPr>
              <w:spacing w:after="0" w:line="240" w:lineRule="auto"/>
              <w:rPr>
                <w:rFonts w:ascii="Times New Roman" w:eastAsia="Calibri" w:hAnsi="Times New Roman" w:cs="Times New Roman"/>
                <w:sz w:val="22"/>
                <w:szCs w:val="22"/>
                <w:lang w:val="en-US" w:eastAsia="en-US"/>
              </w:rPr>
            </w:pPr>
            <w:r>
              <w:rPr>
                <w:rFonts w:ascii="Times New Roman" w:eastAsia="Calibri" w:hAnsi="Times New Roman" w:cs="Times New Roman"/>
                <w:sz w:val="22"/>
                <w:szCs w:val="22"/>
                <w:lang w:eastAsia="en-US"/>
              </w:rPr>
              <w:t>28</w:t>
            </w:r>
            <w:r w:rsidRPr="00B45BCE">
              <w:rPr>
                <w:rFonts w:ascii="Times New Roman" w:eastAsia="Calibri" w:hAnsi="Times New Roman" w:cs="Times New Roman"/>
                <w:sz w:val="22"/>
                <w:szCs w:val="22"/>
                <w:lang w:eastAsia="en-US"/>
              </w:rPr>
              <w:t>.</w:t>
            </w:r>
            <w:r>
              <w:rPr>
                <w:rFonts w:ascii="Times New Roman" w:eastAsia="Calibri" w:hAnsi="Times New Roman" w:cs="Times New Roman"/>
                <w:sz w:val="22"/>
                <w:szCs w:val="22"/>
                <w:lang w:val="en-US" w:eastAsia="en-US"/>
              </w:rPr>
              <w:t>0</w:t>
            </w:r>
            <w:r>
              <w:rPr>
                <w:rFonts w:ascii="Times New Roman" w:eastAsia="Calibri" w:hAnsi="Times New Roman" w:cs="Times New Roman"/>
                <w:sz w:val="22"/>
                <w:szCs w:val="22"/>
                <w:lang w:eastAsia="en-US"/>
              </w:rPr>
              <w:t>2</w:t>
            </w:r>
            <w:r w:rsidRPr="00B45BCE">
              <w:rPr>
                <w:rFonts w:ascii="Times New Roman" w:eastAsia="Calibri" w:hAnsi="Times New Roman" w:cs="Times New Roman"/>
                <w:sz w:val="22"/>
                <w:szCs w:val="22"/>
                <w:lang w:eastAsia="en-US"/>
              </w:rPr>
              <w:t>.202</w:t>
            </w:r>
            <w:r>
              <w:rPr>
                <w:rFonts w:ascii="Times New Roman" w:eastAsia="Calibri" w:hAnsi="Times New Roman" w:cs="Times New Roman"/>
                <w:sz w:val="22"/>
                <w:szCs w:val="22"/>
                <w:lang w:val="en-US" w:eastAsia="en-US"/>
              </w:rPr>
              <w:t>5</w:t>
            </w:r>
            <w:r w:rsidRPr="00B45BCE">
              <w:rPr>
                <w:rFonts w:ascii="Times New Roman" w:eastAsia="Calibri" w:hAnsi="Times New Roman" w:cs="Times New Roman"/>
                <w:sz w:val="22"/>
                <w:szCs w:val="22"/>
                <w:lang w:eastAsia="en-US"/>
              </w:rPr>
              <w:t xml:space="preserve"> г.</w:t>
            </w:r>
          </w:p>
        </w:tc>
      </w:tr>
    </w:tbl>
    <w:p w:rsidR="00B45BCE" w:rsidRDefault="00B45BCE" w:rsidP="00B45BCE"/>
    <w:p w:rsidR="00F87C0A" w:rsidRDefault="00F87C0A" w:rsidP="00F87C0A">
      <w:r>
        <w:t>*стоимость рассчит</w:t>
      </w:r>
      <w:r w:rsidR="005723BD">
        <w:t xml:space="preserve">ывается по формуле: % от разницы </w:t>
      </w:r>
      <w:r>
        <w:t xml:space="preserve">стоимость </w:t>
      </w:r>
      <w:r w:rsidR="001E2738">
        <w:t xml:space="preserve">работ по договору </w:t>
      </w:r>
      <w:r>
        <w:t>– 500 000 руб. (</w:t>
      </w:r>
      <w:r w:rsidR="005723BD">
        <w:t xml:space="preserve">затраты на </w:t>
      </w:r>
      <w:r>
        <w:t>экспертиз</w:t>
      </w:r>
      <w:r w:rsidR="005723BD">
        <w:t>у</w:t>
      </w:r>
      <w:r>
        <w:t>)</w:t>
      </w:r>
    </w:p>
    <w:p w:rsidR="001E2738" w:rsidRDefault="001E2738" w:rsidP="00F87C0A">
      <w:r>
        <w:t xml:space="preserve">** </w:t>
      </w:r>
      <w:r w:rsidR="005723BD">
        <w:t>фиксированная</w:t>
      </w:r>
      <w:r>
        <w:t xml:space="preserve"> стоимость</w:t>
      </w:r>
      <w:r w:rsidR="005723BD">
        <w:t>, снижению по конкурсному коэффициенту не подлежит</w:t>
      </w:r>
      <w:r>
        <w:t>.</w:t>
      </w:r>
    </w:p>
    <w:tbl>
      <w:tblPr>
        <w:tblW w:w="9287" w:type="dxa"/>
        <w:tblInd w:w="108" w:type="dxa"/>
        <w:tblLook w:val="01E0" w:firstRow="1" w:lastRow="1" w:firstColumn="1" w:lastColumn="1" w:noHBand="0" w:noVBand="0"/>
      </w:tblPr>
      <w:tblGrid>
        <w:gridCol w:w="4536"/>
        <w:gridCol w:w="4751"/>
      </w:tblGrid>
      <w:tr w:rsidR="00BE099E" w:rsidRPr="00F118F7" w:rsidTr="00BE099E">
        <w:trPr>
          <w:trHeight w:val="1134"/>
        </w:trPr>
        <w:tc>
          <w:tcPr>
            <w:tcW w:w="4536" w:type="dxa"/>
          </w:tcPr>
          <w:p w:rsidR="00BE099E" w:rsidRPr="00F118F7" w:rsidRDefault="00BE099E" w:rsidP="00BE099E">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Подрядчик:</w:t>
            </w:r>
          </w:p>
          <w:p w:rsidR="00BE099E" w:rsidRPr="00F118F7" w:rsidRDefault="00BE099E" w:rsidP="00BE099E">
            <w:pPr>
              <w:widowControl w:val="0"/>
              <w:jc w:val="both"/>
              <w:rPr>
                <w:rFonts w:ascii="Times New Roman" w:hAnsi="Times New Roman" w:cs="Times New Roman"/>
                <w:b/>
                <w:sz w:val="22"/>
                <w:szCs w:val="22"/>
              </w:rPr>
            </w:pPr>
          </w:p>
          <w:p w:rsidR="00BE099E" w:rsidRPr="00F118F7" w:rsidRDefault="00BE099E" w:rsidP="00BE099E">
            <w:pPr>
              <w:widowControl w:val="0"/>
              <w:jc w:val="both"/>
              <w:rPr>
                <w:rFonts w:ascii="Times New Roman" w:hAnsi="Times New Roman" w:cs="Times New Roman"/>
                <w:b/>
                <w:sz w:val="22"/>
                <w:szCs w:val="22"/>
              </w:rPr>
            </w:pPr>
          </w:p>
          <w:p w:rsidR="00BE099E" w:rsidRPr="00F118F7" w:rsidRDefault="00BE099E" w:rsidP="00BE099E">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___________________/______________/</w:t>
            </w:r>
          </w:p>
        </w:tc>
        <w:tc>
          <w:tcPr>
            <w:tcW w:w="4751" w:type="dxa"/>
          </w:tcPr>
          <w:p w:rsidR="00BE099E" w:rsidRPr="00F118F7" w:rsidRDefault="00BE099E" w:rsidP="00BE099E">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Заказчик:</w:t>
            </w:r>
          </w:p>
          <w:p w:rsidR="00BE099E" w:rsidRPr="00F118F7" w:rsidRDefault="00BE099E" w:rsidP="00BE099E">
            <w:pPr>
              <w:widowControl w:val="0"/>
              <w:jc w:val="both"/>
              <w:rPr>
                <w:rFonts w:ascii="Times New Roman" w:hAnsi="Times New Roman" w:cs="Times New Roman"/>
                <w:b/>
                <w:sz w:val="22"/>
                <w:szCs w:val="22"/>
              </w:rPr>
            </w:pPr>
          </w:p>
          <w:p w:rsidR="00BE099E" w:rsidRPr="00F118F7" w:rsidRDefault="00BE099E" w:rsidP="00BE099E">
            <w:pPr>
              <w:widowControl w:val="0"/>
              <w:jc w:val="both"/>
              <w:rPr>
                <w:rFonts w:ascii="Times New Roman" w:hAnsi="Times New Roman" w:cs="Times New Roman"/>
                <w:b/>
                <w:sz w:val="22"/>
                <w:szCs w:val="22"/>
              </w:rPr>
            </w:pPr>
          </w:p>
          <w:p w:rsidR="00BE099E" w:rsidRPr="00F118F7" w:rsidRDefault="00BE099E" w:rsidP="00BE099E">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___________________/______________/</w:t>
            </w:r>
          </w:p>
        </w:tc>
      </w:tr>
    </w:tbl>
    <w:p w:rsidR="00BE099E" w:rsidRDefault="00BE099E" w:rsidP="00F87C0A"/>
    <w:p w:rsidR="00BE099E" w:rsidRDefault="00BE099E" w:rsidP="00F87C0A"/>
    <w:p w:rsidR="00F268CF" w:rsidRPr="00BE099E" w:rsidRDefault="00F268CF" w:rsidP="00BE099E">
      <w:pPr>
        <w:pStyle w:val="1"/>
        <w:keepNext w:val="0"/>
        <w:keepLines w:val="0"/>
        <w:widowControl w:val="0"/>
        <w:spacing w:before="0" w:after="120" w:line="264" w:lineRule="auto"/>
        <w:ind w:firstLine="6804"/>
        <w:jc w:val="center"/>
        <w:rPr>
          <w:rFonts w:ascii="Times New Roman" w:eastAsia="Times New Roman" w:hAnsi="Times New Roman" w:cs="Times New Roman"/>
          <w:b/>
          <w:i/>
          <w:color w:val="auto"/>
          <w:kern w:val="28"/>
          <w:sz w:val="24"/>
          <w:szCs w:val="24"/>
        </w:rPr>
      </w:pPr>
      <w:r>
        <w:br w:type="page"/>
      </w:r>
      <w:bookmarkStart w:id="214" w:name="_Toc54169338"/>
      <w:bookmarkStart w:id="215" w:name="_Toc132265917"/>
      <w:bookmarkStart w:id="216" w:name="_Toc152676450"/>
      <w:r w:rsidRPr="00BE099E">
        <w:rPr>
          <w:rStyle w:val="10"/>
          <w:rFonts w:ascii="Times New Roman" w:hAnsi="Times New Roman" w:cs="Times New Roman"/>
          <w:b/>
          <w:i/>
          <w:color w:val="auto"/>
          <w:sz w:val="22"/>
          <w:szCs w:val="22"/>
        </w:rPr>
        <w:lastRenderedPageBreak/>
        <w:t>Приложение № </w:t>
      </w:r>
      <w:r w:rsidR="00BE099E" w:rsidRPr="00BE099E">
        <w:rPr>
          <w:rStyle w:val="10"/>
          <w:rFonts w:ascii="Times New Roman" w:hAnsi="Times New Roman" w:cs="Times New Roman"/>
          <w:b/>
          <w:i/>
          <w:color w:val="auto"/>
          <w:sz w:val="22"/>
          <w:szCs w:val="22"/>
        </w:rPr>
        <w:t>8</w:t>
      </w:r>
      <w:r w:rsidR="00BE099E" w:rsidRPr="00BE099E">
        <w:rPr>
          <w:rStyle w:val="10"/>
          <w:rFonts w:ascii="Times New Roman" w:hAnsi="Times New Roman" w:cs="Times New Roman"/>
          <w:b/>
          <w:color w:val="auto"/>
          <w:sz w:val="22"/>
          <w:szCs w:val="22"/>
        </w:rPr>
        <w:t xml:space="preserve"> Соглашение</w:t>
      </w:r>
      <w:r w:rsidRPr="00BE099E">
        <w:rPr>
          <w:rStyle w:val="10"/>
          <w:rFonts w:ascii="Times New Roman" w:hAnsi="Times New Roman" w:cs="Times New Roman"/>
          <w:b/>
          <w:color w:val="auto"/>
          <w:sz w:val="22"/>
          <w:szCs w:val="22"/>
        </w:rPr>
        <w:t xml:space="preserve"> «О соблюдении мер санитарно-эпидемиологической защиты, связанной с профилактикой распространения </w:t>
      </w:r>
      <w:proofErr w:type="spellStart"/>
      <w:r w:rsidRPr="00BE099E">
        <w:rPr>
          <w:rStyle w:val="10"/>
          <w:rFonts w:ascii="Times New Roman" w:hAnsi="Times New Roman" w:cs="Times New Roman"/>
          <w:b/>
          <w:color w:val="auto"/>
          <w:sz w:val="22"/>
          <w:szCs w:val="22"/>
        </w:rPr>
        <w:t>коронавирусной</w:t>
      </w:r>
      <w:proofErr w:type="spellEnd"/>
      <w:r w:rsidRPr="00BE099E">
        <w:rPr>
          <w:rStyle w:val="10"/>
          <w:rFonts w:ascii="Times New Roman" w:hAnsi="Times New Roman" w:cs="Times New Roman"/>
          <w:b/>
          <w:color w:val="auto"/>
          <w:sz w:val="22"/>
          <w:szCs w:val="22"/>
        </w:rPr>
        <w:t xml:space="preserve"> инфекции COVID-19»</w:t>
      </w:r>
      <w:bookmarkEnd w:id="214"/>
      <w:bookmarkEnd w:id="215"/>
      <w:bookmarkEnd w:id="216"/>
    </w:p>
    <w:p w:rsidR="00F268CF" w:rsidRPr="00F268CF" w:rsidRDefault="00F268CF" w:rsidP="00F268CF">
      <w:pPr>
        <w:spacing w:after="0" w:line="240" w:lineRule="auto"/>
        <w:jc w:val="center"/>
        <w:rPr>
          <w:rFonts w:ascii="Times New Roman" w:eastAsia="Times New Roman" w:hAnsi="Times New Roman" w:cs="Times New Roman"/>
          <w:b/>
          <w:bCs/>
          <w:sz w:val="24"/>
          <w:szCs w:val="24"/>
        </w:rPr>
      </w:pPr>
    </w:p>
    <w:p w:rsidR="00F268CF" w:rsidRPr="00BE099E" w:rsidRDefault="00F268CF" w:rsidP="00F268CF">
      <w:pPr>
        <w:spacing w:after="0" w:line="240" w:lineRule="auto"/>
        <w:jc w:val="center"/>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г. Иркутск</w:t>
      </w:r>
      <w:r w:rsidRPr="00BE099E">
        <w:rPr>
          <w:rFonts w:ascii="Times New Roman" w:eastAsia="Times New Roman" w:hAnsi="Times New Roman" w:cs="Times New Roman"/>
          <w:sz w:val="22"/>
          <w:szCs w:val="22"/>
        </w:rPr>
        <w:tab/>
      </w:r>
      <w:r w:rsidRPr="00BE099E">
        <w:rPr>
          <w:rFonts w:ascii="Times New Roman" w:eastAsia="Times New Roman" w:hAnsi="Times New Roman" w:cs="Times New Roman"/>
          <w:sz w:val="22"/>
          <w:szCs w:val="22"/>
        </w:rPr>
        <w:tab/>
      </w:r>
      <w:r w:rsidRPr="00BE099E">
        <w:rPr>
          <w:rFonts w:ascii="Times New Roman" w:eastAsia="Times New Roman" w:hAnsi="Times New Roman" w:cs="Times New Roman"/>
          <w:sz w:val="22"/>
          <w:szCs w:val="22"/>
        </w:rPr>
        <w:tab/>
      </w:r>
      <w:r w:rsidRPr="00BE099E">
        <w:rPr>
          <w:rFonts w:ascii="Times New Roman" w:eastAsia="Times New Roman" w:hAnsi="Times New Roman" w:cs="Times New Roman"/>
          <w:sz w:val="22"/>
          <w:szCs w:val="22"/>
        </w:rPr>
        <w:tab/>
        <w:t xml:space="preserve">                                       </w:t>
      </w:r>
      <w:r w:rsidR="00BE099E" w:rsidRPr="00BE099E">
        <w:rPr>
          <w:rFonts w:ascii="Times New Roman" w:eastAsia="Times New Roman" w:hAnsi="Times New Roman" w:cs="Times New Roman"/>
          <w:sz w:val="22"/>
          <w:szCs w:val="22"/>
        </w:rPr>
        <w:t xml:space="preserve">        </w:t>
      </w:r>
      <w:r w:rsidR="00BE099E" w:rsidRPr="00BE099E">
        <w:rPr>
          <w:rFonts w:ascii="Times New Roman" w:eastAsia="Times New Roman" w:hAnsi="Times New Roman" w:cs="Times New Roman"/>
          <w:sz w:val="22"/>
          <w:szCs w:val="22"/>
        </w:rPr>
        <w:tab/>
        <w:t>«___» ____________ 202_</w:t>
      </w:r>
      <w:r w:rsidRPr="00BE099E">
        <w:rPr>
          <w:rFonts w:ascii="Times New Roman" w:eastAsia="Times New Roman" w:hAnsi="Times New Roman" w:cs="Times New Roman"/>
          <w:sz w:val="22"/>
          <w:szCs w:val="22"/>
        </w:rPr>
        <w:t xml:space="preserve"> г.</w:t>
      </w:r>
    </w:p>
    <w:p w:rsidR="00F268CF" w:rsidRPr="00BE099E" w:rsidRDefault="00F268CF" w:rsidP="00F268CF">
      <w:pPr>
        <w:suppressAutoHyphens/>
        <w:spacing w:after="0" w:line="240" w:lineRule="auto"/>
        <w:ind w:firstLine="567"/>
        <w:jc w:val="both"/>
        <w:rPr>
          <w:rFonts w:ascii="Times New Roman" w:eastAsia="Times New Roman" w:hAnsi="Times New Roman" w:cs="Times New Roman"/>
          <w:sz w:val="22"/>
          <w:szCs w:val="22"/>
        </w:rPr>
      </w:pPr>
      <w:r w:rsidRPr="00BE099E">
        <w:rPr>
          <w:rFonts w:ascii="Times New Roman" w:eastAsia="Times New Roman" w:hAnsi="Times New Roman" w:cs="Times New Roman"/>
          <w:b/>
          <w:sz w:val="22"/>
          <w:szCs w:val="22"/>
        </w:rPr>
        <w:t>Открытое акционерное общество «Иркутская электросетевая компания» (АО «ИЭСК»),</w:t>
      </w:r>
      <w:r w:rsidRPr="00BE099E">
        <w:rPr>
          <w:rFonts w:ascii="Times New Roman" w:eastAsia="Times New Roman" w:hAnsi="Times New Roman" w:cs="Times New Roman"/>
          <w:sz w:val="22"/>
          <w:szCs w:val="22"/>
        </w:rPr>
        <w:t xml:space="preserve"> именуемым в дальнейшем «</w:t>
      </w:r>
      <w:r w:rsidRPr="00BE099E">
        <w:rPr>
          <w:rFonts w:ascii="Times New Roman" w:eastAsia="Times New Roman" w:hAnsi="Times New Roman" w:cs="Times New Roman"/>
          <w:b/>
          <w:sz w:val="22"/>
          <w:szCs w:val="22"/>
        </w:rPr>
        <w:t>Заказчик</w:t>
      </w:r>
      <w:r w:rsidRPr="00BE099E">
        <w:rPr>
          <w:rFonts w:ascii="Times New Roman" w:eastAsia="Times New Roman" w:hAnsi="Times New Roman" w:cs="Times New Roman"/>
          <w:sz w:val="22"/>
          <w:szCs w:val="22"/>
        </w:rPr>
        <w:t xml:space="preserve">», в лице </w:t>
      </w:r>
      <w:r w:rsidR="008822CF">
        <w:rPr>
          <w:rFonts w:ascii="Times New Roman" w:eastAsia="Times New Roman" w:hAnsi="Times New Roman" w:cs="Times New Roman"/>
          <w:sz w:val="22"/>
          <w:szCs w:val="22"/>
        </w:rPr>
        <w:t>________</w:t>
      </w:r>
      <w:r w:rsidRPr="00BE099E">
        <w:rPr>
          <w:rFonts w:ascii="Times New Roman" w:eastAsia="Times New Roman" w:hAnsi="Times New Roman" w:cs="Times New Roman"/>
          <w:sz w:val="22"/>
          <w:szCs w:val="22"/>
        </w:rPr>
        <w:t xml:space="preserve">, действующего на основании </w:t>
      </w:r>
      <w:r w:rsidRPr="00BE099E">
        <w:rPr>
          <w:rFonts w:ascii="Times New Roman" w:eastAsia="Times New Roman" w:hAnsi="Times New Roman" w:cs="Times New Roman"/>
          <w:spacing w:val="-3"/>
          <w:sz w:val="22"/>
          <w:szCs w:val="22"/>
        </w:rPr>
        <w:t>доверенности № юр- от -.-.2023</w:t>
      </w:r>
      <w:r w:rsidRPr="00BE099E">
        <w:rPr>
          <w:rFonts w:ascii="Times New Roman" w:eastAsia="Times New Roman" w:hAnsi="Times New Roman" w:cs="Times New Roman"/>
          <w:sz w:val="22"/>
          <w:szCs w:val="22"/>
        </w:rPr>
        <w:t xml:space="preserve"> г., с одной стороны, и</w:t>
      </w:r>
    </w:p>
    <w:p w:rsidR="00F268CF" w:rsidRPr="00BE099E" w:rsidRDefault="00F268CF" w:rsidP="00F268CF">
      <w:pPr>
        <w:suppressAutoHyphens/>
        <w:spacing w:after="0" w:line="240" w:lineRule="auto"/>
        <w:ind w:firstLine="567"/>
        <w:jc w:val="both"/>
        <w:rPr>
          <w:rFonts w:ascii="Times New Roman" w:eastAsia="Times New Roman" w:hAnsi="Times New Roman" w:cs="Times New Roman"/>
          <w:b/>
          <w:spacing w:val="-3"/>
          <w:sz w:val="22"/>
          <w:szCs w:val="22"/>
        </w:rPr>
      </w:pPr>
      <w:r w:rsidRPr="00BE099E">
        <w:rPr>
          <w:rFonts w:ascii="Times New Roman" w:eastAsia="Times New Roman" w:hAnsi="Times New Roman" w:cs="Times New Roman"/>
          <w:b/>
          <w:sz w:val="22"/>
          <w:szCs w:val="22"/>
        </w:rPr>
        <w:t xml:space="preserve">        __________</w:t>
      </w:r>
      <w:r w:rsidRPr="00BE099E">
        <w:rPr>
          <w:rFonts w:ascii="Times New Roman" w:eastAsia="Times New Roman" w:hAnsi="Times New Roman" w:cs="Times New Roman"/>
          <w:sz w:val="22"/>
          <w:szCs w:val="22"/>
        </w:rPr>
        <w:t xml:space="preserve">, именуемое в дальнейшем </w:t>
      </w:r>
      <w:r w:rsidRPr="00BE099E">
        <w:rPr>
          <w:rFonts w:ascii="Times New Roman" w:eastAsia="Times New Roman" w:hAnsi="Times New Roman" w:cs="Times New Roman"/>
          <w:b/>
          <w:sz w:val="22"/>
          <w:szCs w:val="22"/>
        </w:rPr>
        <w:t>«Подрядчик»</w:t>
      </w:r>
      <w:r w:rsidRPr="00BE099E">
        <w:rPr>
          <w:rFonts w:ascii="Times New Roman" w:eastAsia="Times New Roman" w:hAnsi="Times New Roman" w:cs="Times New Roman"/>
          <w:sz w:val="22"/>
          <w:szCs w:val="22"/>
        </w:rPr>
        <w:t>, в лице ___________</w:t>
      </w:r>
      <w:r w:rsidRPr="00BE099E">
        <w:rPr>
          <w:rFonts w:ascii="Times New Roman" w:eastAsia="Times New Roman" w:hAnsi="Times New Roman" w:cs="Times New Roman"/>
          <w:b/>
          <w:sz w:val="22"/>
          <w:szCs w:val="22"/>
        </w:rPr>
        <w:t>,</w:t>
      </w:r>
      <w:r w:rsidRPr="00BE099E">
        <w:rPr>
          <w:rFonts w:ascii="Times New Roman" w:eastAsia="Times New Roman" w:hAnsi="Times New Roman" w:cs="Times New Roman"/>
          <w:sz w:val="22"/>
          <w:szCs w:val="22"/>
        </w:rPr>
        <w:t xml:space="preserve"> действующего на основании Устава, с другой стороны,</w:t>
      </w:r>
    </w:p>
    <w:p w:rsidR="00F268CF" w:rsidRPr="00BE099E" w:rsidRDefault="00F268CF" w:rsidP="00F268CF">
      <w:pPr>
        <w:spacing w:after="0" w:line="240" w:lineRule="auto"/>
        <w:ind w:firstLine="567"/>
        <w:jc w:val="both"/>
        <w:rPr>
          <w:rFonts w:ascii="Times New Roman" w:eastAsia="Times New Roman" w:hAnsi="Times New Roman" w:cs="Times New Roman"/>
          <w:sz w:val="22"/>
          <w:szCs w:val="22"/>
        </w:rPr>
      </w:pPr>
      <w:r w:rsidRPr="00BE099E">
        <w:rPr>
          <w:rFonts w:ascii="Times New Roman" w:eastAsia="Times New Roman" w:hAnsi="Times New Roman" w:cs="Times New Roman"/>
          <w:spacing w:val="4"/>
          <w:sz w:val="22"/>
          <w:szCs w:val="22"/>
        </w:rPr>
        <w:t>заключили настоящее соглашение (далее – «</w:t>
      </w:r>
      <w:r w:rsidRPr="00BE099E">
        <w:rPr>
          <w:rFonts w:ascii="Times New Roman" w:eastAsia="Times New Roman" w:hAnsi="Times New Roman" w:cs="Times New Roman"/>
          <w:b/>
          <w:spacing w:val="4"/>
          <w:sz w:val="22"/>
          <w:szCs w:val="22"/>
        </w:rPr>
        <w:t>Соглашение</w:t>
      </w:r>
      <w:r w:rsidRPr="00BE099E">
        <w:rPr>
          <w:rFonts w:ascii="Times New Roman" w:eastAsia="Times New Roman" w:hAnsi="Times New Roman" w:cs="Times New Roman"/>
          <w:spacing w:val="4"/>
          <w:sz w:val="22"/>
          <w:szCs w:val="22"/>
        </w:rPr>
        <w:t xml:space="preserve">») к Договору подряда № </w:t>
      </w:r>
      <w:r w:rsidR="00BE099E" w:rsidRPr="00BE099E">
        <w:rPr>
          <w:rFonts w:ascii="Times New Roman" w:eastAsia="Times New Roman" w:hAnsi="Times New Roman" w:cs="Times New Roman"/>
          <w:spacing w:val="4"/>
          <w:sz w:val="22"/>
          <w:szCs w:val="22"/>
        </w:rPr>
        <w:t>___________ (</w:t>
      </w:r>
      <w:r w:rsidRPr="00BE099E">
        <w:rPr>
          <w:rFonts w:ascii="Times New Roman" w:eastAsia="Times New Roman" w:hAnsi="Times New Roman" w:cs="Times New Roman"/>
          <w:spacing w:val="4"/>
          <w:sz w:val="22"/>
          <w:szCs w:val="22"/>
        </w:rPr>
        <w:t>далее – «</w:t>
      </w:r>
      <w:r w:rsidRPr="00BE099E">
        <w:rPr>
          <w:rFonts w:ascii="Times New Roman" w:eastAsia="Times New Roman" w:hAnsi="Times New Roman" w:cs="Times New Roman"/>
          <w:b/>
          <w:spacing w:val="4"/>
          <w:sz w:val="22"/>
          <w:szCs w:val="22"/>
        </w:rPr>
        <w:t>Договор</w:t>
      </w:r>
      <w:r w:rsidRPr="00BE099E">
        <w:rPr>
          <w:rFonts w:ascii="Times New Roman" w:eastAsia="Times New Roman" w:hAnsi="Times New Roman" w:cs="Times New Roman"/>
          <w:spacing w:val="4"/>
          <w:sz w:val="22"/>
          <w:szCs w:val="22"/>
        </w:rPr>
        <w:t xml:space="preserve">») </w:t>
      </w:r>
      <w:r w:rsidRPr="00BE099E">
        <w:rPr>
          <w:rFonts w:ascii="Times New Roman" w:eastAsia="Times New Roman" w:hAnsi="Times New Roman" w:cs="Times New Roman"/>
          <w:sz w:val="22"/>
          <w:szCs w:val="22"/>
        </w:rPr>
        <w:t>о нижеследующем:</w:t>
      </w:r>
    </w:p>
    <w:p w:rsidR="00F268CF" w:rsidRPr="00BE099E" w:rsidRDefault="00F268CF" w:rsidP="00F268CF">
      <w:pPr>
        <w:spacing w:after="0" w:line="240" w:lineRule="auto"/>
        <w:ind w:firstLine="567"/>
        <w:jc w:val="both"/>
        <w:rPr>
          <w:rFonts w:ascii="Times New Roman" w:eastAsia="Times New Roman" w:hAnsi="Times New Roman" w:cs="Times New Roman"/>
          <w:sz w:val="22"/>
          <w:szCs w:val="22"/>
        </w:rPr>
      </w:pPr>
    </w:p>
    <w:p w:rsidR="00F268CF" w:rsidRPr="00BE099E" w:rsidRDefault="00F268CF" w:rsidP="00F268CF">
      <w:pPr>
        <w:numPr>
          <w:ilvl w:val="1"/>
          <w:numId w:val="40"/>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 xml:space="preserve">Стороны осведомлены о наличии обстоятельств, вызванных угрозой распространения </w:t>
      </w:r>
      <w:proofErr w:type="spellStart"/>
      <w:r w:rsidRPr="00BE099E">
        <w:rPr>
          <w:rFonts w:ascii="Times New Roman" w:eastAsia="Times New Roman" w:hAnsi="Times New Roman" w:cs="Times New Roman"/>
          <w:sz w:val="22"/>
          <w:szCs w:val="22"/>
        </w:rPr>
        <w:t>коронавирусной</w:t>
      </w:r>
      <w:proofErr w:type="spellEnd"/>
      <w:r w:rsidRPr="00BE099E">
        <w:rPr>
          <w:rFonts w:ascii="Times New Roman" w:eastAsia="Times New Roman" w:hAnsi="Times New Roman" w:cs="Times New Roman"/>
          <w:sz w:val="22"/>
          <w:szCs w:val="22"/>
        </w:rPr>
        <w:t xml:space="preserve"> инфекции (COVID-19).</w:t>
      </w:r>
    </w:p>
    <w:p w:rsidR="00F268CF" w:rsidRPr="00BE099E" w:rsidRDefault="00F268CF" w:rsidP="00F268CF">
      <w:pPr>
        <w:numPr>
          <w:ilvl w:val="1"/>
          <w:numId w:val="40"/>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BE099E">
        <w:rPr>
          <w:rFonts w:ascii="Times New Roman" w:eastAsia="Times New Roman" w:hAnsi="Times New Roman" w:cs="Times New Roman"/>
          <w:sz w:val="22"/>
          <w:szCs w:val="22"/>
        </w:rPr>
        <w:t>короновирусной</w:t>
      </w:r>
      <w:proofErr w:type="spellEnd"/>
      <w:r w:rsidRPr="00BE099E">
        <w:rPr>
          <w:rFonts w:ascii="Times New Roman" w:eastAsia="Times New Roman" w:hAnsi="Times New Roman" w:cs="Times New Roman"/>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BE099E">
        <w:rPr>
          <w:rFonts w:ascii="Times New Roman" w:eastAsia="Times New Roman" w:hAnsi="Times New Roman" w:cs="Times New Roman"/>
          <w:sz w:val="22"/>
          <w:szCs w:val="22"/>
        </w:rPr>
        <w:t>Роспотребнадзор</w:t>
      </w:r>
      <w:proofErr w:type="spellEnd"/>
      <w:r w:rsidRPr="00BE099E">
        <w:rPr>
          <w:rFonts w:ascii="Times New Roman" w:eastAsia="Times New Roman" w:hAnsi="Times New Roman" w:cs="Times New Roman"/>
          <w:sz w:val="22"/>
          <w:szCs w:val="22"/>
        </w:rPr>
        <w:t>).</w:t>
      </w:r>
    </w:p>
    <w:p w:rsidR="00F268CF" w:rsidRPr="00BE099E" w:rsidRDefault="00F268CF" w:rsidP="00F268CF">
      <w:pPr>
        <w:numPr>
          <w:ilvl w:val="1"/>
          <w:numId w:val="40"/>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F268CF" w:rsidRPr="00BE099E" w:rsidRDefault="00F268CF" w:rsidP="00F268CF">
      <w:pPr>
        <w:numPr>
          <w:ilvl w:val="1"/>
          <w:numId w:val="40"/>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BE099E">
        <w:rPr>
          <w:rFonts w:ascii="Times New Roman" w:eastAsia="Times New Roman" w:hAnsi="Times New Roman" w:cs="Times New Roman"/>
          <w:sz w:val="22"/>
          <w:szCs w:val="22"/>
        </w:rPr>
        <w:t>дистанцирования</w:t>
      </w:r>
      <w:proofErr w:type="spellEnd"/>
      <w:r w:rsidRPr="00BE099E">
        <w:rPr>
          <w:rFonts w:ascii="Times New Roman" w:eastAsia="Times New Roman" w:hAnsi="Times New Roman" w:cs="Times New Roman"/>
          <w:sz w:val="22"/>
          <w:szCs w:val="22"/>
        </w:rPr>
        <w:t>, т.е. не допускать приближение одного человека к другому ближе чем на 1,5 метра.</w:t>
      </w:r>
    </w:p>
    <w:p w:rsidR="00F268CF" w:rsidRPr="00BE099E" w:rsidRDefault="00F268CF" w:rsidP="00F268CF">
      <w:pPr>
        <w:numPr>
          <w:ilvl w:val="1"/>
          <w:numId w:val="40"/>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BE099E">
        <w:rPr>
          <w:rFonts w:ascii="Times New Roman" w:eastAsia="Times New Roman" w:hAnsi="Times New Roman" w:cs="Times New Roman"/>
          <w:sz w:val="22"/>
          <w:szCs w:val="22"/>
        </w:rPr>
        <w:t>противоаэрозольные</w:t>
      </w:r>
      <w:proofErr w:type="spellEnd"/>
      <w:r w:rsidRPr="00BE099E">
        <w:rPr>
          <w:rFonts w:ascii="Times New Roman" w:eastAsia="Times New Roman" w:hAnsi="Times New Roman" w:cs="Times New Roman"/>
          <w:sz w:val="22"/>
          <w:szCs w:val="22"/>
        </w:rPr>
        <w:t xml:space="preserve"> средства индивидуальной защиты органов дыхания с изолирующей лицевой частью).</w:t>
      </w:r>
    </w:p>
    <w:p w:rsidR="00F268CF" w:rsidRPr="00BE099E" w:rsidRDefault="00F268CF" w:rsidP="00F268CF">
      <w:pPr>
        <w:numPr>
          <w:ilvl w:val="1"/>
          <w:numId w:val="40"/>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BE099E">
        <w:rPr>
          <w:rFonts w:ascii="Times New Roman" w:eastAsia="Times New Roman" w:hAnsi="Times New Roman" w:cs="Times New Roman"/>
          <w:sz w:val="22"/>
          <w:szCs w:val="22"/>
        </w:rPr>
        <w:t>коронавирусной</w:t>
      </w:r>
      <w:proofErr w:type="spellEnd"/>
      <w:r w:rsidRPr="00BE099E">
        <w:rPr>
          <w:rFonts w:ascii="Times New Roman" w:eastAsia="Times New Roman" w:hAnsi="Times New Roman" w:cs="Times New Roman"/>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F268CF" w:rsidRPr="00BE099E" w:rsidRDefault="00F268CF" w:rsidP="00F268CF">
      <w:pPr>
        <w:numPr>
          <w:ilvl w:val="0"/>
          <w:numId w:val="41"/>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i/>
          <w:sz w:val="22"/>
          <w:szCs w:val="22"/>
        </w:rPr>
      </w:pPr>
      <w:r w:rsidRPr="00BE099E">
        <w:rPr>
          <w:rFonts w:ascii="Times New Roman" w:eastAsia="Times New Roman" w:hAnsi="Times New Roman" w:cs="Times New Roman"/>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BE099E">
        <w:rPr>
          <w:rFonts w:ascii="Times New Roman" w:eastAsia="Times New Roman" w:hAnsi="Times New Roman" w:cs="Times New Roman"/>
          <w:sz w:val="22"/>
          <w:szCs w:val="22"/>
        </w:rPr>
        <w:t>фотофиксации</w:t>
      </w:r>
      <w:proofErr w:type="spellEnd"/>
      <w:r w:rsidRPr="00BE099E">
        <w:rPr>
          <w:rFonts w:ascii="Times New Roman" w:eastAsia="Times New Roman" w:hAnsi="Times New Roman" w:cs="Times New Roman"/>
          <w:sz w:val="22"/>
          <w:szCs w:val="22"/>
        </w:rPr>
        <w:t xml:space="preserve"> случай нарушения, в течение 10 (Десяти) рабочих дней.</w:t>
      </w:r>
    </w:p>
    <w:p w:rsidR="00F268CF" w:rsidRPr="00BE099E" w:rsidRDefault="00F268CF" w:rsidP="00F268CF">
      <w:pPr>
        <w:numPr>
          <w:ilvl w:val="0"/>
          <w:numId w:val="41"/>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F268CF" w:rsidRPr="00BE099E" w:rsidRDefault="00F268CF" w:rsidP="00F268CF">
      <w:pPr>
        <w:numPr>
          <w:ilvl w:val="0"/>
          <w:numId w:val="41"/>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w:t>
      </w:r>
      <w:r w:rsidRPr="00BE099E">
        <w:rPr>
          <w:rFonts w:ascii="Times New Roman" w:eastAsia="Times New Roman" w:hAnsi="Times New Roman" w:cs="Times New Roman"/>
          <w:sz w:val="22"/>
          <w:szCs w:val="22"/>
        </w:rPr>
        <w:lastRenderedPageBreak/>
        <w:t>сторонами своих обязательств по договору либо до заключения сторонами соглашения об отмене мер, оговоренных настоящим соглашением.</w:t>
      </w:r>
    </w:p>
    <w:p w:rsidR="00F268CF" w:rsidRPr="00BE099E" w:rsidRDefault="00F268CF" w:rsidP="00F268CF">
      <w:pPr>
        <w:numPr>
          <w:ilvl w:val="0"/>
          <w:numId w:val="41"/>
        </w:numPr>
        <w:overflowPunct w:val="0"/>
        <w:autoSpaceDE w:val="0"/>
        <w:autoSpaceDN w:val="0"/>
        <w:adjustRightInd w:val="0"/>
        <w:spacing w:after="0" w:line="240" w:lineRule="auto"/>
        <w:ind w:left="0" w:firstLine="284"/>
        <w:contextualSpacing/>
        <w:jc w:val="both"/>
        <w:textAlignment w:val="baseline"/>
        <w:rPr>
          <w:rFonts w:ascii="Times New Roman" w:eastAsia="Times New Roman" w:hAnsi="Times New Roman" w:cs="Times New Roman"/>
          <w:sz w:val="22"/>
          <w:szCs w:val="22"/>
        </w:rPr>
      </w:pPr>
      <w:r w:rsidRPr="00BE099E">
        <w:rPr>
          <w:rFonts w:ascii="Times New Roman" w:eastAsia="Times New Roman" w:hAnsi="Times New Roman" w:cs="Times New Roman"/>
          <w:sz w:val="22"/>
          <w:szCs w:val="22"/>
        </w:rPr>
        <w:t xml:space="preserve">Настоящее соглашение составлено в двух экземплярах, имеющих равную юридическую силу, по одному для каждой из сторон. </w:t>
      </w:r>
    </w:p>
    <w:p w:rsidR="00F268CF" w:rsidRPr="00BE099E" w:rsidRDefault="00F268CF" w:rsidP="00F268CF">
      <w:pPr>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sz w:val="22"/>
          <w:szCs w:val="22"/>
        </w:rPr>
      </w:pPr>
    </w:p>
    <w:tbl>
      <w:tblPr>
        <w:tblW w:w="9287" w:type="dxa"/>
        <w:tblInd w:w="108" w:type="dxa"/>
        <w:tblLook w:val="01E0" w:firstRow="1" w:lastRow="1" w:firstColumn="1" w:lastColumn="1" w:noHBand="0" w:noVBand="0"/>
      </w:tblPr>
      <w:tblGrid>
        <w:gridCol w:w="4536"/>
        <w:gridCol w:w="4751"/>
      </w:tblGrid>
      <w:tr w:rsidR="00BE099E" w:rsidRPr="00F118F7" w:rsidTr="00BE099E">
        <w:trPr>
          <w:trHeight w:val="1134"/>
        </w:trPr>
        <w:tc>
          <w:tcPr>
            <w:tcW w:w="4536" w:type="dxa"/>
          </w:tcPr>
          <w:p w:rsidR="00BE099E" w:rsidRPr="00F118F7" w:rsidRDefault="00BE099E" w:rsidP="00BE099E">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Подрядчик:</w:t>
            </w:r>
          </w:p>
          <w:p w:rsidR="00BE099E" w:rsidRPr="00F118F7" w:rsidRDefault="00BE099E" w:rsidP="00BE099E">
            <w:pPr>
              <w:widowControl w:val="0"/>
              <w:jc w:val="both"/>
              <w:rPr>
                <w:rFonts w:ascii="Times New Roman" w:hAnsi="Times New Roman" w:cs="Times New Roman"/>
                <w:b/>
                <w:sz w:val="22"/>
                <w:szCs w:val="22"/>
              </w:rPr>
            </w:pPr>
          </w:p>
          <w:p w:rsidR="00BE099E" w:rsidRPr="00F118F7" w:rsidRDefault="00BE099E" w:rsidP="00BE099E">
            <w:pPr>
              <w:widowControl w:val="0"/>
              <w:jc w:val="both"/>
              <w:rPr>
                <w:rFonts w:ascii="Times New Roman" w:hAnsi="Times New Roman" w:cs="Times New Roman"/>
                <w:b/>
                <w:sz w:val="22"/>
                <w:szCs w:val="22"/>
              </w:rPr>
            </w:pPr>
          </w:p>
          <w:p w:rsidR="00BE099E" w:rsidRPr="00F118F7" w:rsidRDefault="00BE099E" w:rsidP="00BE099E">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___________________/______________/</w:t>
            </w:r>
          </w:p>
        </w:tc>
        <w:tc>
          <w:tcPr>
            <w:tcW w:w="4751" w:type="dxa"/>
          </w:tcPr>
          <w:p w:rsidR="00BE099E" w:rsidRPr="00F118F7" w:rsidRDefault="00BE099E" w:rsidP="00BE099E">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Заказчик:</w:t>
            </w:r>
          </w:p>
          <w:p w:rsidR="00BE099E" w:rsidRPr="00F118F7" w:rsidRDefault="00BE099E" w:rsidP="00BE099E">
            <w:pPr>
              <w:widowControl w:val="0"/>
              <w:jc w:val="both"/>
              <w:rPr>
                <w:rFonts w:ascii="Times New Roman" w:hAnsi="Times New Roman" w:cs="Times New Roman"/>
                <w:b/>
                <w:sz w:val="22"/>
                <w:szCs w:val="22"/>
              </w:rPr>
            </w:pPr>
          </w:p>
          <w:p w:rsidR="00BE099E" w:rsidRPr="00F118F7" w:rsidRDefault="00BE099E" w:rsidP="00BE099E">
            <w:pPr>
              <w:widowControl w:val="0"/>
              <w:jc w:val="both"/>
              <w:rPr>
                <w:rFonts w:ascii="Times New Roman" w:hAnsi="Times New Roman" w:cs="Times New Roman"/>
                <w:b/>
                <w:sz w:val="22"/>
                <w:szCs w:val="22"/>
              </w:rPr>
            </w:pPr>
          </w:p>
          <w:p w:rsidR="00BE099E" w:rsidRPr="00F118F7" w:rsidRDefault="00BE099E" w:rsidP="00BE099E">
            <w:pPr>
              <w:widowControl w:val="0"/>
              <w:jc w:val="both"/>
              <w:rPr>
                <w:rFonts w:ascii="Times New Roman" w:hAnsi="Times New Roman" w:cs="Times New Roman"/>
                <w:b/>
                <w:sz w:val="22"/>
                <w:szCs w:val="22"/>
              </w:rPr>
            </w:pPr>
            <w:r w:rsidRPr="00F118F7">
              <w:rPr>
                <w:rFonts w:ascii="Times New Roman" w:hAnsi="Times New Roman" w:cs="Times New Roman"/>
                <w:b/>
                <w:sz w:val="22"/>
                <w:szCs w:val="22"/>
              </w:rPr>
              <w:t>___________________/______________/</w:t>
            </w:r>
          </w:p>
        </w:tc>
      </w:tr>
    </w:tbl>
    <w:p w:rsidR="00F268CF" w:rsidRPr="00B45BCE" w:rsidRDefault="00F268CF" w:rsidP="00F87C0A"/>
    <w:sectPr w:rsidR="00F268CF" w:rsidRPr="00B45BCE"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B40" w:rsidRDefault="00D20B40" w:rsidP="00BF32C2">
      <w:r>
        <w:separator/>
      </w:r>
    </w:p>
  </w:endnote>
  <w:endnote w:type="continuationSeparator" w:id="0">
    <w:p w:rsidR="00D20B40" w:rsidRDefault="00D20B40" w:rsidP="00BF32C2">
      <w:r>
        <w:continuationSeparator/>
      </w:r>
    </w:p>
  </w:endnote>
  <w:endnote w:type="continuationNotice" w:id="1">
    <w:p w:rsidR="00D20B40" w:rsidRDefault="00D20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FAC" w:rsidRPr="003F011C" w:rsidRDefault="00247FAC"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FAC" w:rsidRPr="00406C29" w:rsidRDefault="00247FAC"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7C3867">
      <w:rPr>
        <w:rFonts w:ascii="Times New Roman" w:hAnsi="Times New Roman" w:cs="Times New Roman"/>
        <w:noProof/>
      </w:rPr>
      <w:t>66</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B40" w:rsidRDefault="00D20B40" w:rsidP="00BF32C2">
      <w:r>
        <w:separator/>
      </w:r>
    </w:p>
  </w:footnote>
  <w:footnote w:type="continuationSeparator" w:id="0">
    <w:p w:rsidR="00D20B40" w:rsidRDefault="00D20B40" w:rsidP="00BF32C2">
      <w:r>
        <w:continuationSeparator/>
      </w:r>
    </w:p>
  </w:footnote>
  <w:footnote w:type="continuationNotice" w:id="1">
    <w:p w:rsidR="00D20B40" w:rsidRDefault="00D20B4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FAC" w:rsidRPr="00461CF5" w:rsidRDefault="00247FAC"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rsidR="00247FAC" w:rsidRPr="00A74043" w:rsidRDefault="00247FAC"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FAC" w:rsidRPr="00406C29" w:rsidRDefault="00247FAC"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rsidR="00247FAC" w:rsidRPr="00A74043" w:rsidRDefault="00247FAC" w:rsidP="00A74043">
    <w:pPr>
      <w:pStyle w:val="ae"/>
      <w:jc w:val="right"/>
    </w:pPr>
  </w:p>
  <w:p w:rsidR="00247FAC" w:rsidRDefault="00247FA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01F0A202">
      <w:start w:val="7"/>
      <w:numFmt w:val="decimal"/>
      <w:lvlText w:val="%1."/>
      <w:lvlJc w:val="left"/>
      <w:pPr>
        <w:ind w:left="1353" w:hanging="360"/>
      </w:pPr>
      <w:rPr>
        <w:rFonts w:hint="default"/>
        <w:i w:val="0"/>
        <w:color w:val="auto"/>
      </w:rPr>
    </w:lvl>
    <w:lvl w:ilvl="1" w:tplc="A9AA88E4">
      <w:start w:val="1"/>
      <w:numFmt w:val="lowerLetter"/>
      <w:lvlText w:val="%2."/>
      <w:lvlJc w:val="left"/>
      <w:pPr>
        <w:ind w:left="2073" w:hanging="360"/>
      </w:pPr>
    </w:lvl>
    <w:lvl w:ilvl="2" w:tplc="297A7D02" w:tentative="1">
      <w:start w:val="1"/>
      <w:numFmt w:val="lowerRoman"/>
      <w:lvlText w:val="%3."/>
      <w:lvlJc w:val="right"/>
      <w:pPr>
        <w:ind w:left="2793" w:hanging="180"/>
      </w:pPr>
    </w:lvl>
    <w:lvl w:ilvl="3" w:tplc="208ACA9C" w:tentative="1">
      <w:start w:val="1"/>
      <w:numFmt w:val="decimal"/>
      <w:lvlText w:val="%4."/>
      <w:lvlJc w:val="left"/>
      <w:pPr>
        <w:ind w:left="3513" w:hanging="360"/>
      </w:pPr>
    </w:lvl>
    <w:lvl w:ilvl="4" w:tplc="44AAB1B4" w:tentative="1">
      <w:start w:val="1"/>
      <w:numFmt w:val="lowerLetter"/>
      <w:lvlText w:val="%5."/>
      <w:lvlJc w:val="left"/>
      <w:pPr>
        <w:ind w:left="4233" w:hanging="360"/>
      </w:pPr>
    </w:lvl>
    <w:lvl w:ilvl="5" w:tplc="F2DEEB94" w:tentative="1">
      <w:start w:val="1"/>
      <w:numFmt w:val="lowerRoman"/>
      <w:lvlText w:val="%6."/>
      <w:lvlJc w:val="right"/>
      <w:pPr>
        <w:ind w:left="4953" w:hanging="180"/>
      </w:pPr>
    </w:lvl>
    <w:lvl w:ilvl="6" w:tplc="1352AFD4" w:tentative="1">
      <w:start w:val="1"/>
      <w:numFmt w:val="decimal"/>
      <w:lvlText w:val="%7."/>
      <w:lvlJc w:val="left"/>
      <w:pPr>
        <w:ind w:left="5673" w:hanging="360"/>
      </w:pPr>
    </w:lvl>
    <w:lvl w:ilvl="7" w:tplc="E810661C" w:tentative="1">
      <w:start w:val="1"/>
      <w:numFmt w:val="lowerLetter"/>
      <w:lvlText w:val="%8."/>
      <w:lvlJc w:val="left"/>
      <w:pPr>
        <w:ind w:left="6393" w:hanging="360"/>
      </w:pPr>
    </w:lvl>
    <w:lvl w:ilvl="8" w:tplc="BD3AE11A"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2B7C7947"/>
    <w:multiLevelType w:val="hybridMultilevel"/>
    <w:tmpl w:val="DBACDE88"/>
    <w:lvl w:ilvl="0" w:tplc="29AC34F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15:restartNumberingAfterBreak="0">
    <w:nsid w:val="2F284006"/>
    <w:multiLevelType w:val="multilevel"/>
    <w:tmpl w:val="BC242386"/>
    <w:lvl w:ilvl="0">
      <w:start w:val="30"/>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4"/>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31D562A1"/>
    <w:multiLevelType w:val="multilevel"/>
    <w:tmpl w:val="07F83230"/>
    <w:lvl w:ilvl="0">
      <w:start w:val="30"/>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4"/>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35" w:hanging="103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E784E7F"/>
    <w:multiLevelType w:val="hybridMultilevel"/>
    <w:tmpl w:val="63EA66E2"/>
    <w:lvl w:ilvl="0" w:tplc="29AC34F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9BE3740"/>
    <w:multiLevelType w:val="hybridMultilevel"/>
    <w:tmpl w:val="B4E42632"/>
    <w:lvl w:ilvl="0" w:tplc="29AC34F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5" w15:restartNumberingAfterBreak="0">
    <w:nsid w:val="4A33564E"/>
    <w:multiLevelType w:val="hybridMultilevel"/>
    <w:tmpl w:val="5860DF9A"/>
    <w:lvl w:ilvl="0" w:tplc="29AC34F6">
      <w:start w:val="1"/>
      <w:numFmt w:val="bullet"/>
      <w:lvlText w:val=""/>
      <w:lvlJc w:val="left"/>
      <w:pPr>
        <w:ind w:left="360"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53521AF"/>
    <w:multiLevelType w:val="hybridMultilevel"/>
    <w:tmpl w:val="E7E837A2"/>
    <w:lvl w:ilvl="0" w:tplc="29AC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6A3F49"/>
    <w:multiLevelType w:val="multilevel"/>
    <w:tmpl w:val="E6C83592"/>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23"/>
  </w:num>
  <w:num w:numId="4">
    <w:abstractNumId w:val="1"/>
  </w:num>
  <w:num w:numId="5">
    <w:abstractNumId w:val="19"/>
  </w:num>
  <w:num w:numId="6">
    <w:abstractNumId w:val="9"/>
  </w:num>
  <w:num w:numId="7">
    <w:abstractNumId w:val="15"/>
  </w:num>
  <w:num w:numId="8">
    <w:abstractNumId w:val="20"/>
  </w:num>
  <w:num w:numId="9">
    <w:abstractNumId w:val="7"/>
  </w:num>
  <w:num w:numId="10">
    <w:abstractNumId w:val="36"/>
  </w:num>
  <w:num w:numId="11">
    <w:abstractNumId w:val="6"/>
  </w:num>
  <w:num w:numId="12">
    <w:abstractNumId w:val="34"/>
  </w:num>
  <w:num w:numId="13">
    <w:abstractNumId w:val="31"/>
  </w:num>
  <w:num w:numId="14">
    <w:abstractNumId w:val="21"/>
  </w:num>
  <w:num w:numId="15">
    <w:abstractNumId w:val="35"/>
  </w:num>
  <w:num w:numId="16">
    <w:abstractNumId w:val="10"/>
  </w:num>
  <w:num w:numId="17">
    <w:abstractNumId w:val="32"/>
  </w:num>
  <w:num w:numId="18">
    <w:abstractNumId w:val="26"/>
  </w:num>
  <w:num w:numId="19">
    <w:abstractNumId w:val="28"/>
  </w:num>
  <w:num w:numId="20">
    <w:abstractNumId w:val="18"/>
  </w:num>
  <w:num w:numId="21">
    <w:abstractNumId w:val="5"/>
  </w:num>
  <w:num w:numId="22">
    <w:abstractNumId w:val="30"/>
  </w:num>
  <w:num w:numId="23">
    <w:abstractNumId w:val="3"/>
  </w:num>
  <w:num w:numId="24">
    <w:abstractNumId w:val="4"/>
  </w:num>
  <w:num w:numId="25">
    <w:abstractNumId w:val="13"/>
  </w:num>
  <w:num w:numId="26">
    <w:abstractNumId w:val="34"/>
  </w:num>
  <w:num w:numId="27">
    <w:abstractNumId w:val="34"/>
  </w:num>
  <w:num w:numId="28">
    <w:abstractNumId w:val="34"/>
  </w:num>
  <w:num w:numId="29">
    <w:abstractNumId w:val="34"/>
  </w:num>
  <w:num w:numId="30">
    <w:abstractNumId w:val="34"/>
  </w:num>
  <w:num w:numId="31">
    <w:abstractNumId w:val="22"/>
  </w:num>
  <w:num w:numId="32">
    <w:abstractNumId w:val="33"/>
  </w:num>
  <w:num w:numId="33">
    <w:abstractNumId w:val="2"/>
  </w:num>
  <w:num w:numId="34">
    <w:abstractNumId w:val="29"/>
  </w:num>
  <w:num w:numId="35">
    <w:abstractNumId w:val="25"/>
  </w:num>
  <w:num w:numId="36">
    <w:abstractNumId w:val="11"/>
  </w:num>
  <w:num w:numId="37">
    <w:abstractNumId w:val="24"/>
  </w:num>
  <w:num w:numId="38">
    <w:abstractNumId w:val="17"/>
  </w:num>
  <w:num w:numId="39">
    <w:abstractNumId w:val="14"/>
  </w:num>
  <w:num w:numId="40">
    <w:abstractNumId w:val="27"/>
  </w:num>
  <w:num w:numId="41">
    <w:abstractNumId w:val="8"/>
  </w:num>
  <w:num w:numId="42">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4DB0"/>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85A19"/>
    <w:rsid w:val="000909E6"/>
    <w:rsid w:val="00091229"/>
    <w:rsid w:val="00093524"/>
    <w:rsid w:val="0009383D"/>
    <w:rsid w:val="00095939"/>
    <w:rsid w:val="00096AE3"/>
    <w:rsid w:val="0009742B"/>
    <w:rsid w:val="00097E03"/>
    <w:rsid w:val="000A096E"/>
    <w:rsid w:val="000A0E5C"/>
    <w:rsid w:val="000A2463"/>
    <w:rsid w:val="000A2CFC"/>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865"/>
    <w:rsid w:val="000D09F8"/>
    <w:rsid w:val="000D1975"/>
    <w:rsid w:val="000D1EB8"/>
    <w:rsid w:val="000D2139"/>
    <w:rsid w:val="000D2C1F"/>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5082"/>
    <w:rsid w:val="000F75F4"/>
    <w:rsid w:val="000F782C"/>
    <w:rsid w:val="00100CE4"/>
    <w:rsid w:val="00100F81"/>
    <w:rsid w:val="001015E5"/>
    <w:rsid w:val="00102B40"/>
    <w:rsid w:val="00102BDA"/>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D77"/>
    <w:rsid w:val="00120445"/>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1C8A"/>
    <w:rsid w:val="001722B2"/>
    <w:rsid w:val="00173FA8"/>
    <w:rsid w:val="001759FE"/>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836"/>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519"/>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C7118"/>
    <w:rsid w:val="001D146D"/>
    <w:rsid w:val="001D18F5"/>
    <w:rsid w:val="001D2611"/>
    <w:rsid w:val="001D276C"/>
    <w:rsid w:val="001D4553"/>
    <w:rsid w:val="001D6FD2"/>
    <w:rsid w:val="001D745B"/>
    <w:rsid w:val="001D7885"/>
    <w:rsid w:val="001D7D40"/>
    <w:rsid w:val="001D7E32"/>
    <w:rsid w:val="001E0430"/>
    <w:rsid w:val="001E0808"/>
    <w:rsid w:val="001E0CC2"/>
    <w:rsid w:val="001E0F95"/>
    <w:rsid w:val="001E13A9"/>
    <w:rsid w:val="001E16D0"/>
    <w:rsid w:val="001E2738"/>
    <w:rsid w:val="001E3134"/>
    <w:rsid w:val="001E3DCC"/>
    <w:rsid w:val="001E59DA"/>
    <w:rsid w:val="001E60D4"/>
    <w:rsid w:val="001F008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972"/>
    <w:rsid w:val="00202CFB"/>
    <w:rsid w:val="0020308F"/>
    <w:rsid w:val="002033DA"/>
    <w:rsid w:val="00203E5F"/>
    <w:rsid w:val="00204234"/>
    <w:rsid w:val="00204DAF"/>
    <w:rsid w:val="00204F5A"/>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5BFF"/>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5E0F"/>
    <w:rsid w:val="0024712A"/>
    <w:rsid w:val="0024745E"/>
    <w:rsid w:val="00247CA3"/>
    <w:rsid w:val="00247E36"/>
    <w:rsid w:val="00247FAC"/>
    <w:rsid w:val="00250AA2"/>
    <w:rsid w:val="002519DC"/>
    <w:rsid w:val="00252A89"/>
    <w:rsid w:val="00253260"/>
    <w:rsid w:val="00254973"/>
    <w:rsid w:val="002555F2"/>
    <w:rsid w:val="002560C9"/>
    <w:rsid w:val="00257029"/>
    <w:rsid w:val="002579F2"/>
    <w:rsid w:val="00260ABB"/>
    <w:rsid w:val="00262426"/>
    <w:rsid w:val="0026305D"/>
    <w:rsid w:val="00264534"/>
    <w:rsid w:val="00264B59"/>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816"/>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1402"/>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97F"/>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DAA"/>
    <w:rsid w:val="003C7E75"/>
    <w:rsid w:val="003D0FF4"/>
    <w:rsid w:val="003D153E"/>
    <w:rsid w:val="003D1699"/>
    <w:rsid w:val="003D1A69"/>
    <w:rsid w:val="003D1BA5"/>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7F6"/>
    <w:rsid w:val="00403BE9"/>
    <w:rsid w:val="00405798"/>
    <w:rsid w:val="00405F2A"/>
    <w:rsid w:val="0040619E"/>
    <w:rsid w:val="004066B0"/>
    <w:rsid w:val="00406C29"/>
    <w:rsid w:val="00406ECA"/>
    <w:rsid w:val="00407FC9"/>
    <w:rsid w:val="0041141D"/>
    <w:rsid w:val="0041207E"/>
    <w:rsid w:val="0041529C"/>
    <w:rsid w:val="004154E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038"/>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0ECA"/>
    <w:rsid w:val="0047153B"/>
    <w:rsid w:val="00471725"/>
    <w:rsid w:val="0047181A"/>
    <w:rsid w:val="00471B72"/>
    <w:rsid w:val="004728A5"/>
    <w:rsid w:val="00472CF0"/>
    <w:rsid w:val="00474E8F"/>
    <w:rsid w:val="00475DF2"/>
    <w:rsid w:val="00476FD6"/>
    <w:rsid w:val="00477730"/>
    <w:rsid w:val="00477782"/>
    <w:rsid w:val="00480AA0"/>
    <w:rsid w:val="00482749"/>
    <w:rsid w:val="00482D45"/>
    <w:rsid w:val="004835AE"/>
    <w:rsid w:val="00483677"/>
    <w:rsid w:val="00483980"/>
    <w:rsid w:val="004846EB"/>
    <w:rsid w:val="00484DEF"/>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B64"/>
    <w:rsid w:val="004A14B2"/>
    <w:rsid w:val="004A16C7"/>
    <w:rsid w:val="004A1BC9"/>
    <w:rsid w:val="004A253C"/>
    <w:rsid w:val="004A32B0"/>
    <w:rsid w:val="004A38DE"/>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5F21"/>
    <w:rsid w:val="004C6616"/>
    <w:rsid w:val="004C6EE5"/>
    <w:rsid w:val="004C7480"/>
    <w:rsid w:val="004C77DD"/>
    <w:rsid w:val="004D0D0D"/>
    <w:rsid w:val="004D0DBF"/>
    <w:rsid w:val="004D2085"/>
    <w:rsid w:val="004D2B10"/>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C81"/>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4CA7"/>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229"/>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427"/>
    <w:rsid w:val="00560DD5"/>
    <w:rsid w:val="00561D69"/>
    <w:rsid w:val="00563258"/>
    <w:rsid w:val="00563A79"/>
    <w:rsid w:val="00566950"/>
    <w:rsid w:val="00566A10"/>
    <w:rsid w:val="005702B5"/>
    <w:rsid w:val="005710C5"/>
    <w:rsid w:val="005719C9"/>
    <w:rsid w:val="00571C6E"/>
    <w:rsid w:val="005723BD"/>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B0"/>
    <w:rsid w:val="005B0D35"/>
    <w:rsid w:val="005B1B24"/>
    <w:rsid w:val="005B2ADA"/>
    <w:rsid w:val="005B4985"/>
    <w:rsid w:val="005B5AFD"/>
    <w:rsid w:val="005B5D86"/>
    <w:rsid w:val="005B61D1"/>
    <w:rsid w:val="005B65CE"/>
    <w:rsid w:val="005B7B15"/>
    <w:rsid w:val="005B7C32"/>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27E"/>
    <w:rsid w:val="0061398E"/>
    <w:rsid w:val="00614136"/>
    <w:rsid w:val="00614197"/>
    <w:rsid w:val="0061422A"/>
    <w:rsid w:val="006175F7"/>
    <w:rsid w:val="006203A8"/>
    <w:rsid w:val="00620995"/>
    <w:rsid w:val="00620A55"/>
    <w:rsid w:val="00621467"/>
    <w:rsid w:val="0062176E"/>
    <w:rsid w:val="00622AF7"/>
    <w:rsid w:val="00622C2B"/>
    <w:rsid w:val="00626CE6"/>
    <w:rsid w:val="00627973"/>
    <w:rsid w:val="006302EE"/>
    <w:rsid w:val="006328DB"/>
    <w:rsid w:val="0063397E"/>
    <w:rsid w:val="00634F20"/>
    <w:rsid w:val="00635F9B"/>
    <w:rsid w:val="0063738D"/>
    <w:rsid w:val="006404E3"/>
    <w:rsid w:val="0064144F"/>
    <w:rsid w:val="00642C68"/>
    <w:rsid w:val="00642EEF"/>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190"/>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4E2E"/>
    <w:rsid w:val="006A4F18"/>
    <w:rsid w:val="006A6031"/>
    <w:rsid w:val="006A68A5"/>
    <w:rsid w:val="006A7473"/>
    <w:rsid w:val="006B13B1"/>
    <w:rsid w:val="006B21D1"/>
    <w:rsid w:val="006B3198"/>
    <w:rsid w:val="006B5110"/>
    <w:rsid w:val="006B51D5"/>
    <w:rsid w:val="006B5CC6"/>
    <w:rsid w:val="006B668E"/>
    <w:rsid w:val="006C129F"/>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4C5"/>
    <w:rsid w:val="006D7D13"/>
    <w:rsid w:val="006E0371"/>
    <w:rsid w:val="006E08C4"/>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2899"/>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234"/>
    <w:rsid w:val="0073056A"/>
    <w:rsid w:val="0073089A"/>
    <w:rsid w:val="00730949"/>
    <w:rsid w:val="00732D54"/>
    <w:rsid w:val="00733FBF"/>
    <w:rsid w:val="007351C6"/>
    <w:rsid w:val="007351FD"/>
    <w:rsid w:val="00736004"/>
    <w:rsid w:val="007368CA"/>
    <w:rsid w:val="00736C1C"/>
    <w:rsid w:val="00736F0B"/>
    <w:rsid w:val="00740796"/>
    <w:rsid w:val="00740E54"/>
    <w:rsid w:val="00743862"/>
    <w:rsid w:val="00743B5F"/>
    <w:rsid w:val="00744319"/>
    <w:rsid w:val="007449EB"/>
    <w:rsid w:val="00745E2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603E"/>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3867"/>
    <w:rsid w:val="007C42D5"/>
    <w:rsid w:val="007C4938"/>
    <w:rsid w:val="007C4D94"/>
    <w:rsid w:val="007C5297"/>
    <w:rsid w:val="007C5F4B"/>
    <w:rsid w:val="007C6CED"/>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69D"/>
    <w:rsid w:val="007E7F74"/>
    <w:rsid w:val="007F0E1E"/>
    <w:rsid w:val="007F1232"/>
    <w:rsid w:val="007F1A3D"/>
    <w:rsid w:val="007F1A7C"/>
    <w:rsid w:val="007F279F"/>
    <w:rsid w:val="007F3BBC"/>
    <w:rsid w:val="007F5448"/>
    <w:rsid w:val="007F5A61"/>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724"/>
    <w:rsid w:val="00812CCA"/>
    <w:rsid w:val="00814752"/>
    <w:rsid w:val="00816040"/>
    <w:rsid w:val="0081637B"/>
    <w:rsid w:val="008166F5"/>
    <w:rsid w:val="00816782"/>
    <w:rsid w:val="00817038"/>
    <w:rsid w:val="00817698"/>
    <w:rsid w:val="0082026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77F59"/>
    <w:rsid w:val="0088071F"/>
    <w:rsid w:val="008822CF"/>
    <w:rsid w:val="0088230C"/>
    <w:rsid w:val="00882899"/>
    <w:rsid w:val="008829D2"/>
    <w:rsid w:val="008841B4"/>
    <w:rsid w:val="00884F89"/>
    <w:rsid w:val="0088572C"/>
    <w:rsid w:val="00891A87"/>
    <w:rsid w:val="00893809"/>
    <w:rsid w:val="00894E01"/>
    <w:rsid w:val="008951D6"/>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7982"/>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A97"/>
    <w:rsid w:val="008C3BAA"/>
    <w:rsid w:val="008C56FC"/>
    <w:rsid w:val="008C6307"/>
    <w:rsid w:val="008C6FBE"/>
    <w:rsid w:val="008D1866"/>
    <w:rsid w:val="008D230A"/>
    <w:rsid w:val="008D25C7"/>
    <w:rsid w:val="008D327F"/>
    <w:rsid w:val="008D355E"/>
    <w:rsid w:val="008D3C28"/>
    <w:rsid w:val="008D5BA4"/>
    <w:rsid w:val="008D707E"/>
    <w:rsid w:val="008D72DB"/>
    <w:rsid w:val="008D7789"/>
    <w:rsid w:val="008E13BA"/>
    <w:rsid w:val="008E2526"/>
    <w:rsid w:val="008E3247"/>
    <w:rsid w:val="008E3DE5"/>
    <w:rsid w:val="008E422E"/>
    <w:rsid w:val="008E4AD0"/>
    <w:rsid w:val="008E510A"/>
    <w:rsid w:val="008E55F8"/>
    <w:rsid w:val="008E6A49"/>
    <w:rsid w:val="008E6B95"/>
    <w:rsid w:val="008E6D27"/>
    <w:rsid w:val="008E7BB6"/>
    <w:rsid w:val="008F09E0"/>
    <w:rsid w:val="008F0A78"/>
    <w:rsid w:val="008F0F01"/>
    <w:rsid w:val="008F1D9F"/>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11B7"/>
    <w:rsid w:val="00922467"/>
    <w:rsid w:val="00922506"/>
    <w:rsid w:val="009230E1"/>
    <w:rsid w:val="0092481C"/>
    <w:rsid w:val="009254B8"/>
    <w:rsid w:val="00925E36"/>
    <w:rsid w:val="00927151"/>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399"/>
    <w:rsid w:val="00940404"/>
    <w:rsid w:val="00943565"/>
    <w:rsid w:val="009435A1"/>
    <w:rsid w:val="00943A5A"/>
    <w:rsid w:val="00945A27"/>
    <w:rsid w:val="0094640B"/>
    <w:rsid w:val="009464A9"/>
    <w:rsid w:val="009504C8"/>
    <w:rsid w:val="00950E46"/>
    <w:rsid w:val="00951573"/>
    <w:rsid w:val="0095164C"/>
    <w:rsid w:val="00952145"/>
    <w:rsid w:val="009553E9"/>
    <w:rsid w:val="00955DE9"/>
    <w:rsid w:val="0095628D"/>
    <w:rsid w:val="00957D8A"/>
    <w:rsid w:val="00960031"/>
    <w:rsid w:val="00960816"/>
    <w:rsid w:val="009608FB"/>
    <w:rsid w:val="0096168C"/>
    <w:rsid w:val="00962089"/>
    <w:rsid w:val="00962C55"/>
    <w:rsid w:val="00963BE2"/>
    <w:rsid w:val="009676EB"/>
    <w:rsid w:val="0097037D"/>
    <w:rsid w:val="00970981"/>
    <w:rsid w:val="00970CAD"/>
    <w:rsid w:val="00970E4B"/>
    <w:rsid w:val="00971366"/>
    <w:rsid w:val="00973CEA"/>
    <w:rsid w:val="009749D1"/>
    <w:rsid w:val="0097633F"/>
    <w:rsid w:val="00976D44"/>
    <w:rsid w:val="009776BE"/>
    <w:rsid w:val="0097782B"/>
    <w:rsid w:val="00977E9E"/>
    <w:rsid w:val="00982236"/>
    <w:rsid w:val="009856DD"/>
    <w:rsid w:val="00985B81"/>
    <w:rsid w:val="00985D65"/>
    <w:rsid w:val="00986079"/>
    <w:rsid w:val="00986681"/>
    <w:rsid w:val="0098716B"/>
    <w:rsid w:val="00987BDB"/>
    <w:rsid w:val="009901A0"/>
    <w:rsid w:val="00993154"/>
    <w:rsid w:val="00994B17"/>
    <w:rsid w:val="00995A27"/>
    <w:rsid w:val="0099606C"/>
    <w:rsid w:val="00997061"/>
    <w:rsid w:val="00997767"/>
    <w:rsid w:val="009977E4"/>
    <w:rsid w:val="00997DD0"/>
    <w:rsid w:val="009A0375"/>
    <w:rsid w:val="009A1DCF"/>
    <w:rsid w:val="009A3E85"/>
    <w:rsid w:val="009A4A34"/>
    <w:rsid w:val="009A50FD"/>
    <w:rsid w:val="009A5AC4"/>
    <w:rsid w:val="009A5B56"/>
    <w:rsid w:val="009A5C20"/>
    <w:rsid w:val="009A6F15"/>
    <w:rsid w:val="009A7B35"/>
    <w:rsid w:val="009B068E"/>
    <w:rsid w:val="009B112F"/>
    <w:rsid w:val="009B1278"/>
    <w:rsid w:val="009B235E"/>
    <w:rsid w:val="009B321F"/>
    <w:rsid w:val="009B35E6"/>
    <w:rsid w:val="009B4AE2"/>
    <w:rsid w:val="009B4B60"/>
    <w:rsid w:val="009B563E"/>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1A65"/>
    <w:rsid w:val="00A33713"/>
    <w:rsid w:val="00A3448B"/>
    <w:rsid w:val="00A35210"/>
    <w:rsid w:val="00A35389"/>
    <w:rsid w:val="00A353AA"/>
    <w:rsid w:val="00A35B4C"/>
    <w:rsid w:val="00A36ED9"/>
    <w:rsid w:val="00A4055E"/>
    <w:rsid w:val="00A4177D"/>
    <w:rsid w:val="00A42A2F"/>
    <w:rsid w:val="00A42F32"/>
    <w:rsid w:val="00A433C0"/>
    <w:rsid w:val="00A437AB"/>
    <w:rsid w:val="00A449C6"/>
    <w:rsid w:val="00A4626C"/>
    <w:rsid w:val="00A464D8"/>
    <w:rsid w:val="00A507B0"/>
    <w:rsid w:val="00A52F79"/>
    <w:rsid w:val="00A52FA4"/>
    <w:rsid w:val="00A55746"/>
    <w:rsid w:val="00A56663"/>
    <w:rsid w:val="00A56718"/>
    <w:rsid w:val="00A56A8C"/>
    <w:rsid w:val="00A5717F"/>
    <w:rsid w:val="00A5765B"/>
    <w:rsid w:val="00A617F6"/>
    <w:rsid w:val="00A6192D"/>
    <w:rsid w:val="00A628BE"/>
    <w:rsid w:val="00A628C9"/>
    <w:rsid w:val="00A63028"/>
    <w:rsid w:val="00A630B0"/>
    <w:rsid w:val="00A64606"/>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4D73"/>
    <w:rsid w:val="00A96088"/>
    <w:rsid w:val="00A9659F"/>
    <w:rsid w:val="00A96CEC"/>
    <w:rsid w:val="00A975A1"/>
    <w:rsid w:val="00AA09D6"/>
    <w:rsid w:val="00AA3CC7"/>
    <w:rsid w:val="00AA4D8C"/>
    <w:rsid w:val="00AA6C1C"/>
    <w:rsid w:val="00AA6F52"/>
    <w:rsid w:val="00AA7E99"/>
    <w:rsid w:val="00AB09BD"/>
    <w:rsid w:val="00AB417E"/>
    <w:rsid w:val="00AB4CB2"/>
    <w:rsid w:val="00AB4DD4"/>
    <w:rsid w:val="00AB511C"/>
    <w:rsid w:val="00AB5427"/>
    <w:rsid w:val="00AB546F"/>
    <w:rsid w:val="00AB5951"/>
    <w:rsid w:val="00AB6D07"/>
    <w:rsid w:val="00AB7C33"/>
    <w:rsid w:val="00AC02E9"/>
    <w:rsid w:val="00AC1CD3"/>
    <w:rsid w:val="00AC39C2"/>
    <w:rsid w:val="00AC53EE"/>
    <w:rsid w:val="00AC606F"/>
    <w:rsid w:val="00AC6B7C"/>
    <w:rsid w:val="00AD0028"/>
    <w:rsid w:val="00AD0594"/>
    <w:rsid w:val="00AD1347"/>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E09"/>
    <w:rsid w:val="00B2236F"/>
    <w:rsid w:val="00B230D9"/>
    <w:rsid w:val="00B23B6D"/>
    <w:rsid w:val="00B23BBD"/>
    <w:rsid w:val="00B23DCF"/>
    <w:rsid w:val="00B24569"/>
    <w:rsid w:val="00B250CC"/>
    <w:rsid w:val="00B25C94"/>
    <w:rsid w:val="00B267E4"/>
    <w:rsid w:val="00B27043"/>
    <w:rsid w:val="00B274FE"/>
    <w:rsid w:val="00B3211D"/>
    <w:rsid w:val="00B32132"/>
    <w:rsid w:val="00B32AD4"/>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BCE"/>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2E68"/>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20A"/>
    <w:rsid w:val="00BB75AD"/>
    <w:rsid w:val="00BB779A"/>
    <w:rsid w:val="00BC015D"/>
    <w:rsid w:val="00BC0C85"/>
    <w:rsid w:val="00BC1E1B"/>
    <w:rsid w:val="00BC25CC"/>
    <w:rsid w:val="00BC347E"/>
    <w:rsid w:val="00BC3F4C"/>
    <w:rsid w:val="00BC49AB"/>
    <w:rsid w:val="00BC6168"/>
    <w:rsid w:val="00BC6571"/>
    <w:rsid w:val="00BC7B73"/>
    <w:rsid w:val="00BD0372"/>
    <w:rsid w:val="00BD0ACA"/>
    <w:rsid w:val="00BD17D8"/>
    <w:rsid w:val="00BD1A16"/>
    <w:rsid w:val="00BD2258"/>
    <w:rsid w:val="00BD3F5F"/>
    <w:rsid w:val="00BD4F15"/>
    <w:rsid w:val="00BD707D"/>
    <w:rsid w:val="00BE0614"/>
    <w:rsid w:val="00BE089F"/>
    <w:rsid w:val="00BE099E"/>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0F0F"/>
    <w:rsid w:val="00C01259"/>
    <w:rsid w:val="00C0153C"/>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5E8A"/>
    <w:rsid w:val="00C5614D"/>
    <w:rsid w:val="00C56360"/>
    <w:rsid w:val="00C563DA"/>
    <w:rsid w:val="00C57029"/>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6361"/>
    <w:rsid w:val="00D07535"/>
    <w:rsid w:val="00D07C55"/>
    <w:rsid w:val="00D102EC"/>
    <w:rsid w:val="00D10C66"/>
    <w:rsid w:val="00D11C1E"/>
    <w:rsid w:val="00D124A6"/>
    <w:rsid w:val="00D128DD"/>
    <w:rsid w:val="00D1380F"/>
    <w:rsid w:val="00D13818"/>
    <w:rsid w:val="00D204A4"/>
    <w:rsid w:val="00D20564"/>
    <w:rsid w:val="00D20B40"/>
    <w:rsid w:val="00D242B4"/>
    <w:rsid w:val="00D25092"/>
    <w:rsid w:val="00D26129"/>
    <w:rsid w:val="00D274DC"/>
    <w:rsid w:val="00D276AA"/>
    <w:rsid w:val="00D30507"/>
    <w:rsid w:val="00D30A19"/>
    <w:rsid w:val="00D30CC5"/>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128"/>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387D"/>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6FB"/>
    <w:rsid w:val="00E26AC6"/>
    <w:rsid w:val="00E31C94"/>
    <w:rsid w:val="00E31CE4"/>
    <w:rsid w:val="00E31F21"/>
    <w:rsid w:val="00E31F55"/>
    <w:rsid w:val="00E332F3"/>
    <w:rsid w:val="00E33508"/>
    <w:rsid w:val="00E33E72"/>
    <w:rsid w:val="00E34CFE"/>
    <w:rsid w:val="00E35F45"/>
    <w:rsid w:val="00E373C3"/>
    <w:rsid w:val="00E37756"/>
    <w:rsid w:val="00E37854"/>
    <w:rsid w:val="00E37D59"/>
    <w:rsid w:val="00E40AD6"/>
    <w:rsid w:val="00E40D5D"/>
    <w:rsid w:val="00E41B4E"/>
    <w:rsid w:val="00E41EA7"/>
    <w:rsid w:val="00E44864"/>
    <w:rsid w:val="00E45141"/>
    <w:rsid w:val="00E4535D"/>
    <w:rsid w:val="00E45619"/>
    <w:rsid w:val="00E45E1D"/>
    <w:rsid w:val="00E46121"/>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161"/>
    <w:rsid w:val="00E636CE"/>
    <w:rsid w:val="00E63A8D"/>
    <w:rsid w:val="00E63D91"/>
    <w:rsid w:val="00E65AA6"/>
    <w:rsid w:val="00E66C90"/>
    <w:rsid w:val="00E66FEF"/>
    <w:rsid w:val="00E672CE"/>
    <w:rsid w:val="00E6751A"/>
    <w:rsid w:val="00E708F4"/>
    <w:rsid w:val="00E70BF9"/>
    <w:rsid w:val="00E710D3"/>
    <w:rsid w:val="00E71941"/>
    <w:rsid w:val="00E71BE9"/>
    <w:rsid w:val="00E7328A"/>
    <w:rsid w:val="00E74D4E"/>
    <w:rsid w:val="00E74E5B"/>
    <w:rsid w:val="00E74E83"/>
    <w:rsid w:val="00E7590B"/>
    <w:rsid w:val="00E75E65"/>
    <w:rsid w:val="00E81A38"/>
    <w:rsid w:val="00E8442A"/>
    <w:rsid w:val="00E84F4A"/>
    <w:rsid w:val="00E852DC"/>
    <w:rsid w:val="00E85C5E"/>
    <w:rsid w:val="00E90A43"/>
    <w:rsid w:val="00E91759"/>
    <w:rsid w:val="00E944A3"/>
    <w:rsid w:val="00E94510"/>
    <w:rsid w:val="00E958D9"/>
    <w:rsid w:val="00E95EAC"/>
    <w:rsid w:val="00E95F1E"/>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586"/>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4702"/>
    <w:rsid w:val="00EF5562"/>
    <w:rsid w:val="00EF5B77"/>
    <w:rsid w:val="00EF6488"/>
    <w:rsid w:val="00EF7416"/>
    <w:rsid w:val="00EF7D26"/>
    <w:rsid w:val="00F004FD"/>
    <w:rsid w:val="00F0177C"/>
    <w:rsid w:val="00F018F7"/>
    <w:rsid w:val="00F03A1E"/>
    <w:rsid w:val="00F03F60"/>
    <w:rsid w:val="00F04B17"/>
    <w:rsid w:val="00F05CF3"/>
    <w:rsid w:val="00F07CC9"/>
    <w:rsid w:val="00F10600"/>
    <w:rsid w:val="00F107D4"/>
    <w:rsid w:val="00F118A7"/>
    <w:rsid w:val="00F118F7"/>
    <w:rsid w:val="00F11FD2"/>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268CF"/>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5E03"/>
    <w:rsid w:val="00F46535"/>
    <w:rsid w:val="00F47C50"/>
    <w:rsid w:val="00F5015C"/>
    <w:rsid w:val="00F516B0"/>
    <w:rsid w:val="00F526C9"/>
    <w:rsid w:val="00F544E7"/>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A37"/>
    <w:rsid w:val="00F63B4A"/>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21C"/>
    <w:rsid w:val="00F84C60"/>
    <w:rsid w:val="00F85108"/>
    <w:rsid w:val="00F87762"/>
    <w:rsid w:val="00F87998"/>
    <w:rsid w:val="00F87C0A"/>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0C62"/>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E7383"/>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rsid w:val="00BF32C2"/>
  </w:style>
  <w:style w:type="character" w:customStyle="1" w:styleId="a9">
    <w:name w:val="Текст сноски Знак"/>
    <w:link w:val="a8"/>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34">
    <w:name w:val="Сетка таблицы3"/>
    <w:basedOn w:val="a2"/>
    <w:next w:val="afc"/>
    <w:uiPriority w:val="99"/>
    <w:rsid w:val="00F268CF"/>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WUTACPQVHE7E-1195615845-10153</_dlc_DocId>
    <_dlc_DocIdUrl xmlns="30e719df-8a88-48c9-b375-63b80a03932c">
      <Url>http://uscportal.ie.corp/customers/_layouts/15/DocIdRedir.aspx?ID=WUTACPQVHE7E-1195615845-10153</Url>
      <Description>WUTACPQVHE7E-1195615845-10153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5.xml><?xml version="1.0" encoding="utf-8"?>
<ds:datastoreItem xmlns:ds="http://schemas.openxmlformats.org/officeDocument/2006/customXml" ds:itemID="{F2A6BC50-BC0A-4261-B5F7-64DB81063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68</Pages>
  <Words>28089</Words>
  <Characters>160109</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Пузикова Галина Викторовна</dc:creator>
  <cp:lastModifiedBy>Kuratnik Maksim</cp:lastModifiedBy>
  <cp:revision>25</cp:revision>
  <dcterms:created xsi:type="dcterms:W3CDTF">2023-12-05T06:58:00Z</dcterms:created>
  <dcterms:modified xsi:type="dcterms:W3CDTF">2024-04-10T01:30:00Z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a255f031-3ddd-4583-b37b-55ac5b84d8a5</vt:lpwstr>
  </property>
</Properties>
</file>